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33FDA" w14:textId="5C9A3389" w:rsidR="00722C58" w:rsidRPr="00722C58" w:rsidRDefault="00722C58" w:rsidP="00A972D1">
      <w:pPr>
        <w:spacing w:line="276" w:lineRule="auto"/>
      </w:pPr>
      <w:r>
        <w:rPr>
          <w:rFonts w:ascii="Calibri" w:hAnsi="Calibri" w:cs="Calibri"/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22B80828" wp14:editId="0CACE03A">
            <wp:simplePos x="0" y="0"/>
            <wp:positionH relativeFrom="margin">
              <wp:posOffset>-912495</wp:posOffset>
            </wp:positionH>
            <wp:positionV relativeFrom="margin">
              <wp:posOffset>-914400</wp:posOffset>
            </wp:positionV>
            <wp:extent cx="7560000" cy="5039734"/>
            <wp:effectExtent l="0" t="0" r="0" b="2540"/>
            <wp:wrapSquare wrapText="bothSides"/>
            <wp:docPr id="1" name="Picture 1" descr="A picture containing text, person, computer, des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person, computer, desk&#10;&#10;Description automatically generated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5039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28F714" w14:textId="058F4F2D" w:rsidR="00722C58" w:rsidRDefault="00722C58" w:rsidP="00A972D1">
      <w:pPr>
        <w:spacing w:line="276" w:lineRule="auto"/>
        <w:rPr>
          <w:rFonts w:ascii="Calibri" w:hAnsi="Calibri" w:cs="Calibri"/>
          <w:b/>
          <w:bCs/>
          <w:sz w:val="48"/>
          <w:szCs w:val="48"/>
        </w:rPr>
      </w:pPr>
    </w:p>
    <w:p w14:paraId="1DAB0F87" w14:textId="77777777" w:rsidR="00722C58" w:rsidRDefault="00722C58" w:rsidP="00A972D1">
      <w:pPr>
        <w:spacing w:line="276" w:lineRule="auto"/>
        <w:rPr>
          <w:rFonts w:ascii="Calibri" w:hAnsi="Calibri" w:cs="Calibri"/>
          <w:b/>
          <w:bCs/>
          <w:color w:val="025BA1"/>
          <w:sz w:val="80"/>
          <w:szCs w:val="80"/>
        </w:rPr>
      </w:pPr>
    </w:p>
    <w:p w14:paraId="1673F01D" w14:textId="400B3A28" w:rsidR="00722C58" w:rsidRPr="00722C58" w:rsidRDefault="00722C58" w:rsidP="00A972D1">
      <w:pPr>
        <w:spacing w:line="276" w:lineRule="auto"/>
        <w:rPr>
          <w:rFonts w:ascii="Calibri" w:hAnsi="Calibri" w:cs="Calibri"/>
          <w:color w:val="025BA1"/>
          <w:sz w:val="80"/>
          <w:szCs w:val="80"/>
        </w:rPr>
      </w:pPr>
      <w:r w:rsidRPr="00722C58">
        <w:rPr>
          <w:rFonts w:ascii="Calibri" w:hAnsi="Calibri" w:cs="Calibri"/>
          <w:color w:val="025BA1"/>
          <w:sz w:val="80"/>
          <w:szCs w:val="80"/>
        </w:rPr>
        <w:t>[</w:t>
      </w:r>
      <w:r w:rsidR="007432B6">
        <w:rPr>
          <w:rFonts w:ascii="Calibri" w:hAnsi="Calibri" w:cs="Calibri"/>
          <w:color w:val="025BA1"/>
          <w:sz w:val="80"/>
          <w:szCs w:val="80"/>
        </w:rPr>
        <w:t xml:space="preserve">Insert </w:t>
      </w:r>
      <w:r w:rsidRPr="00722C58">
        <w:rPr>
          <w:rFonts w:ascii="Calibri" w:hAnsi="Calibri" w:cs="Calibri"/>
          <w:color w:val="025BA1"/>
          <w:sz w:val="80"/>
          <w:szCs w:val="80"/>
        </w:rPr>
        <w:t>Organisation Name]</w:t>
      </w:r>
    </w:p>
    <w:p w14:paraId="72C22F71" w14:textId="44307CC8" w:rsidR="00722C58" w:rsidRPr="00722C58" w:rsidRDefault="00722C58" w:rsidP="00A972D1">
      <w:pPr>
        <w:spacing w:line="276" w:lineRule="auto"/>
        <w:rPr>
          <w:rFonts w:ascii="Calibri" w:hAnsi="Calibri" w:cs="Calibri"/>
          <w:b/>
          <w:bCs/>
          <w:color w:val="025BA1"/>
          <w:sz w:val="80"/>
          <w:szCs w:val="80"/>
        </w:rPr>
      </w:pPr>
      <w:r w:rsidRPr="00722C58">
        <w:rPr>
          <w:rFonts w:ascii="Calibri" w:hAnsi="Calibri" w:cs="Calibri"/>
          <w:b/>
          <w:bCs/>
          <w:color w:val="025BA1"/>
          <w:sz w:val="80"/>
          <w:szCs w:val="80"/>
        </w:rPr>
        <w:t>Digital Marketing Strategy</w:t>
      </w:r>
    </w:p>
    <w:p w14:paraId="42812B4F" w14:textId="513D3821" w:rsidR="0000511F" w:rsidRDefault="00722C58" w:rsidP="00A972D1">
      <w:pPr>
        <w:spacing w:line="276" w:lineRule="auto"/>
        <w:rPr>
          <w:rFonts w:ascii="Calibri" w:hAnsi="Calibri" w:cs="Calibri"/>
          <w:color w:val="04A0E5"/>
          <w:sz w:val="80"/>
          <w:szCs w:val="80"/>
        </w:rPr>
      </w:pPr>
      <w:r w:rsidRPr="00722C58">
        <w:rPr>
          <w:rFonts w:ascii="Calibri" w:hAnsi="Calibri" w:cs="Calibri"/>
          <w:color w:val="04A0E5"/>
          <w:sz w:val="80"/>
          <w:szCs w:val="80"/>
        </w:rPr>
        <w:t>202</w:t>
      </w:r>
      <w:r w:rsidR="00D253D1">
        <w:rPr>
          <w:rFonts w:ascii="Calibri" w:hAnsi="Calibri" w:cs="Calibri"/>
          <w:color w:val="04A0E5"/>
          <w:sz w:val="80"/>
          <w:szCs w:val="80"/>
        </w:rPr>
        <w:t>1</w:t>
      </w:r>
      <w:r w:rsidRPr="00722C58">
        <w:rPr>
          <w:rFonts w:ascii="Calibri" w:hAnsi="Calibri" w:cs="Calibri"/>
          <w:color w:val="04A0E5"/>
          <w:sz w:val="80"/>
          <w:szCs w:val="80"/>
        </w:rPr>
        <w:t>-2022</w:t>
      </w:r>
    </w:p>
    <w:p w14:paraId="37375DCE" w14:textId="0C6A49E6" w:rsidR="00722C58" w:rsidRPr="0000511F" w:rsidRDefault="0000511F" w:rsidP="00A972D1">
      <w:pPr>
        <w:spacing w:line="276" w:lineRule="auto"/>
        <w:rPr>
          <w:rFonts w:ascii="Calibri" w:hAnsi="Calibri" w:cs="Calibri"/>
          <w:color w:val="04A0E5"/>
          <w:sz w:val="80"/>
          <w:szCs w:val="80"/>
        </w:rPr>
      </w:pPr>
      <w:r>
        <w:rPr>
          <w:rFonts w:ascii="Calibri" w:hAnsi="Calibri" w:cs="Calibri"/>
          <w:color w:val="04A0E5"/>
          <w:sz w:val="80"/>
          <w:szCs w:val="80"/>
        </w:rPr>
        <w:br w:type="page"/>
      </w:r>
    </w:p>
    <w:sdt>
      <w:sdtPr>
        <w:rPr>
          <w:rFonts w:ascii="Calibri" w:eastAsiaTheme="minorHAnsi" w:hAnsi="Calibri" w:cs="Calibri"/>
          <w:b w:val="0"/>
          <w:bCs w:val="0"/>
          <w:color w:val="595959" w:themeColor="text1" w:themeTint="A6"/>
          <w:sz w:val="32"/>
          <w:szCs w:val="32"/>
          <w:lang w:val="en-GB" w:eastAsia="en-GB"/>
        </w:rPr>
        <w:id w:val="-1030105968"/>
        <w:docPartObj>
          <w:docPartGallery w:val="Table of Contents"/>
          <w:docPartUnique/>
        </w:docPartObj>
      </w:sdtPr>
      <w:sdtEndPr>
        <w:rPr>
          <w:noProof/>
          <w:sz w:val="24"/>
          <w:szCs w:val="24"/>
        </w:rPr>
      </w:sdtEndPr>
      <w:sdtContent>
        <w:p w14:paraId="1717E974" w14:textId="4AD0D065" w:rsidR="00A7631F" w:rsidRPr="00722C58" w:rsidRDefault="00A7631F" w:rsidP="00A972D1">
          <w:pPr>
            <w:pStyle w:val="TOCHeading"/>
            <w:rPr>
              <w:rFonts w:ascii="Calibri" w:hAnsi="Calibri" w:cs="Calibri"/>
              <w:color w:val="025BA1"/>
              <w:sz w:val="36"/>
              <w:szCs w:val="36"/>
            </w:rPr>
          </w:pPr>
          <w:r w:rsidRPr="00722C58">
            <w:rPr>
              <w:rFonts w:ascii="Calibri" w:hAnsi="Calibri" w:cs="Calibri"/>
              <w:color w:val="025BA1"/>
              <w:sz w:val="36"/>
              <w:szCs w:val="36"/>
            </w:rPr>
            <w:t>Table of Contents</w:t>
          </w:r>
        </w:p>
        <w:p w14:paraId="6E6914D7" w14:textId="77777777" w:rsidR="008E2693" w:rsidRPr="00B9494F" w:rsidRDefault="008E2693" w:rsidP="00A972D1">
          <w:pPr>
            <w:spacing w:line="276" w:lineRule="auto"/>
            <w:rPr>
              <w:rFonts w:ascii="Calibri" w:hAnsi="Calibri" w:cs="Calibri"/>
            </w:rPr>
          </w:pPr>
        </w:p>
        <w:p w14:paraId="2560F7A0" w14:textId="49559BC0" w:rsidR="00EE4188" w:rsidRPr="00EE4188" w:rsidRDefault="00A7631F" w:rsidP="00EE4188">
          <w:pPr>
            <w:pStyle w:val="TOC1"/>
            <w:spacing w:line="360" w:lineRule="auto"/>
            <w:rPr>
              <w:rFonts w:ascii="Calibri" w:eastAsiaTheme="minorEastAsia" w:hAnsi="Calibri" w:cstheme="minorBidi"/>
              <w:b w:val="0"/>
              <w:noProof/>
              <w:color w:val="auto"/>
              <w:lang w:val="en-AU"/>
            </w:rPr>
          </w:pPr>
          <w:r w:rsidRPr="00EE4188">
            <w:rPr>
              <w:rFonts w:ascii="Calibri" w:hAnsi="Calibri" w:cs="Calibri"/>
              <w:sz w:val="20"/>
              <w:szCs w:val="20"/>
            </w:rPr>
            <w:fldChar w:fldCharType="begin"/>
          </w:r>
          <w:r w:rsidRPr="00EE4188">
            <w:rPr>
              <w:rFonts w:ascii="Calibri" w:hAnsi="Calibri" w:cs="Calibri"/>
              <w:sz w:val="20"/>
              <w:szCs w:val="20"/>
            </w:rPr>
            <w:instrText xml:space="preserve"> TOC \o "1-3" \h \z \u </w:instrText>
          </w:r>
          <w:r w:rsidRPr="00EE4188">
            <w:rPr>
              <w:rFonts w:ascii="Calibri" w:hAnsi="Calibri" w:cs="Calibri"/>
              <w:sz w:val="20"/>
              <w:szCs w:val="20"/>
            </w:rPr>
            <w:fldChar w:fldCharType="separate"/>
          </w:r>
          <w:hyperlink w:anchor="_Toc60819955" w:history="1">
            <w:r w:rsidR="00EE4188" w:rsidRPr="00EE4188">
              <w:rPr>
                <w:rStyle w:val="Hyperlink"/>
                <w:rFonts w:ascii="Calibri" w:hAnsi="Calibri"/>
                <w:noProof/>
              </w:rPr>
              <w:t>Executive Summary</w:t>
            </w:r>
            <w:r w:rsidR="00EE4188" w:rsidRPr="00EE4188">
              <w:rPr>
                <w:rFonts w:ascii="Calibri" w:hAnsi="Calibri"/>
                <w:noProof/>
                <w:webHidden/>
              </w:rPr>
              <w:tab/>
            </w:r>
            <w:r w:rsidR="00EE4188" w:rsidRPr="00EE4188">
              <w:rPr>
                <w:rFonts w:ascii="Calibri" w:hAnsi="Calibri"/>
                <w:noProof/>
                <w:webHidden/>
              </w:rPr>
              <w:fldChar w:fldCharType="begin"/>
            </w:r>
            <w:r w:rsidR="00EE4188" w:rsidRPr="00EE4188">
              <w:rPr>
                <w:rFonts w:ascii="Calibri" w:hAnsi="Calibri"/>
                <w:noProof/>
                <w:webHidden/>
              </w:rPr>
              <w:instrText xml:space="preserve"> PAGEREF _Toc60819955 \h </w:instrText>
            </w:r>
            <w:r w:rsidR="00EE4188" w:rsidRPr="00EE4188">
              <w:rPr>
                <w:rFonts w:ascii="Calibri" w:hAnsi="Calibri"/>
                <w:noProof/>
                <w:webHidden/>
              </w:rPr>
            </w:r>
            <w:r w:rsidR="00EE4188" w:rsidRPr="00EE4188">
              <w:rPr>
                <w:rFonts w:ascii="Calibri" w:hAnsi="Calibri"/>
                <w:noProof/>
                <w:webHidden/>
              </w:rPr>
              <w:fldChar w:fldCharType="separate"/>
            </w:r>
            <w:r w:rsidR="00A14E8F">
              <w:rPr>
                <w:rFonts w:ascii="Calibri" w:hAnsi="Calibri"/>
                <w:noProof/>
                <w:webHidden/>
              </w:rPr>
              <w:t>3</w:t>
            </w:r>
            <w:r w:rsidR="00EE4188" w:rsidRPr="00EE4188">
              <w:rPr>
                <w:rFonts w:ascii="Calibri" w:hAnsi="Calibri"/>
                <w:noProof/>
                <w:webHidden/>
              </w:rPr>
              <w:fldChar w:fldCharType="end"/>
            </w:r>
          </w:hyperlink>
        </w:p>
        <w:p w14:paraId="14087232" w14:textId="2C8BC658" w:rsidR="00EE4188" w:rsidRPr="00EE4188" w:rsidRDefault="00B506CE" w:rsidP="00EE4188">
          <w:pPr>
            <w:pStyle w:val="TOC1"/>
            <w:spacing w:line="360" w:lineRule="auto"/>
            <w:rPr>
              <w:rFonts w:ascii="Calibri" w:eastAsiaTheme="minorEastAsia" w:hAnsi="Calibri" w:cstheme="minorBidi"/>
              <w:b w:val="0"/>
              <w:noProof/>
              <w:color w:val="auto"/>
              <w:lang w:val="en-AU"/>
            </w:rPr>
          </w:pPr>
          <w:hyperlink w:anchor="_Toc60819956" w:history="1">
            <w:r w:rsidR="00EE4188" w:rsidRPr="00EE4188">
              <w:rPr>
                <w:rStyle w:val="Hyperlink"/>
                <w:rFonts w:ascii="Calibri" w:hAnsi="Calibri"/>
                <w:noProof/>
              </w:rPr>
              <w:t>Mission and Vision</w:t>
            </w:r>
            <w:r w:rsidR="00EE4188" w:rsidRPr="00EE4188">
              <w:rPr>
                <w:rFonts w:ascii="Calibri" w:hAnsi="Calibri"/>
                <w:noProof/>
                <w:webHidden/>
              </w:rPr>
              <w:tab/>
            </w:r>
            <w:r w:rsidR="00EE4188" w:rsidRPr="00EE4188">
              <w:rPr>
                <w:rFonts w:ascii="Calibri" w:hAnsi="Calibri"/>
                <w:noProof/>
                <w:webHidden/>
              </w:rPr>
              <w:fldChar w:fldCharType="begin"/>
            </w:r>
            <w:r w:rsidR="00EE4188" w:rsidRPr="00EE4188">
              <w:rPr>
                <w:rFonts w:ascii="Calibri" w:hAnsi="Calibri"/>
                <w:noProof/>
                <w:webHidden/>
              </w:rPr>
              <w:instrText xml:space="preserve"> PAGEREF _Toc60819956 \h </w:instrText>
            </w:r>
            <w:r w:rsidR="00EE4188" w:rsidRPr="00EE4188">
              <w:rPr>
                <w:rFonts w:ascii="Calibri" w:hAnsi="Calibri"/>
                <w:noProof/>
                <w:webHidden/>
              </w:rPr>
            </w:r>
            <w:r w:rsidR="00EE4188" w:rsidRPr="00EE4188">
              <w:rPr>
                <w:rFonts w:ascii="Calibri" w:hAnsi="Calibri"/>
                <w:noProof/>
                <w:webHidden/>
              </w:rPr>
              <w:fldChar w:fldCharType="separate"/>
            </w:r>
            <w:r w:rsidR="00A14E8F">
              <w:rPr>
                <w:rFonts w:ascii="Calibri" w:hAnsi="Calibri"/>
                <w:noProof/>
                <w:webHidden/>
              </w:rPr>
              <w:t>4</w:t>
            </w:r>
            <w:r w:rsidR="00EE4188" w:rsidRPr="00EE4188">
              <w:rPr>
                <w:rFonts w:ascii="Calibri" w:hAnsi="Calibri"/>
                <w:noProof/>
                <w:webHidden/>
              </w:rPr>
              <w:fldChar w:fldCharType="end"/>
            </w:r>
          </w:hyperlink>
        </w:p>
        <w:p w14:paraId="23119D11" w14:textId="2599CD53" w:rsidR="00EE4188" w:rsidRPr="00EE4188" w:rsidRDefault="00B506CE" w:rsidP="00EE4188">
          <w:pPr>
            <w:pStyle w:val="TOC1"/>
            <w:spacing w:line="360" w:lineRule="auto"/>
            <w:rPr>
              <w:rFonts w:ascii="Calibri" w:eastAsiaTheme="minorEastAsia" w:hAnsi="Calibri" w:cstheme="minorBidi"/>
              <w:b w:val="0"/>
              <w:noProof/>
              <w:color w:val="auto"/>
              <w:lang w:val="en-AU"/>
            </w:rPr>
          </w:pPr>
          <w:hyperlink w:anchor="_Toc60819957" w:history="1">
            <w:r w:rsidR="00EE4188" w:rsidRPr="00EE4188">
              <w:rPr>
                <w:rStyle w:val="Hyperlink"/>
                <w:rFonts w:ascii="Calibri" w:hAnsi="Calibri"/>
                <w:noProof/>
              </w:rPr>
              <w:t>Goals and Key Performance Indicators</w:t>
            </w:r>
            <w:r w:rsidR="00EE4188" w:rsidRPr="00EE4188">
              <w:rPr>
                <w:rFonts w:ascii="Calibri" w:hAnsi="Calibri"/>
                <w:noProof/>
                <w:webHidden/>
              </w:rPr>
              <w:tab/>
            </w:r>
            <w:r w:rsidR="00EE4188" w:rsidRPr="00EE4188">
              <w:rPr>
                <w:rFonts w:ascii="Calibri" w:hAnsi="Calibri"/>
                <w:noProof/>
                <w:webHidden/>
              </w:rPr>
              <w:fldChar w:fldCharType="begin"/>
            </w:r>
            <w:r w:rsidR="00EE4188" w:rsidRPr="00EE4188">
              <w:rPr>
                <w:rFonts w:ascii="Calibri" w:hAnsi="Calibri"/>
                <w:noProof/>
                <w:webHidden/>
              </w:rPr>
              <w:instrText xml:space="preserve"> PAGEREF _Toc60819957 \h </w:instrText>
            </w:r>
            <w:r w:rsidR="00EE4188" w:rsidRPr="00EE4188">
              <w:rPr>
                <w:rFonts w:ascii="Calibri" w:hAnsi="Calibri"/>
                <w:noProof/>
                <w:webHidden/>
              </w:rPr>
            </w:r>
            <w:r w:rsidR="00EE4188" w:rsidRPr="00EE4188">
              <w:rPr>
                <w:rFonts w:ascii="Calibri" w:hAnsi="Calibri"/>
                <w:noProof/>
                <w:webHidden/>
              </w:rPr>
              <w:fldChar w:fldCharType="separate"/>
            </w:r>
            <w:r w:rsidR="00A14E8F">
              <w:rPr>
                <w:rFonts w:ascii="Calibri" w:hAnsi="Calibri"/>
                <w:noProof/>
                <w:webHidden/>
              </w:rPr>
              <w:t>5</w:t>
            </w:r>
            <w:r w:rsidR="00EE4188" w:rsidRPr="00EE4188">
              <w:rPr>
                <w:rFonts w:ascii="Calibri" w:hAnsi="Calibri"/>
                <w:noProof/>
                <w:webHidden/>
              </w:rPr>
              <w:fldChar w:fldCharType="end"/>
            </w:r>
          </w:hyperlink>
        </w:p>
        <w:p w14:paraId="75C351CA" w14:textId="757A5ADC" w:rsidR="00EE4188" w:rsidRPr="00EE4188" w:rsidRDefault="00B506CE" w:rsidP="00EE4188">
          <w:pPr>
            <w:pStyle w:val="TOC1"/>
            <w:spacing w:line="360" w:lineRule="auto"/>
            <w:rPr>
              <w:rFonts w:ascii="Calibri" w:eastAsiaTheme="minorEastAsia" w:hAnsi="Calibri" w:cstheme="minorBidi"/>
              <w:b w:val="0"/>
              <w:noProof/>
              <w:color w:val="auto"/>
              <w:lang w:val="en-AU"/>
            </w:rPr>
          </w:pPr>
          <w:hyperlink w:anchor="_Toc60819958" w:history="1">
            <w:r w:rsidR="00EE4188" w:rsidRPr="00EE4188">
              <w:rPr>
                <w:rStyle w:val="Hyperlink"/>
                <w:rFonts w:ascii="Calibri" w:hAnsi="Calibri"/>
                <w:noProof/>
              </w:rPr>
              <w:t>Audience Segmentation &amp; Customer Journeys</w:t>
            </w:r>
            <w:r w:rsidR="00EE4188" w:rsidRPr="00EE4188">
              <w:rPr>
                <w:rFonts w:ascii="Calibri" w:hAnsi="Calibri"/>
                <w:noProof/>
                <w:webHidden/>
              </w:rPr>
              <w:tab/>
            </w:r>
            <w:r w:rsidR="00EE4188" w:rsidRPr="00EE4188">
              <w:rPr>
                <w:rFonts w:ascii="Calibri" w:hAnsi="Calibri"/>
                <w:noProof/>
                <w:webHidden/>
              </w:rPr>
              <w:fldChar w:fldCharType="begin"/>
            </w:r>
            <w:r w:rsidR="00EE4188" w:rsidRPr="00EE4188">
              <w:rPr>
                <w:rFonts w:ascii="Calibri" w:hAnsi="Calibri"/>
                <w:noProof/>
                <w:webHidden/>
              </w:rPr>
              <w:instrText xml:space="preserve"> PAGEREF _Toc60819958 \h </w:instrText>
            </w:r>
            <w:r w:rsidR="00EE4188" w:rsidRPr="00EE4188">
              <w:rPr>
                <w:rFonts w:ascii="Calibri" w:hAnsi="Calibri"/>
                <w:noProof/>
                <w:webHidden/>
              </w:rPr>
            </w:r>
            <w:r w:rsidR="00EE4188" w:rsidRPr="00EE4188">
              <w:rPr>
                <w:rFonts w:ascii="Calibri" w:hAnsi="Calibri"/>
                <w:noProof/>
                <w:webHidden/>
              </w:rPr>
              <w:fldChar w:fldCharType="separate"/>
            </w:r>
            <w:r w:rsidR="00A14E8F">
              <w:rPr>
                <w:rFonts w:ascii="Calibri" w:hAnsi="Calibri"/>
                <w:noProof/>
                <w:webHidden/>
              </w:rPr>
              <w:t>8</w:t>
            </w:r>
            <w:r w:rsidR="00EE4188" w:rsidRPr="00EE4188">
              <w:rPr>
                <w:rFonts w:ascii="Calibri" w:hAnsi="Calibri"/>
                <w:noProof/>
                <w:webHidden/>
              </w:rPr>
              <w:fldChar w:fldCharType="end"/>
            </w:r>
          </w:hyperlink>
        </w:p>
        <w:p w14:paraId="6125B08F" w14:textId="7A5D53D7" w:rsidR="00EE4188" w:rsidRPr="00EE4188" w:rsidRDefault="00B506CE" w:rsidP="00EE4188">
          <w:pPr>
            <w:pStyle w:val="TOC1"/>
            <w:spacing w:line="360" w:lineRule="auto"/>
            <w:rPr>
              <w:rFonts w:ascii="Calibri" w:eastAsiaTheme="minorEastAsia" w:hAnsi="Calibri" w:cstheme="minorBidi"/>
              <w:b w:val="0"/>
              <w:noProof/>
              <w:color w:val="auto"/>
              <w:lang w:val="en-AU"/>
            </w:rPr>
          </w:pPr>
          <w:hyperlink w:anchor="_Toc60819959" w:history="1">
            <w:r w:rsidR="00EE4188" w:rsidRPr="00EE4188">
              <w:rPr>
                <w:rStyle w:val="Hyperlink"/>
                <w:rFonts w:ascii="Calibri" w:hAnsi="Calibri" w:cs="Calibri"/>
                <w:noProof/>
              </w:rPr>
              <w:t>Social Media</w:t>
            </w:r>
            <w:r w:rsidR="00EE4188" w:rsidRPr="00EE4188">
              <w:rPr>
                <w:rFonts w:ascii="Calibri" w:hAnsi="Calibri"/>
                <w:noProof/>
                <w:webHidden/>
              </w:rPr>
              <w:tab/>
            </w:r>
            <w:r w:rsidR="00EE4188" w:rsidRPr="00EE4188">
              <w:rPr>
                <w:rFonts w:ascii="Calibri" w:hAnsi="Calibri"/>
                <w:noProof/>
                <w:webHidden/>
              </w:rPr>
              <w:fldChar w:fldCharType="begin"/>
            </w:r>
            <w:r w:rsidR="00EE4188" w:rsidRPr="00EE4188">
              <w:rPr>
                <w:rFonts w:ascii="Calibri" w:hAnsi="Calibri"/>
                <w:noProof/>
                <w:webHidden/>
              </w:rPr>
              <w:instrText xml:space="preserve"> PAGEREF _Toc60819959 \h </w:instrText>
            </w:r>
            <w:r w:rsidR="00EE4188" w:rsidRPr="00EE4188">
              <w:rPr>
                <w:rFonts w:ascii="Calibri" w:hAnsi="Calibri"/>
                <w:noProof/>
                <w:webHidden/>
              </w:rPr>
            </w:r>
            <w:r w:rsidR="00EE4188" w:rsidRPr="00EE4188">
              <w:rPr>
                <w:rFonts w:ascii="Calibri" w:hAnsi="Calibri"/>
                <w:noProof/>
                <w:webHidden/>
              </w:rPr>
              <w:fldChar w:fldCharType="separate"/>
            </w:r>
            <w:r w:rsidR="00A14E8F">
              <w:rPr>
                <w:rFonts w:ascii="Calibri" w:hAnsi="Calibri"/>
                <w:noProof/>
                <w:webHidden/>
              </w:rPr>
              <w:t>10</w:t>
            </w:r>
            <w:r w:rsidR="00EE4188" w:rsidRPr="00EE4188">
              <w:rPr>
                <w:rFonts w:ascii="Calibri" w:hAnsi="Calibri"/>
                <w:noProof/>
                <w:webHidden/>
              </w:rPr>
              <w:fldChar w:fldCharType="end"/>
            </w:r>
          </w:hyperlink>
        </w:p>
        <w:p w14:paraId="7DF359A7" w14:textId="550BEA3D" w:rsidR="00EE4188" w:rsidRPr="00EE4188" w:rsidRDefault="00B506CE" w:rsidP="00EE4188">
          <w:pPr>
            <w:pStyle w:val="TOC2"/>
            <w:spacing w:line="360" w:lineRule="auto"/>
            <w:rPr>
              <w:rFonts w:ascii="Calibri" w:eastAsiaTheme="minorEastAsia" w:hAnsi="Calibri" w:cstheme="minorBidi"/>
              <w:color w:val="auto"/>
              <w:sz w:val="24"/>
              <w:szCs w:val="24"/>
              <w:lang w:val="en-AU"/>
            </w:rPr>
          </w:pPr>
          <w:hyperlink w:anchor="_Toc60819960" w:history="1">
            <w:r w:rsidR="00EE4188" w:rsidRPr="00EE4188">
              <w:rPr>
                <w:rStyle w:val="Hyperlink"/>
                <w:rFonts w:ascii="Calibri" w:hAnsi="Calibri"/>
              </w:rPr>
              <w:t xml:space="preserve">Social </w:t>
            </w:r>
            <w:r w:rsidR="00EE0306">
              <w:rPr>
                <w:rStyle w:val="Hyperlink"/>
                <w:rFonts w:ascii="Calibri" w:hAnsi="Calibri"/>
              </w:rPr>
              <w:t>M</w:t>
            </w:r>
            <w:r w:rsidR="00EE4188" w:rsidRPr="00EE4188">
              <w:rPr>
                <w:rStyle w:val="Hyperlink"/>
                <w:rFonts w:ascii="Calibri" w:hAnsi="Calibri"/>
              </w:rPr>
              <w:t xml:space="preserve">edia </w:t>
            </w:r>
            <w:r w:rsidR="00EE0306">
              <w:rPr>
                <w:rStyle w:val="Hyperlink"/>
                <w:rFonts w:ascii="Calibri" w:hAnsi="Calibri"/>
              </w:rPr>
              <w:t>M</w:t>
            </w:r>
            <w:r w:rsidR="00EE4188" w:rsidRPr="00EE4188">
              <w:rPr>
                <w:rStyle w:val="Hyperlink"/>
                <w:rFonts w:ascii="Calibri" w:hAnsi="Calibri"/>
              </w:rPr>
              <w:t xml:space="preserve">etrics </w:t>
            </w:r>
            <w:r w:rsidR="00EE0306">
              <w:rPr>
                <w:rStyle w:val="Hyperlink"/>
                <w:rFonts w:ascii="Calibri" w:hAnsi="Calibri"/>
              </w:rPr>
              <w:t>B</w:t>
            </w:r>
            <w:r w:rsidR="00EE4188" w:rsidRPr="00EE4188">
              <w:rPr>
                <w:rStyle w:val="Hyperlink"/>
                <w:rFonts w:ascii="Calibri" w:hAnsi="Calibri"/>
              </w:rPr>
              <w:t>enchmark</w:t>
            </w:r>
            <w:r w:rsidR="00EE4188" w:rsidRPr="00EE4188">
              <w:rPr>
                <w:rFonts w:ascii="Calibri" w:hAnsi="Calibri"/>
                <w:webHidden/>
              </w:rPr>
              <w:tab/>
            </w:r>
            <w:r w:rsidR="00EE4188" w:rsidRPr="00EE4188">
              <w:rPr>
                <w:rFonts w:ascii="Calibri" w:hAnsi="Calibri"/>
                <w:webHidden/>
              </w:rPr>
              <w:fldChar w:fldCharType="begin"/>
            </w:r>
            <w:r w:rsidR="00EE4188" w:rsidRPr="00EE4188">
              <w:rPr>
                <w:rFonts w:ascii="Calibri" w:hAnsi="Calibri"/>
                <w:webHidden/>
              </w:rPr>
              <w:instrText xml:space="preserve"> PAGEREF _Toc60819960 \h </w:instrText>
            </w:r>
            <w:r w:rsidR="00EE4188" w:rsidRPr="00EE4188">
              <w:rPr>
                <w:rFonts w:ascii="Calibri" w:hAnsi="Calibri"/>
                <w:webHidden/>
              </w:rPr>
            </w:r>
            <w:r w:rsidR="00EE4188" w:rsidRPr="00EE4188">
              <w:rPr>
                <w:rFonts w:ascii="Calibri" w:hAnsi="Calibri"/>
                <w:webHidden/>
              </w:rPr>
              <w:fldChar w:fldCharType="separate"/>
            </w:r>
            <w:r w:rsidR="00A14E8F">
              <w:rPr>
                <w:rFonts w:ascii="Calibri" w:hAnsi="Calibri"/>
                <w:webHidden/>
              </w:rPr>
              <w:t>10</w:t>
            </w:r>
            <w:r w:rsidR="00EE4188" w:rsidRPr="00EE4188">
              <w:rPr>
                <w:rFonts w:ascii="Calibri" w:hAnsi="Calibri"/>
                <w:webHidden/>
              </w:rPr>
              <w:fldChar w:fldCharType="end"/>
            </w:r>
          </w:hyperlink>
        </w:p>
        <w:p w14:paraId="7BC35799" w14:textId="47A25BEB" w:rsidR="00EE4188" w:rsidRPr="00EE4188" w:rsidRDefault="00B506CE" w:rsidP="00EE4188">
          <w:pPr>
            <w:pStyle w:val="TOC1"/>
            <w:spacing w:line="360" w:lineRule="auto"/>
            <w:rPr>
              <w:rFonts w:ascii="Calibri" w:eastAsiaTheme="minorEastAsia" w:hAnsi="Calibri" w:cstheme="minorBidi"/>
              <w:b w:val="0"/>
              <w:noProof/>
              <w:color w:val="auto"/>
              <w:lang w:val="en-AU"/>
            </w:rPr>
          </w:pPr>
          <w:hyperlink w:anchor="_Toc60819961" w:history="1">
            <w:r w:rsidR="00EE4188" w:rsidRPr="00EE4188">
              <w:rPr>
                <w:rStyle w:val="Hyperlink"/>
                <w:rFonts w:ascii="Calibri" w:hAnsi="Calibri"/>
                <w:noProof/>
              </w:rPr>
              <w:t>Website Marketing</w:t>
            </w:r>
            <w:r w:rsidR="00EE4188" w:rsidRPr="00EE4188">
              <w:rPr>
                <w:rFonts w:ascii="Calibri" w:hAnsi="Calibri"/>
                <w:noProof/>
                <w:webHidden/>
              </w:rPr>
              <w:tab/>
            </w:r>
            <w:r w:rsidR="00EE4188" w:rsidRPr="00EE4188">
              <w:rPr>
                <w:rFonts w:ascii="Calibri" w:hAnsi="Calibri"/>
                <w:noProof/>
                <w:webHidden/>
              </w:rPr>
              <w:fldChar w:fldCharType="begin"/>
            </w:r>
            <w:r w:rsidR="00EE4188" w:rsidRPr="00EE4188">
              <w:rPr>
                <w:rFonts w:ascii="Calibri" w:hAnsi="Calibri"/>
                <w:noProof/>
                <w:webHidden/>
              </w:rPr>
              <w:instrText xml:space="preserve"> PAGEREF _Toc60819961 \h </w:instrText>
            </w:r>
            <w:r w:rsidR="00EE4188" w:rsidRPr="00EE4188">
              <w:rPr>
                <w:rFonts w:ascii="Calibri" w:hAnsi="Calibri"/>
                <w:noProof/>
                <w:webHidden/>
              </w:rPr>
            </w:r>
            <w:r w:rsidR="00EE4188" w:rsidRPr="00EE4188">
              <w:rPr>
                <w:rFonts w:ascii="Calibri" w:hAnsi="Calibri"/>
                <w:noProof/>
                <w:webHidden/>
              </w:rPr>
              <w:fldChar w:fldCharType="separate"/>
            </w:r>
            <w:r w:rsidR="00A14E8F">
              <w:rPr>
                <w:rFonts w:ascii="Calibri" w:hAnsi="Calibri"/>
                <w:noProof/>
                <w:webHidden/>
              </w:rPr>
              <w:t>11</w:t>
            </w:r>
            <w:r w:rsidR="00EE4188" w:rsidRPr="00EE4188">
              <w:rPr>
                <w:rFonts w:ascii="Calibri" w:hAnsi="Calibri"/>
                <w:noProof/>
                <w:webHidden/>
              </w:rPr>
              <w:fldChar w:fldCharType="end"/>
            </w:r>
          </w:hyperlink>
        </w:p>
        <w:p w14:paraId="10047335" w14:textId="608E4B61" w:rsidR="00EE4188" w:rsidRPr="00EE4188" w:rsidRDefault="00B506CE" w:rsidP="00EE4188">
          <w:pPr>
            <w:pStyle w:val="TOC2"/>
            <w:spacing w:line="360" w:lineRule="auto"/>
            <w:rPr>
              <w:rFonts w:ascii="Calibri" w:eastAsiaTheme="minorEastAsia" w:hAnsi="Calibri" w:cstheme="minorBidi"/>
              <w:color w:val="auto"/>
              <w:sz w:val="24"/>
              <w:szCs w:val="24"/>
              <w:lang w:val="en-AU"/>
            </w:rPr>
          </w:pPr>
          <w:hyperlink w:anchor="_Toc60819962" w:history="1">
            <w:r w:rsidR="00EE4188" w:rsidRPr="00EE4188">
              <w:rPr>
                <w:rStyle w:val="Hyperlink"/>
                <w:rFonts w:ascii="Calibri" w:hAnsi="Calibri"/>
              </w:rPr>
              <w:t>On-Page SEO</w:t>
            </w:r>
            <w:r w:rsidR="00EE4188" w:rsidRPr="00EE4188">
              <w:rPr>
                <w:rFonts w:ascii="Calibri" w:hAnsi="Calibri"/>
                <w:webHidden/>
              </w:rPr>
              <w:tab/>
            </w:r>
            <w:r w:rsidR="00EE4188" w:rsidRPr="00EE4188">
              <w:rPr>
                <w:rFonts w:ascii="Calibri" w:hAnsi="Calibri"/>
                <w:webHidden/>
              </w:rPr>
              <w:fldChar w:fldCharType="begin"/>
            </w:r>
            <w:r w:rsidR="00EE4188" w:rsidRPr="00EE4188">
              <w:rPr>
                <w:rFonts w:ascii="Calibri" w:hAnsi="Calibri"/>
                <w:webHidden/>
              </w:rPr>
              <w:instrText xml:space="preserve"> PAGEREF _Toc60819962 \h </w:instrText>
            </w:r>
            <w:r w:rsidR="00EE4188" w:rsidRPr="00EE4188">
              <w:rPr>
                <w:rFonts w:ascii="Calibri" w:hAnsi="Calibri"/>
                <w:webHidden/>
              </w:rPr>
            </w:r>
            <w:r w:rsidR="00EE4188" w:rsidRPr="00EE4188">
              <w:rPr>
                <w:rFonts w:ascii="Calibri" w:hAnsi="Calibri"/>
                <w:webHidden/>
              </w:rPr>
              <w:fldChar w:fldCharType="separate"/>
            </w:r>
            <w:r w:rsidR="00A14E8F">
              <w:rPr>
                <w:rFonts w:ascii="Calibri" w:hAnsi="Calibri"/>
                <w:webHidden/>
              </w:rPr>
              <w:t>11</w:t>
            </w:r>
            <w:r w:rsidR="00EE4188" w:rsidRPr="00EE4188">
              <w:rPr>
                <w:rFonts w:ascii="Calibri" w:hAnsi="Calibri"/>
                <w:webHidden/>
              </w:rPr>
              <w:fldChar w:fldCharType="end"/>
            </w:r>
          </w:hyperlink>
        </w:p>
        <w:p w14:paraId="15C47E04" w14:textId="25982C18" w:rsidR="00EE4188" w:rsidRPr="00EE4188" w:rsidRDefault="00B506CE" w:rsidP="00EE4188">
          <w:pPr>
            <w:pStyle w:val="TOC2"/>
            <w:spacing w:line="360" w:lineRule="auto"/>
            <w:rPr>
              <w:rFonts w:ascii="Calibri" w:eastAsiaTheme="minorEastAsia" w:hAnsi="Calibri" w:cstheme="minorBidi"/>
              <w:color w:val="auto"/>
              <w:sz w:val="24"/>
              <w:szCs w:val="24"/>
              <w:lang w:val="en-AU"/>
            </w:rPr>
          </w:pPr>
          <w:hyperlink w:anchor="_Toc60819963" w:history="1">
            <w:r w:rsidR="00EE4188" w:rsidRPr="00EE4188">
              <w:rPr>
                <w:rStyle w:val="Hyperlink"/>
                <w:rFonts w:ascii="Calibri" w:hAnsi="Calibri"/>
              </w:rPr>
              <w:t>Off-Page SEO</w:t>
            </w:r>
            <w:r w:rsidR="00EE4188" w:rsidRPr="00EE4188">
              <w:rPr>
                <w:rFonts w:ascii="Calibri" w:hAnsi="Calibri"/>
                <w:webHidden/>
              </w:rPr>
              <w:tab/>
            </w:r>
            <w:r w:rsidR="00EE4188" w:rsidRPr="00EE4188">
              <w:rPr>
                <w:rFonts w:ascii="Calibri" w:hAnsi="Calibri"/>
                <w:webHidden/>
              </w:rPr>
              <w:fldChar w:fldCharType="begin"/>
            </w:r>
            <w:r w:rsidR="00EE4188" w:rsidRPr="00EE4188">
              <w:rPr>
                <w:rFonts w:ascii="Calibri" w:hAnsi="Calibri"/>
                <w:webHidden/>
              </w:rPr>
              <w:instrText xml:space="preserve"> PAGEREF _Toc60819963 \h </w:instrText>
            </w:r>
            <w:r w:rsidR="00EE4188" w:rsidRPr="00EE4188">
              <w:rPr>
                <w:rFonts w:ascii="Calibri" w:hAnsi="Calibri"/>
                <w:webHidden/>
              </w:rPr>
            </w:r>
            <w:r w:rsidR="00EE4188" w:rsidRPr="00EE4188">
              <w:rPr>
                <w:rFonts w:ascii="Calibri" w:hAnsi="Calibri"/>
                <w:webHidden/>
              </w:rPr>
              <w:fldChar w:fldCharType="separate"/>
            </w:r>
            <w:r w:rsidR="00A14E8F">
              <w:rPr>
                <w:rFonts w:ascii="Calibri" w:hAnsi="Calibri"/>
                <w:webHidden/>
              </w:rPr>
              <w:t>13</w:t>
            </w:r>
            <w:r w:rsidR="00EE4188" w:rsidRPr="00EE4188">
              <w:rPr>
                <w:rFonts w:ascii="Calibri" w:hAnsi="Calibri"/>
                <w:webHidden/>
              </w:rPr>
              <w:fldChar w:fldCharType="end"/>
            </w:r>
          </w:hyperlink>
        </w:p>
        <w:p w14:paraId="2E23170D" w14:textId="0C82B097" w:rsidR="00EE4188" w:rsidRPr="00EE4188" w:rsidRDefault="00B506CE" w:rsidP="00EE4188">
          <w:pPr>
            <w:pStyle w:val="TOC2"/>
            <w:spacing w:line="360" w:lineRule="auto"/>
            <w:rPr>
              <w:rFonts w:ascii="Calibri" w:eastAsiaTheme="minorEastAsia" w:hAnsi="Calibri" w:cstheme="minorBidi"/>
              <w:color w:val="auto"/>
              <w:sz w:val="24"/>
              <w:szCs w:val="24"/>
              <w:lang w:val="en-AU"/>
            </w:rPr>
          </w:pPr>
          <w:hyperlink w:anchor="_Toc60819964" w:history="1">
            <w:r w:rsidR="00EE4188" w:rsidRPr="00EE4188">
              <w:rPr>
                <w:rStyle w:val="Hyperlink"/>
                <w:rFonts w:ascii="Calibri" w:hAnsi="Calibri"/>
              </w:rPr>
              <w:t>Google Analytics</w:t>
            </w:r>
            <w:r w:rsidR="00EE4188" w:rsidRPr="00EE4188">
              <w:rPr>
                <w:rFonts w:ascii="Calibri" w:hAnsi="Calibri"/>
                <w:webHidden/>
              </w:rPr>
              <w:tab/>
            </w:r>
            <w:r w:rsidR="00EE4188" w:rsidRPr="00EE4188">
              <w:rPr>
                <w:rFonts w:ascii="Calibri" w:hAnsi="Calibri"/>
                <w:webHidden/>
              </w:rPr>
              <w:fldChar w:fldCharType="begin"/>
            </w:r>
            <w:r w:rsidR="00EE4188" w:rsidRPr="00EE4188">
              <w:rPr>
                <w:rFonts w:ascii="Calibri" w:hAnsi="Calibri"/>
                <w:webHidden/>
              </w:rPr>
              <w:instrText xml:space="preserve"> PAGEREF _Toc60819964 \h </w:instrText>
            </w:r>
            <w:r w:rsidR="00EE4188" w:rsidRPr="00EE4188">
              <w:rPr>
                <w:rFonts w:ascii="Calibri" w:hAnsi="Calibri"/>
                <w:webHidden/>
              </w:rPr>
            </w:r>
            <w:r w:rsidR="00EE4188" w:rsidRPr="00EE4188">
              <w:rPr>
                <w:rFonts w:ascii="Calibri" w:hAnsi="Calibri"/>
                <w:webHidden/>
              </w:rPr>
              <w:fldChar w:fldCharType="separate"/>
            </w:r>
            <w:r w:rsidR="00A14E8F">
              <w:rPr>
                <w:rFonts w:ascii="Calibri" w:hAnsi="Calibri"/>
                <w:webHidden/>
              </w:rPr>
              <w:t>14</w:t>
            </w:r>
            <w:r w:rsidR="00EE4188" w:rsidRPr="00EE4188">
              <w:rPr>
                <w:rFonts w:ascii="Calibri" w:hAnsi="Calibri"/>
                <w:webHidden/>
              </w:rPr>
              <w:fldChar w:fldCharType="end"/>
            </w:r>
          </w:hyperlink>
        </w:p>
        <w:p w14:paraId="13381F06" w14:textId="0E8F8BD7" w:rsidR="00EE4188" w:rsidRPr="00EE4188" w:rsidRDefault="00B506CE" w:rsidP="00EE4188">
          <w:pPr>
            <w:pStyle w:val="TOC1"/>
            <w:spacing w:line="360" w:lineRule="auto"/>
            <w:rPr>
              <w:rFonts w:ascii="Calibri" w:eastAsiaTheme="minorEastAsia" w:hAnsi="Calibri" w:cstheme="minorBidi"/>
              <w:b w:val="0"/>
              <w:noProof/>
              <w:color w:val="auto"/>
              <w:lang w:val="en-AU"/>
            </w:rPr>
          </w:pPr>
          <w:hyperlink w:anchor="_Toc60819965" w:history="1">
            <w:r w:rsidR="00EE4188" w:rsidRPr="00EE4188">
              <w:rPr>
                <w:rStyle w:val="Hyperlink"/>
                <w:rFonts w:ascii="Calibri" w:hAnsi="Calibri"/>
                <w:noProof/>
              </w:rPr>
              <w:t>Content Planning</w:t>
            </w:r>
            <w:r w:rsidR="00EE4188" w:rsidRPr="00EE4188">
              <w:rPr>
                <w:rFonts w:ascii="Calibri" w:hAnsi="Calibri"/>
                <w:noProof/>
                <w:webHidden/>
              </w:rPr>
              <w:tab/>
            </w:r>
            <w:r w:rsidR="00EE4188" w:rsidRPr="00EE4188">
              <w:rPr>
                <w:rFonts w:ascii="Calibri" w:hAnsi="Calibri"/>
                <w:noProof/>
                <w:webHidden/>
              </w:rPr>
              <w:fldChar w:fldCharType="begin"/>
            </w:r>
            <w:r w:rsidR="00EE4188" w:rsidRPr="00EE4188">
              <w:rPr>
                <w:rFonts w:ascii="Calibri" w:hAnsi="Calibri"/>
                <w:noProof/>
                <w:webHidden/>
              </w:rPr>
              <w:instrText xml:space="preserve"> PAGEREF _Toc60819965 \h </w:instrText>
            </w:r>
            <w:r w:rsidR="00EE4188" w:rsidRPr="00EE4188">
              <w:rPr>
                <w:rFonts w:ascii="Calibri" w:hAnsi="Calibri"/>
                <w:noProof/>
                <w:webHidden/>
              </w:rPr>
            </w:r>
            <w:r w:rsidR="00EE4188" w:rsidRPr="00EE4188">
              <w:rPr>
                <w:rFonts w:ascii="Calibri" w:hAnsi="Calibri"/>
                <w:noProof/>
                <w:webHidden/>
              </w:rPr>
              <w:fldChar w:fldCharType="separate"/>
            </w:r>
            <w:r w:rsidR="00A14E8F">
              <w:rPr>
                <w:rFonts w:ascii="Calibri" w:hAnsi="Calibri"/>
                <w:noProof/>
                <w:webHidden/>
              </w:rPr>
              <w:t>15</w:t>
            </w:r>
            <w:r w:rsidR="00EE4188" w:rsidRPr="00EE4188">
              <w:rPr>
                <w:rFonts w:ascii="Calibri" w:hAnsi="Calibri"/>
                <w:noProof/>
                <w:webHidden/>
              </w:rPr>
              <w:fldChar w:fldCharType="end"/>
            </w:r>
          </w:hyperlink>
        </w:p>
        <w:p w14:paraId="6B0ADFBA" w14:textId="696E4BEB" w:rsidR="00EE4188" w:rsidRPr="00EE4188" w:rsidRDefault="00B506CE" w:rsidP="00EE4188">
          <w:pPr>
            <w:pStyle w:val="TOC2"/>
            <w:spacing w:line="360" w:lineRule="auto"/>
            <w:rPr>
              <w:rFonts w:ascii="Calibri" w:eastAsiaTheme="minorEastAsia" w:hAnsi="Calibri" w:cstheme="minorBidi"/>
              <w:color w:val="auto"/>
              <w:sz w:val="24"/>
              <w:szCs w:val="24"/>
              <w:lang w:val="en-AU"/>
            </w:rPr>
          </w:pPr>
          <w:hyperlink w:anchor="_Toc60819966" w:history="1">
            <w:r w:rsidR="00EE4188" w:rsidRPr="00EE4188">
              <w:rPr>
                <w:rStyle w:val="Hyperlink"/>
                <w:rFonts w:ascii="Calibri" w:hAnsi="Calibri" w:cs="Calibri"/>
                <w:lang w:val="en-IE"/>
              </w:rPr>
              <w:t>Monthly Content Calendar</w:t>
            </w:r>
            <w:r w:rsidR="00EE4188" w:rsidRPr="00EE4188">
              <w:rPr>
                <w:rFonts w:ascii="Calibri" w:hAnsi="Calibri"/>
                <w:webHidden/>
              </w:rPr>
              <w:tab/>
            </w:r>
            <w:r w:rsidR="00EE4188" w:rsidRPr="00EE4188">
              <w:rPr>
                <w:rFonts w:ascii="Calibri" w:hAnsi="Calibri"/>
                <w:webHidden/>
              </w:rPr>
              <w:fldChar w:fldCharType="begin"/>
            </w:r>
            <w:r w:rsidR="00EE4188" w:rsidRPr="00EE4188">
              <w:rPr>
                <w:rFonts w:ascii="Calibri" w:hAnsi="Calibri"/>
                <w:webHidden/>
              </w:rPr>
              <w:instrText xml:space="preserve"> PAGEREF _Toc60819966 \h </w:instrText>
            </w:r>
            <w:r w:rsidR="00EE4188" w:rsidRPr="00EE4188">
              <w:rPr>
                <w:rFonts w:ascii="Calibri" w:hAnsi="Calibri"/>
                <w:webHidden/>
              </w:rPr>
            </w:r>
            <w:r w:rsidR="00EE4188" w:rsidRPr="00EE4188">
              <w:rPr>
                <w:rFonts w:ascii="Calibri" w:hAnsi="Calibri"/>
                <w:webHidden/>
              </w:rPr>
              <w:fldChar w:fldCharType="separate"/>
            </w:r>
            <w:r w:rsidR="00A14E8F">
              <w:rPr>
                <w:rFonts w:ascii="Calibri" w:hAnsi="Calibri"/>
                <w:webHidden/>
              </w:rPr>
              <w:t>17</w:t>
            </w:r>
            <w:r w:rsidR="00EE4188" w:rsidRPr="00EE4188">
              <w:rPr>
                <w:rFonts w:ascii="Calibri" w:hAnsi="Calibri"/>
                <w:webHidden/>
              </w:rPr>
              <w:fldChar w:fldCharType="end"/>
            </w:r>
          </w:hyperlink>
        </w:p>
        <w:p w14:paraId="1B35C567" w14:textId="443A0378" w:rsidR="00EE4188" w:rsidRPr="00EE4188" w:rsidRDefault="00B506CE" w:rsidP="00EE4188">
          <w:pPr>
            <w:pStyle w:val="TOC2"/>
            <w:spacing w:line="360" w:lineRule="auto"/>
            <w:rPr>
              <w:rFonts w:ascii="Calibri" w:eastAsiaTheme="minorEastAsia" w:hAnsi="Calibri" w:cstheme="minorBidi"/>
              <w:color w:val="auto"/>
              <w:sz w:val="24"/>
              <w:szCs w:val="24"/>
              <w:lang w:val="en-AU"/>
            </w:rPr>
          </w:pPr>
          <w:hyperlink w:anchor="_Toc60819967" w:history="1">
            <w:r w:rsidR="00EE4188" w:rsidRPr="00EE4188">
              <w:rPr>
                <w:rStyle w:val="Hyperlink"/>
                <w:rFonts w:ascii="Calibri" w:hAnsi="Calibri" w:cs="Calibri"/>
              </w:rPr>
              <w:t>Weekly Content Calendar</w:t>
            </w:r>
            <w:r w:rsidR="00EE4188" w:rsidRPr="00EE4188">
              <w:rPr>
                <w:rFonts w:ascii="Calibri" w:hAnsi="Calibri"/>
                <w:webHidden/>
              </w:rPr>
              <w:tab/>
            </w:r>
            <w:r w:rsidR="00EE4188" w:rsidRPr="00EE4188">
              <w:rPr>
                <w:rFonts w:ascii="Calibri" w:hAnsi="Calibri"/>
                <w:webHidden/>
              </w:rPr>
              <w:fldChar w:fldCharType="begin"/>
            </w:r>
            <w:r w:rsidR="00EE4188" w:rsidRPr="00EE4188">
              <w:rPr>
                <w:rFonts w:ascii="Calibri" w:hAnsi="Calibri"/>
                <w:webHidden/>
              </w:rPr>
              <w:instrText xml:space="preserve"> PAGEREF _Toc60819967 \h </w:instrText>
            </w:r>
            <w:r w:rsidR="00EE4188" w:rsidRPr="00EE4188">
              <w:rPr>
                <w:rFonts w:ascii="Calibri" w:hAnsi="Calibri"/>
                <w:webHidden/>
              </w:rPr>
            </w:r>
            <w:r w:rsidR="00EE4188" w:rsidRPr="00EE4188">
              <w:rPr>
                <w:rFonts w:ascii="Calibri" w:hAnsi="Calibri"/>
                <w:webHidden/>
              </w:rPr>
              <w:fldChar w:fldCharType="separate"/>
            </w:r>
            <w:r w:rsidR="00A14E8F">
              <w:rPr>
                <w:rFonts w:ascii="Calibri" w:hAnsi="Calibri"/>
                <w:webHidden/>
              </w:rPr>
              <w:t>18</w:t>
            </w:r>
            <w:r w:rsidR="00EE4188" w:rsidRPr="00EE4188">
              <w:rPr>
                <w:rFonts w:ascii="Calibri" w:hAnsi="Calibri"/>
                <w:webHidden/>
              </w:rPr>
              <w:fldChar w:fldCharType="end"/>
            </w:r>
          </w:hyperlink>
        </w:p>
        <w:p w14:paraId="78E2CA5E" w14:textId="5C2E8CEB" w:rsidR="00EE4188" w:rsidRPr="00EE4188" w:rsidRDefault="00B506CE" w:rsidP="00EE4188">
          <w:pPr>
            <w:pStyle w:val="TOC2"/>
            <w:spacing w:line="360" w:lineRule="auto"/>
            <w:rPr>
              <w:rFonts w:ascii="Calibri" w:eastAsiaTheme="minorEastAsia" w:hAnsi="Calibri" w:cstheme="minorBidi"/>
              <w:color w:val="auto"/>
              <w:sz w:val="24"/>
              <w:szCs w:val="24"/>
              <w:lang w:val="en-AU"/>
            </w:rPr>
          </w:pPr>
          <w:hyperlink w:anchor="_Toc60819968" w:history="1">
            <w:r w:rsidR="00EE4188" w:rsidRPr="00EE4188">
              <w:rPr>
                <w:rStyle w:val="Hyperlink"/>
                <w:rFonts w:ascii="Calibri" w:hAnsi="Calibri" w:cs="Calibri"/>
              </w:rPr>
              <w:t>Channel Strategies</w:t>
            </w:r>
            <w:r w:rsidR="00EE4188" w:rsidRPr="00EE4188">
              <w:rPr>
                <w:rFonts w:ascii="Calibri" w:hAnsi="Calibri"/>
                <w:webHidden/>
              </w:rPr>
              <w:tab/>
            </w:r>
            <w:r w:rsidR="00EE4188" w:rsidRPr="00EE4188">
              <w:rPr>
                <w:rFonts w:ascii="Calibri" w:hAnsi="Calibri"/>
                <w:webHidden/>
              </w:rPr>
              <w:fldChar w:fldCharType="begin"/>
            </w:r>
            <w:r w:rsidR="00EE4188" w:rsidRPr="00EE4188">
              <w:rPr>
                <w:rFonts w:ascii="Calibri" w:hAnsi="Calibri"/>
                <w:webHidden/>
              </w:rPr>
              <w:instrText xml:space="preserve"> PAGEREF _Toc60819968 \h </w:instrText>
            </w:r>
            <w:r w:rsidR="00EE4188" w:rsidRPr="00EE4188">
              <w:rPr>
                <w:rFonts w:ascii="Calibri" w:hAnsi="Calibri"/>
                <w:webHidden/>
              </w:rPr>
            </w:r>
            <w:r w:rsidR="00EE4188" w:rsidRPr="00EE4188">
              <w:rPr>
                <w:rFonts w:ascii="Calibri" w:hAnsi="Calibri"/>
                <w:webHidden/>
              </w:rPr>
              <w:fldChar w:fldCharType="separate"/>
            </w:r>
            <w:r w:rsidR="00A14E8F">
              <w:rPr>
                <w:rFonts w:ascii="Calibri" w:hAnsi="Calibri"/>
                <w:webHidden/>
              </w:rPr>
              <w:t>18</w:t>
            </w:r>
            <w:r w:rsidR="00EE4188" w:rsidRPr="00EE4188">
              <w:rPr>
                <w:rFonts w:ascii="Calibri" w:hAnsi="Calibri"/>
                <w:webHidden/>
              </w:rPr>
              <w:fldChar w:fldCharType="end"/>
            </w:r>
          </w:hyperlink>
        </w:p>
        <w:p w14:paraId="2F7A8311" w14:textId="20D18CD4" w:rsidR="00EE4188" w:rsidRPr="00EE4188" w:rsidRDefault="00B506CE" w:rsidP="00EE4188">
          <w:pPr>
            <w:pStyle w:val="TOC1"/>
            <w:spacing w:line="360" w:lineRule="auto"/>
            <w:rPr>
              <w:rFonts w:ascii="Calibri" w:eastAsiaTheme="minorEastAsia" w:hAnsi="Calibri" w:cstheme="minorBidi"/>
              <w:b w:val="0"/>
              <w:noProof/>
              <w:color w:val="auto"/>
              <w:lang w:val="en-AU"/>
            </w:rPr>
          </w:pPr>
          <w:hyperlink w:anchor="_Toc60819969" w:history="1">
            <w:r w:rsidR="00EE4188" w:rsidRPr="00EE4188">
              <w:rPr>
                <w:rStyle w:val="Hyperlink"/>
                <w:rFonts w:ascii="Calibri" w:hAnsi="Calibri"/>
                <w:noProof/>
              </w:rPr>
              <w:t>Community Management</w:t>
            </w:r>
            <w:r w:rsidR="00EE4188" w:rsidRPr="00EE4188">
              <w:rPr>
                <w:rFonts w:ascii="Calibri" w:hAnsi="Calibri"/>
                <w:noProof/>
                <w:webHidden/>
              </w:rPr>
              <w:tab/>
            </w:r>
            <w:r w:rsidR="00EE4188" w:rsidRPr="00EE4188">
              <w:rPr>
                <w:rFonts w:ascii="Calibri" w:hAnsi="Calibri"/>
                <w:noProof/>
                <w:webHidden/>
              </w:rPr>
              <w:fldChar w:fldCharType="begin"/>
            </w:r>
            <w:r w:rsidR="00EE4188" w:rsidRPr="00EE4188">
              <w:rPr>
                <w:rFonts w:ascii="Calibri" w:hAnsi="Calibri"/>
                <w:noProof/>
                <w:webHidden/>
              </w:rPr>
              <w:instrText xml:space="preserve"> PAGEREF _Toc60819969 \h </w:instrText>
            </w:r>
            <w:r w:rsidR="00EE4188" w:rsidRPr="00EE4188">
              <w:rPr>
                <w:rFonts w:ascii="Calibri" w:hAnsi="Calibri"/>
                <w:noProof/>
                <w:webHidden/>
              </w:rPr>
            </w:r>
            <w:r w:rsidR="00EE4188" w:rsidRPr="00EE4188">
              <w:rPr>
                <w:rFonts w:ascii="Calibri" w:hAnsi="Calibri"/>
                <w:noProof/>
                <w:webHidden/>
              </w:rPr>
              <w:fldChar w:fldCharType="separate"/>
            </w:r>
            <w:r w:rsidR="00A14E8F">
              <w:rPr>
                <w:rFonts w:ascii="Calibri" w:hAnsi="Calibri"/>
                <w:noProof/>
                <w:webHidden/>
              </w:rPr>
              <w:t>19</w:t>
            </w:r>
            <w:r w:rsidR="00EE4188" w:rsidRPr="00EE4188">
              <w:rPr>
                <w:rFonts w:ascii="Calibri" w:hAnsi="Calibri"/>
                <w:noProof/>
                <w:webHidden/>
              </w:rPr>
              <w:fldChar w:fldCharType="end"/>
            </w:r>
          </w:hyperlink>
        </w:p>
        <w:p w14:paraId="0A02F407" w14:textId="354AD720" w:rsidR="00EE4188" w:rsidRPr="00EE4188" w:rsidRDefault="00B506CE" w:rsidP="00EE4188">
          <w:pPr>
            <w:pStyle w:val="TOC1"/>
            <w:spacing w:line="360" w:lineRule="auto"/>
            <w:rPr>
              <w:rFonts w:ascii="Calibri" w:eastAsiaTheme="minorEastAsia" w:hAnsi="Calibri" w:cstheme="minorBidi"/>
              <w:b w:val="0"/>
              <w:noProof/>
              <w:color w:val="auto"/>
              <w:lang w:val="en-AU"/>
            </w:rPr>
          </w:pPr>
          <w:hyperlink w:anchor="_Toc60819970" w:history="1">
            <w:r w:rsidR="00EE4188" w:rsidRPr="00EE4188">
              <w:rPr>
                <w:rStyle w:val="Hyperlink"/>
                <w:rFonts w:ascii="Calibri" w:hAnsi="Calibri"/>
                <w:noProof/>
              </w:rPr>
              <w:t>PPC advertising (Google and Facebook/Instagram)</w:t>
            </w:r>
            <w:r w:rsidR="00EE4188" w:rsidRPr="00EE4188">
              <w:rPr>
                <w:rFonts w:ascii="Calibri" w:hAnsi="Calibri"/>
                <w:noProof/>
                <w:webHidden/>
              </w:rPr>
              <w:tab/>
            </w:r>
            <w:r w:rsidR="00EE4188" w:rsidRPr="00EE4188">
              <w:rPr>
                <w:rFonts w:ascii="Calibri" w:hAnsi="Calibri"/>
                <w:noProof/>
                <w:webHidden/>
              </w:rPr>
              <w:fldChar w:fldCharType="begin"/>
            </w:r>
            <w:r w:rsidR="00EE4188" w:rsidRPr="00EE4188">
              <w:rPr>
                <w:rFonts w:ascii="Calibri" w:hAnsi="Calibri"/>
                <w:noProof/>
                <w:webHidden/>
              </w:rPr>
              <w:instrText xml:space="preserve"> PAGEREF _Toc60819970 \h </w:instrText>
            </w:r>
            <w:r w:rsidR="00EE4188" w:rsidRPr="00EE4188">
              <w:rPr>
                <w:rFonts w:ascii="Calibri" w:hAnsi="Calibri"/>
                <w:noProof/>
                <w:webHidden/>
              </w:rPr>
            </w:r>
            <w:r w:rsidR="00EE4188" w:rsidRPr="00EE4188">
              <w:rPr>
                <w:rFonts w:ascii="Calibri" w:hAnsi="Calibri"/>
                <w:noProof/>
                <w:webHidden/>
              </w:rPr>
              <w:fldChar w:fldCharType="separate"/>
            </w:r>
            <w:r w:rsidR="00A14E8F">
              <w:rPr>
                <w:rFonts w:ascii="Calibri" w:hAnsi="Calibri"/>
                <w:noProof/>
                <w:webHidden/>
              </w:rPr>
              <w:t>20</w:t>
            </w:r>
            <w:r w:rsidR="00EE4188" w:rsidRPr="00EE4188">
              <w:rPr>
                <w:rFonts w:ascii="Calibri" w:hAnsi="Calibri"/>
                <w:noProof/>
                <w:webHidden/>
              </w:rPr>
              <w:fldChar w:fldCharType="end"/>
            </w:r>
          </w:hyperlink>
        </w:p>
        <w:p w14:paraId="2E5863A5" w14:textId="45567AD3" w:rsidR="00EE4188" w:rsidRPr="00EE4188" w:rsidRDefault="00B506CE" w:rsidP="00EE4188">
          <w:pPr>
            <w:pStyle w:val="TOC2"/>
            <w:spacing w:line="360" w:lineRule="auto"/>
            <w:rPr>
              <w:rFonts w:ascii="Calibri" w:eastAsiaTheme="minorEastAsia" w:hAnsi="Calibri" w:cstheme="minorBidi"/>
              <w:color w:val="auto"/>
              <w:sz w:val="24"/>
              <w:szCs w:val="24"/>
              <w:lang w:val="en-AU"/>
            </w:rPr>
          </w:pPr>
          <w:hyperlink w:anchor="_Toc60819971" w:history="1">
            <w:r w:rsidR="00EE4188" w:rsidRPr="00EE4188">
              <w:rPr>
                <w:rStyle w:val="Hyperlink"/>
                <w:rFonts w:ascii="Calibri" w:hAnsi="Calibri"/>
              </w:rPr>
              <w:t>Budgets and Targets</w:t>
            </w:r>
            <w:r w:rsidR="00EE4188" w:rsidRPr="00EE4188">
              <w:rPr>
                <w:rFonts w:ascii="Calibri" w:hAnsi="Calibri"/>
                <w:webHidden/>
              </w:rPr>
              <w:tab/>
            </w:r>
            <w:r w:rsidR="00EE4188" w:rsidRPr="00EE4188">
              <w:rPr>
                <w:rFonts w:ascii="Calibri" w:hAnsi="Calibri"/>
                <w:webHidden/>
              </w:rPr>
              <w:fldChar w:fldCharType="begin"/>
            </w:r>
            <w:r w:rsidR="00EE4188" w:rsidRPr="00EE4188">
              <w:rPr>
                <w:rFonts w:ascii="Calibri" w:hAnsi="Calibri"/>
                <w:webHidden/>
              </w:rPr>
              <w:instrText xml:space="preserve"> PAGEREF _Toc60819971 \h </w:instrText>
            </w:r>
            <w:r w:rsidR="00EE4188" w:rsidRPr="00EE4188">
              <w:rPr>
                <w:rFonts w:ascii="Calibri" w:hAnsi="Calibri"/>
                <w:webHidden/>
              </w:rPr>
            </w:r>
            <w:r w:rsidR="00EE4188" w:rsidRPr="00EE4188">
              <w:rPr>
                <w:rFonts w:ascii="Calibri" w:hAnsi="Calibri"/>
                <w:webHidden/>
              </w:rPr>
              <w:fldChar w:fldCharType="separate"/>
            </w:r>
            <w:r w:rsidR="00A14E8F">
              <w:rPr>
                <w:rFonts w:ascii="Calibri" w:hAnsi="Calibri"/>
                <w:webHidden/>
              </w:rPr>
              <w:t>20</w:t>
            </w:r>
            <w:r w:rsidR="00EE4188" w:rsidRPr="00EE4188">
              <w:rPr>
                <w:rFonts w:ascii="Calibri" w:hAnsi="Calibri"/>
                <w:webHidden/>
              </w:rPr>
              <w:fldChar w:fldCharType="end"/>
            </w:r>
          </w:hyperlink>
        </w:p>
        <w:p w14:paraId="0FF38623" w14:textId="5E773E56" w:rsidR="00EE4188" w:rsidRPr="00EE4188" w:rsidRDefault="00B506CE" w:rsidP="00EE4188">
          <w:pPr>
            <w:pStyle w:val="TOC2"/>
            <w:spacing w:line="360" w:lineRule="auto"/>
            <w:rPr>
              <w:rFonts w:ascii="Calibri" w:eastAsiaTheme="minorEastAsia" w:hAnsi="Calibri" w:cstheme="minorBidi"/>
              <w:color w:val="auto"/>
              <w:sz w:val="24"/>
              <w:szCs w:val="24"/>
              <w:lang w:val="en-AU"/>
            </w:rPr>
          </w:pPr>
          <w:hyperlink w:anchor="_Toc60819972" w:history="1">
            <w:r w:rsidR="00EE4188" w:rsidRPr="00EE4188">
              <w:rPr>
                <w:rStyle w:val="Hyperlink"/>
                <w:rFonts w:ascii="Calibri" w:hAnsi="Calibri"/>
              </w:rPr>
              <w:t>Facebook Ads Planner</w:t>
            </w:r>
            <w:r w:rsidR="00EE4188" w:rsidRPr="00EE4188">
              <w:rPr>
                <w:rFonts w:ascii="Calibri" w:hAnsi="Calibri"/>
                <w:webHidden/>
              </w:rPr>
              <w:tab/>
            </w:r>
            <w:r w:rsidR="00EE4188" w:rsidRPr="00EE4188">
              <w:rPr>
                <w:rFonts w:ascii="Calibri" w:hAnsi="Calibri"/>
                <w:webHidden/>
              </w:rPr>
              <w:fldChar w:fldCharType="begin"/>
            </w:r>
            <w:r w:rsidR="00EE4188" w:rsidRPr="00EE4188">
              <w:rPr>
                <w:rFonts w:ascii="Calibri" w:hAnsi="Calibri"/>
                <w:webHidden/>
              </w:rPr>
              <w:instrText xml:space="preserve"> PAGEREF _Toc60819972 \h </w:instrText>
            </w:r>
            <w:r w:rsidR="00EE4188" w:rsidRPr="00EE4188">
              <w:rPr>
                <w:rFonts w:ascii="Calibri" w:hAnsi="Calibri"/>
                <w:webHidden/>
              </w:rPr>
            </w:r>
            <w:r w:rsidR="00EE4188" w:rsidRPr="00EE4188">
              <w:rPr>
                <w:rFonts w:ascii="Calibri" w:hAnsi="Calibri"/>
                <w:webHidden/>
              </w:rPr>
              <w:fldChar w:fldCharType="separate"/>
            </w:r>
            <w:r w:rsidR="00A14E8F">
              <w:rPr>
                <w:rFonts w:ascii="Calibri" w:hAnsi="Calibri"/>
                <w:webHidden/>
              </w:rPr>
              <w:t>21</w:t>
            </w:r>
            <w:r w:rsidR="00EE4188" w:rsidRPr="00EE4188">
              <w:rPr>
                <w:rFonts w:ascii="Calibri" w:hAnsi="Calibri"/>
                <w:webHidden/>
              </w:rPr>
              <w:fldChar w:fldCharType="end"/>
            </w:r>
          </w:hyperlink>
        </w:p>
        <w:p w14:paraId="0C6DB45A" w14:textId="203304FA" w:rsidR="00EE4188" w:rsidRPr="00EE4188" w:rsidRDefault="00B506CE" w:rsidP="00EE4188">
          <w:pPr>
            <w:pStyle w:val="TOC1"/>
            <w:spacing w:line="360" w:lineRule="auto"/>
            <w:rPr>
              <w:rFonts w:ascii="Calibri" w:eastAsiaTheme="minorEastAsia" w:hAnsi="Calibri" w:cstheme="minorBidi"/>
              <w:b w:val="0"/>
              <w:noProof/>
              <w:color w:val="auto"/>
              <w:lang w:val="en-AU"/>
            </w:rPr>
          </w:pPr>
          <w:hyperlink w:anchor="_Toc60819973" w:history="1">
            <w:r w:rsidR="00EE4188" w:rsidRPr="00EE4188">
              <w:rPr>
                <w:rStyle w:val="Hyperlink"/>
                <w:rFonts w:ascii="Calibri" w:hAnsi="Calibri"/>
                <w:noProof/>
              </w:rPr>
              <w:t>List Building and Email Marketing</w:t>
            </w:r>
            <w:r w:rsidR="00EE4188" w:rsidRPr="00EE4188">
              <w:rPr>
                <w:rFonts w:ascii="Calibri" w:hAnsi="Calibri"/>
                <w:noProof/>
                <w:webHidden/>
              </w:rPr>
              <w:tab/>
            </w:r>
            <w:r w:rsidR="00EE4188" w:rsidRPr="00EE4188">
              <w:rPr>
                <w:rFonts w:ascii="Calibri" w:hAnsi="Calibri"/>
                <w:noProof/>
                <w:webHidden/>
              </w:rPr>
              <w:fldChar w:fldCharType="begin"/>
            </w:r>
            <w:r w:rsidR="00EE4188" w:rsidRPr="00EE4188">
              <w:rPr>
                <w:rFonts w:ascii="Calibri" w:hAnsi="Calibri"/>
                <w:noProof/>
                <w:webHidden/>
              </w:rPr>
              <w:instrText xml:space="preserve"> PAGEREF _Toc60819973 \h </w:instrText>
            </w:r>
            <w:r w:rsidR="00EE4188" w:rsidRPr="00EE4188">
              <w:rPr>
                <w:rFonts w:ascii="Calibri" w:hAnsi="Calibri"/>
                <w:noProof/>
                <w:webHidden/>
              </w:rPr>
            </w:r>
            <w:r w:rsidR="00EE4188" w:rsidRPr="00EE4188">
              <w:rPr>
                <w:rFonts w:ascii="Calibri" w:hAnsi="Calibri"/>
                <w:noProof/>
                <w:webHidden/>
              </w:rPr>
              <w:fldChar w:fldCharType="separate"/>
            </w:r>
            <w:r w:rsidR="00A14E8F">
              <w:rPr>
                <w:rFonts w:ascii="Calibri" w:hAnsi="Calibri"/>
                <w:noProof/>
                <w:webHidden/>
              </w:rPr>
              <w:t>22</w:t>
            </w:r>
            <w:r w:rsidR="00EE4188" w:rsidRPr="00EE4188">
              <w:rPr>
                <w:rFonts w:ascii="Calibri" w:hAnsi="Calibri"/>
                <w:noProof/>
                <w:webHidden/>
              </w:rPr>
              <w:fldChar w:fldCharType="end"/>
            </w:r>
          </w:hyperlink>
        </w:p>
        <w:p w14:paraId="67AC86AF" w14:textId="64494F8E" w:rsidR="00EE4188" w:rsidRPr="00EE4188" w:rsidRDefault="00B506CE" w:rsidP="00EE4188">
          <w:pPr>
            <w:pStyle w:val="TOC1"/>
            <w:spacing w:line="360" w:lineRule="auto"/>
            <w:rPr>
              <w:rFonts w:ascii="Calibri" w:eastAsiaTheme="minorEastAsia" w:hAnsi="Calibri" w:cstheme="minorBidi"/>
              <w:b w:val="0"/>
              <w:noProof/>
              <w:color w:val="auto"/>
              <w:lang w:val="en-AU"/>
            </w:rPr>
          </w:pPr>
          <w:hyperlink w:anchor="_Toc60819974" w:history="1">
            <w:r w:rsidR="00EE4188" w:rsidRPr="00EE4188">
              <w:rPr>
                <w:rStyle w:val="Hyperlink"/>
                <w:rFonts w:ascii="Calibri" w:hAnsi="Calibri"/>
                <w:noProof/>
              </w:rPr>
              <w:t>Marketing Automation &amp; Scalability</w:t>
            </w:r>
            <w:r w:rsidR="00EE4188" w:rsidRPr="00EE4188">
              <w:rPr>
                <w:rFonts w:ascii="Calibri" w:hAnsi="Calibri"/>
                <w:noProof/>
                <w:webHidden/>
              </w:rPr>
              <w:tab/>
            </w:r>
            <w:r w:rsidR="00EE4188" w:rsidRPr="00EE4188">
              <w:rPr>
                <w:rFonts w:ascii="Calibri" w:hAnsi="Calibri"/>
                <w:noProof/>
                <w:webHidden/>
              </w:rPr>
              <w:fldChar w:fldCharType="begin"/>
            </w:r>
            <w:r w:rsidR="00EE4188" w:rsidRPr="00EE4188">
              <w:rPr>
                <w:rFonts w:ascii="Calibri" w:hAnsi="Calibri"/>
                <w:noProof/>
                <w:webHidden/>
              </w:rPr>
              <w:instrText xml:space="preserve"> PAGEREF _Toc60819974 \h </w:instrText>
            </w:r>
            <w:r w:rsidR="00EE4188" w:rsidRPr="00EE4188">
              <w:rPr>
                <w:rFonts w:ascii="Calibri" w:hAnsi="Calibri"/>
                <w:noProof/>
                <w:webHidden/>
              </w:rPr>
            </w:r>
            <w:r w:rsidR="00EE4188" w:rsidRPr="00EE4188">
              <w:rPr>
                <w:rFonts w:ascii="Calibri" w:hAnsi="Calibri"/>
                <w:noProof/>
                <w:webHidden/>
              </w:rPr>
              <w:fldChar w:fldCharType="separate"/>
            </w:r>
            <w:r w:rsidR="00A14E8F">
              <w:rPr>
                <w:rFonts w:ascii="Calibri" w:hAnsi="Calibri"/>
                <w:noProof/>
                <w:webHidden/>
              </w:rPr>
              <w:t>24</w:t>
            </w:r>
            <w:r w:rsidR="00EE4188" w:rsidRPr="00EE4188">
              <w:rPr>
                <w:rFonts w:ascii="Calibri" w:hAnsi="Calibri"/>
                <w:noProof/>
                <w:webHidden/>
              </w:rPr>
              <w:fldChar w:fldCharType="end"/>
            </w:r>
          </w:hyperlink>
        </w:p>
        <w:p w14:paraId="60B7C4EF" w14:textId="1993F381" w:rsidR="00EE4188" w:rsidRPr="00EE4188" w:rsidRDefault="00B506CE" w:rsidP="00EE4188">
          <w:pPr>
            <w:pStyle w:val="TOC1"/>
            <w:spacing w:line="360" w:lineRule="auto"/>
            <w:rPr>
              <w:rFonts w:ascii="Calibri" w:eastAsiaTheme="minorEastAsia" w:hAnsi="Calibri" w:cstheme="minorBidi"/>
              <w:b w:val="0"/>
              <w:noProof/>
              <w:color w:val="auto"/>
              <w:lang w:val="en-AU"/>
            </w:rPr>
          </w:pPr>
          <w:hyperlink w:anchor="_Toc60819975" w:history="1">
            <w:r w:rsidR="00EE4188" w:rsidRPr="00EE4188">
              <w:rPr>
                <w:rStyle w:val="Hyperlink"/>
                <w:rFonts w:ascii="Calibri" w:hAnsi="Calibri"/>
                <w:noProof/>
              </w:rPr>
              <w:t>Metrics and Results</w:t>
            </w:r>
            <w:r w:rsidR="00EE4188" w:rsidRPr="00EE4188">
              <w:rPr>
                <w:rFonts w:ascii="Calibri" w:hAnsi="Calibri"/>
                <w:noProof/>
                <w:webHidden/>
              </w:rPr>
              <w:tab/>
            </w:r>
            <w:r w:rsidR="00EE4188" w:rsidRPr="00EE4188">
              <w:rPr>
                <w:rFonts w:ascii="Calibri" w:hAnsi="Calibri"/>
                <w:noProof/>
                <w:webHidden/>
              </w:rPr>
              <w:fldChar w:fldCharType="begin"/>
            </w:r>
            <w:r w:rsidR="00EE4188" w:rsidRPr="00EE4188">
              <w:rPr>
                <w:rFonts w:ascii="Calibri" w:hAnsi="Calibri"/>
                <w:noProof/>
                <w:webHidden/>
              </w:rPr>
              <w:instrText xml:space="preserve"> PAGEREF _Toc60819975 \h </w:instrText>
            </w:r>
            <w:r w:rsidR="00EE4188" w:rsidRPr="00EE4188">
              <w:rPr>
                <w:rFonts w:ascii="Calibri" w:hAnsi="Calibri"/>
                <w:noProof/>
                <w:webHidden/>
              </w:rPr>
            </w:r>
            <w:r w:rsidR="00EE4188" w:rsidRPr="00EE4188">
              <w:rPr>
                <w:rFonts w:ascii="Calibri" w:hAnsi="Calibri"/>
                <w:noProof/>
                <w:webHidden/>
              </w:rPr>
              <w:fldChar w:fldCharType="separate"/>
            </w:r>
            <w:r w:rsidR="00A14E8F">
              <w:rPr>
                <w:rFonts w:ascii="Calibri" w:hAnsi="Calibri"/>
                <w:noProof/>
                <w:webHidden/>
              </w:rPr>
              <w:t>27</w:t>
            </w:r>
            <w:r w:rsidR="00EE4188" w:rsidRPr="00EE4188">
              <w:rPr>
                <w:rFonts w:ascii="Calibri" w:hAnsi="Calibri"/>
                <w:noProof/>
                <w:webHidden/>
              </w:rPr>
              <w:fldChar w:fldCharType="end"/>
            </w:r>
          </w:hyperlink>
        </w:p>
        <w:p w14:paraId="050AEB1B" w14:textId="6B6801BA" w:rsidR="00EE4188" w:rsidRPr="00EE4188" w:rsidRDefault="00B506CE" w:rsidP="00EE4188">
          <w:pPr>
            <w:pStyle w:val="TOC1"/>
            <w:spacing w:line="360" w:lineRule="auto"/>
            <w:rPr>
              <w:rFonts w:ascii="Calibri" w:eastAsiaTheme="minorEastAsia" w:hAnsi="Calibri" w:cstheme="minorBidi"/>
              <w:b w:val="0"/>
              <w:noProof/>
              <w:color w:val="auto"/>
              <w:lang w:val="en-AU"/>
            </w:rPr>
          </w:pPr>
          <w:hyperlink w:anchor="_Toc60819976" w:history="1">
            <w:r w:rsidR="00EE4188" w:rsidRPr="00EE4188">
              <w:rPr>
                <w:rStyle w:val="Hyperlink"/>
                <w:rFonts w:ascii="Calibri" w:hAnsi="Calibri"/>
                <w:noProof/>
              </w:rPr>
              <w:t>Strategy Sign-Off and Iteration</w:t>
            </w:r>
            <w:r w:rsidR="00EE4188" w:rsidRPr="00EE4188">
              <w:rPr>
                <w:rFonts w:ascii="Calibri" w:hAnsi="Calibri"/>
                <w:noProof/>
                <w:webHidden/>
              </w:rPr>
              <w:tab/>
            </w:r>
            <w:r w:rsidR="00EE4188" w:rsidRPr="00EE4188">
              <w:rPr>
                <w:rFonts w:ascii="Calibri" w:hAnsi="Calibri"/>
                <w:noProof/>
                <w:webHidden/>
              </w:rPr>
              <w:fldChar w:fldCharType="begin"/>
            </w:r>
            <w:r w:rsidR="00EE4188" w:rsidRPr="00EE4188">
              <w:rPr>
                <w:rFonts w:ascii="Calibri" w:hAnsi="Calibri"/>
                <w:noProof/>
                <w:webHidden/>
              </w:rPr>
              <w:instrText xml:space="preserve"> PAGEREF _Toc60819976 \h </w:instrText>
            </w:r>
            <w:r w:rsidR="00EE4188" w:rsidRPr="00EE4188">
              <w:rPr>
                <w:rFonts w:ascii="Calibri" w:hAnsi="Calibri"/>
                <w:noProof/>
                <w:webHidden/>
              </w:rPr>
            </w:r>
            <w:r w:rsidR="00EE4188" w:rsidRPr="00EE4188">
              <w:rPr>
                <w:rFonts w:ascii="Calibri" w:hAnsi="Calibri"/>
                <w:noProof/>
                <w:webHidden/>
              </w:rPr>
              <w:fldChar w:fldCharType="separate"/>
            </w:r>
            <w:r w:rsidR="00A14E8F">
              <w:rPr>
                <w:rFonts w:ascii="Calibri" w:hAnsi="Calibri"/>
                <w:noProof/>
                <w:webHidden/>
              </w:rPr>
              <w:t>28</w:t>
            </w:r>
            <w:r w:rsidR="00EE4188" w:rsidRPr="00EE4188">
              <w:rPr>
                <w:rFonts w:ascii="Calibri" w:hAnsi="Calibri"/>
                <w:noProof/>
                <w:webHidden/>
              </w:rPr>
              <w:fldChar w:fldCharType="end"/>
            </w:r>
          </w:hyperlink>
        </w:p>
        <w:p w14:paraId="380E4F7E" w14:textId="0EEA1BF7" w:rsidR="0018590E" w:rsidRPr="00B9494F" w:rsidRDefault="00A7631F" w:rsidP="00EE4188">
          <w:pPr>
            <w:rPr>
              <w:rFonts w:ascii="Calibri" w:hAnsi="Calibri" w:cs="Calibri"/>
              <w:noProof/>
            </w:rPr>
          </w:pPr>
          <w:r w:rsidRPr="00EE4188">
            <w:rPr>
              <w:rFonts w:ascii="Calibri" w:hAnsi="Calibri" w:cs="Calibri"/>
              <w:b/>
              <w:bCs/>
              <w:noProof/>
              <w:sz w:val="20"/>
              <w:szCs w:val="20"/>
            </w:rPr>
            <w:fldChar w:fldCharType="end"/>
          </w:r>
        </w:p>
      </w:sdtContent>
    </w:sdt>
    <w:bookmarkStart w:id="0" w:name="_Toc381631038" w:displacedByCustomXml="prev"/>
    <w:p w14:paraId="0D967E53" w14:textId="5E0AD2CC" w:rsidR="00D60577" w:rsidRPr="00C812C4" w:rsidRDefault="006429A1" w:rsidP="00A972D1">
      <w:pPr>
        <w:spacing w:line="276" w:lineRule="auto"/>
        <w:rPr>
          <w:rFonts w:ascii="Calibri" w:hAnsi="Calibri" w:cs="Calibri"/>
          <w:highlight w:val="yellow"/>
        </w:rPr>
      </w:pPr>
      <w:r w:rsidRPr="00B9494F">
        <w:rPr>
          <w:rFonts w:ascii="Calibri" w:hAnsi="Calibri" w:cs="Calibri"/>
        </w:rPr>
        <w:br w:type="page"/>
      </w:r>
      <w:r w:rsidR="00D60577" w:rsidRPr="00C812C4">
        <w:rPr>
          <w:rFonts w:ascii="Calibri" w:hAnsi="Calibri" w:cs="Calibri"/>
          <w:b/>
          <w:bCs/>
          <w:highlight w:val="yellow"/>
        </w:rPr>
        <w:lastRenderedPageBreak/>
        <w:t>Text in yellow indicate</w:t>
      </w:r>
      <w:r w:rsidR="00D253D1">
        <w:rPr>
          <w:rFonts w:ascii="Calibri" w:hAnsi="Calibri" w:cs="Calibri"/>
          <w:b/>
          <w:bCs/>
          <w:highlight w:val="yellow"/>
        </w:rPr>
        <w:t>s</w:t>
      </w:r>
      <w:r w:rsidR="00D60577" w:rsidRPr="00C812C4">
        <w:rPr>
          <w:rFonts w:ascii="Calibri" w:hAnsi="Calibri" w:cs="Calibri"/>
          <w:b/>
          <w:bCs/>
          <w:highlight w:val="yellow"/>
        </w:rPr>
        <w:t xml:space="preserve"> you need to customise to suit your own business/organisation</w:t>
      </w:r>
    </w:p>
    <w:p w14:paraId="63724F11" w14:textId="6045BEB7" w:rsidR="00D60577" w:rsidRPr="00D253D1" w:rsidRDefault="00D60577" w:rsidP="00A972D1">
      <w:pPr>
        <w:spacing w:line="276" w:lineRule="auto"/>
        <w:rPr>
          <w:rFonts w:ascii="Calibri" w:hAnsi="Calibri" w:cs="Calibri"/>
          <w:b/>
          <w:bCs/>
          <w:color w:val="025BA1"/>
        </w:rPr>
      </w:pPr>
      <w:r w:rsidRPr="00D253D1">
        <w:rPr>
          <w:rFonts w:ascii="Calibri" w:hAnsi="Calibri" w:cs="Calibri"/>
          <w:b/>
          <w:bCs/>
          <w:color w:val="025BA1"/>
        </w:rPr>
        <w:t>Text in blue indicate</w:t>
      </w:r>
      <w:r w:rsidR="00D253D1" w:rsidRPr="00D253D1">
        <w:rPr>
          <w:rFonts w:ascii="Calibri" w:hAnsi="Calibri" w:cs="Calibri"/>
          <w:b/>
          <w:bCs/>
          <w:color w:val="025BA1"/>
        </w:rPr>
        <w:t>s</w:t>
      </w:r>
      <w:r w:rsidRPr="00D253D1">
        <w:rPr>
          <w:rFonts w:ascii="Calibri" w:hAnsi="Calibri" w:cs="Calibri"/>
          <w:b/>
          <w:bCs/>
          <w:color w:val="025BA1"/>
        </w:rPr>
        <w:t xml:space="preserve"> you need to refer to my notes </w:t>
      </w:r>
    </w:p>
    <w:p w14:paraId="182A60E2" w14:textId="5AACFD29" w:rsidR="00CA3CC3" w:rsidRPr="00722C58" w:rsidRDefault="00275B5F" w:rsidP="00A972D1">
      <w:pPr>
        <w:pStyle w:val="Heading1"/>
        <w:spacing w:line="276" w:lineRule="auto"/>
        <w:rPr>
          <w:color w:val="A32080"/>
        </w:rPr>
      </w:pPr>
      <w:bookmarkStart w:id="1" w:name="_Toc60819955"/>
      <w:r w:rsidRPr="00D253D1">
        <w:t>Executive</w:t>
      </w:r>
      <w:r w:rsidRPr="00AA29FB">
        <w:t xml:space="preserve"> Summary</w:t>
      </w:r>
      <w:bookmarkEnd w:id="1"/>
      <w:r w:rsidRPr="00AA29FB">
        <w:t xml:space="preserve"> </w:t>
      </w:r>
    </w:p>
    <w:p w14:paraId="794B2147" w14:textId="77777777" w:rsidR="00916607" w:rsidRDefault="00916607" w:rsidP="00A972D1">
      <w:pPr>
        <w:spacing w:line="276" w:lineRule="auto"/>
        <w:jc w:val="both"/>
        <w:rPr>
          <w:rFonts w:ascii="Calibri" w:hAnsi="Calibri" w:cs="Calibri"/>
          <w:b/>
          <w:bCs/>
        </w:rPr>
      </w:pPr>
    </w:p>
    <w:p w14:paraId="79E0C815" w14:textId="0216901A" w:rsidR="000269B4" w:rsidRPr="00B9494F" w:rsidRDefault="00222D41" w:rsidP="00A972D1">
      <w:pPr>
        <w:spacing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This digital marketing strategy for </w:t>
      </w:r>
      <w:r w:rsidRPr="00222D41">
        <w:rPr>
          <w:rFonts w:ascii="Calibri" w:hAnsi="Calibri" w:cs="Calibri"/>
          <w:b/>
          <w:bCs/>
          <w:highlight w:val="yellow"/>
        </w:rPr>
        <w:t>[business / organisation</w:t>
      </w:r>
      <w:r w:rsidR="00807308">
        <w:rPr>
          <w:rFonts w:ascii="Calibri" w:hAnsi="Calibri" w:cs="Calibri"/>
          <w:b/>
          <w:bCs/>
          <w:highlight w:val="yellow"/>
        </w:rPr>
        <w:t xml:space="preserve"> name</w:t>
      </w:r>
      <w:r w:rsidRPr="00222D41">
        <w:rPr>
          <w:rFonts w:ascii="Calibri" w:hAnsi="Calibri" w:cs="Calibri"/>
          <w:b/>
          <w:bCs/>
          <w:highlight w:val="yellow"/>
        </w:rPr>
        <w:t>]</w:t>
      </w:r>
      <w:r w:rsidR="00275B5F" w:rsidRPr="00B9494F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will help us achieve our business goals</w:t>
      </w:r>
      <w:r w:rsidR="005E38C6">
        <w:rPr>
          <w:rFonts w:ascii="Calibri" w:hAnsi="Calibri" w:cs="Calibri"/>
          <w:b/>
          <w:bCs/>
        </w:rPr>
        <w:t xml:space="preserve"> over</w:t>
      </w:r>
      <w:r w:rsidR="00275B5F" w:rsidRPr="00B9494F">
        <w:rPr>
          <w:rFonts w:ascii="Calibri" w:hAnsi="Calibri" w:cs="Calibri"/>
          <w:b/>
          <w:bCs/>
        </w:rPr>
        <w:t xml:space="preserve"> the next 18-months. This plan provides </w:t>
      </w:r>
      <w:r w:rsidR="005E38C6">
        <w:rPr>
          <w:rFonts w:ascii="Calibri" w:hAnsi="Calibri" w:cs="Calibri"/>
          <w:b/>
          <w:bCs/>
        </w:rPr>
        <w:t xml:space="preserve">a </w:t>
      </w:r>
      <w:r w:rsidR="00275B5F" w:rsidRPr="00B9494F">
        <w:rPr>
          <w:rFonts w:ascii="Calibri" w:hAnsi="Calibri" w:cs="Calibri"/>
          <w:b/>
          <w:bCs/>
        </w:rPr>
        <w:t xml:space="preserve">practical roadmap for </w:t>
      </w:r>
      <w:r w:rsidR="005E38C6">
        <w:rPr>
          <w:rFonts w:ascii="Calibri" w:hAnsi="Calibri" w:cs="Calibri"/>
          <w:b/>
          <w:bCs/>
        </w:rPr>
        <w:t>the</w:t>
      </w:r>
      <w:r w:rsidR="00275B5F" w:rsidRPr="00B9494F">
        <w:rPr>
          <w:rFonts w:ascii="Calibri" w:hAnsi="Calibri" w:cs="Calibri"/>
          <w:b/>
          <w:bCs/>
        </w:rPr>
        <w:t xml:space="preserve"> transformation from traditional to digital</w:t>
      </w:r>
      <w:r w:rsidR="00896878">
        <w:rPr>
          <w:rFonts w:ascii="Calibri" w:hAnsi="Calibri" w:cs="Calibri"/>
          <w:b/>
          <w:bCs/>
        </w:rPr>
        <w:t>-</w:t>
      </w:r>
      <w:r w:rsidR="00275B5F" w:rsidRPr="00B9494F">
        <w:rPr>
          <w:rFonts w:ascii="Calibri" w:hAnsi="Calibri" w:cs="Calibri"/>
          <w:b/>
          <w:bCs/>
        </w:rPr>
        <w:t xml:space="preserve">first </w:t>
      </w:r>
      <w:r>
        <w:rPr>
          <w:rFonts w:ascii="Calibri" w:hAnsi="Calibri" w:cs="Calibri"/>
          <w:b/>
          <w:bCs/>
        </w:rPr>
        <w:t>marketing communications</w:t>
      </w:r>
      <w:r w:rsidR="00275B5F" w:rsidRPr="00B9494F">
        <w:rPr>
          <w:rFonts w:ascii="Calibri" w:hAnsi="Calibri" w:cs="Calibri"/>
          <w:b/>
          <w:bCs/>
        </w:rPr>
        <w:t xml:space="preserve">. </w:t>
      </w:r>
    </w:p>
    <w:p w14:paraId="282F0930" w14:textId="2F803AD0" w:rsidR="00623266" w:rsidRPr="00B9494F" w:rsidRDefault="00623266" w:rsidP="00A972D1">
      <w:pPr>
        <w:spacing w:line="276" w:lineRule="auto"/>
        <w:jc w:val="both"/>
        <w:rPr>
          <w:rFonts w:ascii="Calibri" w:hAnsi="Calibri" w:cs="Calibri"/>
        </w:rPr>
      </w:pPr>
    </w:p>
    <w:p w14:paraId="4D3E4E2A" w14:textId="36A2F7D5" w:rsidR="00DB3055" w:rsidRDefault="00DB3055" w:rsidP="00A972D1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Our organisation requires </w:t>
      </w:r>
      <w:r w:rsidRPr="00DB3055">
        <w:rPr>
          <w:rFonts w:ascii="Calibri" w:hAnsi="Calibri" w:cs="Calibri"/>
          <w:highlight w:val="yellow"/>
        </w:rPr>
        <w:t>us/me</w:t>
      </w:r>
      <w:r>
        <w:rPr>
          <w:rFonts w:ascii="Calibri" w:hAnsi="Calibri" w:cs="Calibri"/>
        </w:rPr>
        <w:t xml:space="preserve"> to be online to reach our core customers and stakeholders. COVID-19 has disrupted our business model and so this plan </w:t>
      </w:r>
      <w:r w:rsidR="00896878">
        <w:rPr>
          <w:rFonts w:ascii="Calibri" w:hAnsi="Calibri" w:cs="Calibri"/>
        </w:rPr>
        <w:t>provides for</w:t>
      </w:r>
      <w:r>
        <w:rPr>
          <w:rFonts w:ascii="Calibri" w:hAnsi="Calibri" w:cs="Calibri"/>
        </w:rPr>
        <w:t xml:space="preserve"> a new way of working </w:t>
      </w:r>
      <w:r w:rsidR="00896878">
        <w:rPr>
          <w:rFonts w:ascii="Calibri" w:hAnsi="Calibri" w:cs="Calibri"/>
        </w:rPr>
        <w:t>while</w:t>
      </w:r>
      <w:r>
        <w:rPr>
          <w:rFonts w:ascii="Calibri" w:hAnsi="Calibri" w:cs="Calibri"/>
        </w:rPr>
        <w:t xml:space="preserve"> reaching </w:t>
      </w:r>
      <w:r w:rsidR="00896878">
        <w:rPr>
          <w:rFonts w:ascii="Calibri" w:hAnsi="Calibri" w:cs="Calibri"/>
        </w:rPr>
        <w:t xml:space="preserve">existing </w:t>
      </w:r>
      <w:r>
        <w:rPr>
          <w:rFonts w:ascii="Calibri" w:hAnsi="Calibri" w:cs="Calibri"/>
        </w:rPr>
        <w:t xml:space="preserve">customers and </w:t>
      </w:r>
      <w:r w:rsidR="00896878">
        <w:rPr>
          <w:rFonts w:ascii="Calibri" w:hAnsi="Calibri" w:cs="Calibri"/>
        </w:rPr>
        <w:t>influential</w:t>
      </w:r>
      <w:r>
        <w:rPr>
          <w:rFonts w:ascii="Calibri" w:hAnsi="Calibri" w:cs="Calibri"/>
        </w:rPr>
        <w:t xml:space="preserve"> audiences. </w:t>
      </w:r>
    </w:p>
    <w:p w14:paraId="22F27E00" w14:textId="77777777" w:rsidR="00DB3055" w:rsidRDefault="00DB3055" w:rsidP="00A972D1">
      <w:pPr>
        <w:spacing w:line="276" w:lineRule="auto"/>
        <w:jc w:val="both"/>
        <w:rPr>
          <w:rFonts w:ascii="Calibri" w:hAnsi="Calibri" w:cs="Calibri"/>
        </w:rPr>
      </w:pPr>
    </w:p>
    <w:p w14:paraId="2B78E302" w14:textId="0393E6AC" w:rsidR="00896878" w:rsidRDefault="00DB3055" w:rsidP="00A972D1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Our organisation </w:t>
      </w:r>
      <w:r w:rsidR="00896878">
        <w:rPr>
          <w:rFonts w:ascii="Calibri" w:hAnsi="Calibri" w:cs="Calibri"/>
        </w:rPr>
        <w:t>has been operating for</w:t>
      </w:r>
      <w:r>
        <w:rPr>
          <w:rFonts w:ascii="Calibri" w:hAnsi="Calibri" w:cs="Calibri"/>
        </w:rPr>
        <w:t xml:space="preserve"> </w:t>
      </w:r>
      <w:r w:rsidRPr="00DB3055">
        <w:rPr>
          <w:rFonts w:ascii="Calibri" w:hAnsi="Calibri" w:cs="Calibri"/>
          <w:highlight w:val="yellow"/>
        </w:rPr>
        <w:t xml:space="preserve">X years </w:t>
      </w:r>
      <w:r>
        <w:rPr>
          <w:rFonts w:ascii="Calibri" w:hAnsi="Calibri" w:cs="Calibri"/>
        </w:rPr>
        <w:t xml:space="preserve">and provides </w:t>
      </w:r>
      <w:r w:rsidRPr="00DB3055">
        <w:rPr>
          <w:rFonts w:ascii="Calibri" w:hAnsi="Calibri" w:cs="Calibri"/>
          <w:highlight w:val="yellow"/>
        </w:rPr>
        <w:t>[insert description of</w:t>
      </w:r>
      <w:r>
        <w:rPr>
          <w:rFonts w:ascii="Calibri" w:hAnsi="Calibri" w:cs="Calibri"/>
        </w:rPr>
        <w:t xml:space="preserve"> </w:t>
      </w:r>
      <w:r w:rsidRPr="00DB3055">
        <w:rPr>
          <w:rFonts w:ascii="Calibri" w:hAnsi="Calibri" w:cs="Calibri"/>
          <w:highlight w:val="yellow"/>
        </w:rPr>
        <w:t>product our service]</w:t>
      </w:r>
      <w:r>
        <w:rPr>
          <w:rFonts w:ascii="Calibri" w:hAnsi="Calibri" w:cs="Calibri"/>
        </w:rPr>
        <w:t xml:space="preserve"> to </w:t>
      </w:r>
      <w:r w:rsidRPr="00DB3055">
        <w:rPr>
          <w:rFonts w:ascii="Calibri" w:hAnsi="Calibri" w:cs="Calibri"/>
          <w:highlight w:val="yellow"/>
        </w:rPr>
        <w:t>[insert customer/audience persona/a]</w:t>
      </w:r>
      <w:r>
        <w:rPr>
          <w:rFonts w:ascii="Calibri" w:hAnsi="Calibri" w:cs="Calibri"/>
        </w:rPr>
        <w:t xml:space="preserve">. </w:t>
      </w:r>
      <w:r w:rsidR="0089354A" w:rsidRPr="00B9494F">
        <w:rPr>
          <w:rFonts w:ascii="Calibri" w:hAnsi="Calibri" w:cs="Calibri"/>
        </w:rPr>
        <w:t xml:space="preserve"> </w:t>
      </w:r>
      <w:r w:rsidR="00896878">
        <w:rPr>
          <w:rFonts w:ascii="Calibri" w:hAnsi="Calibri" w:cs="Calibri"/>
        </w:rPr>
        <w:t xml:space="preserve">Our current method of marketing relies on </w:t>
      </w:r>
      <w:r w:rsidR="00896878" w:rsidRPr="00896878">
        <w:rPr>
          <w:rFonts w:ascii="Calibri" w:hAnsi="Calibri" w:cs="Calibri"/>
          <w:highlight w:val="yellow"/>
        </w:rPr>
        <w:t>[insert details of how you are currently marketing your business and be honest]</w:t>
      </w:r>
    </w:p>
    <w:p w14:paraId="2EB3692E" w14:textId="610E6311" w:rsidR="00896878" w:rsidRDefault="00896878" w:rsidP="00A972D1">
      <w:pPr>
        <w:spacing w:line="276" w:lineRule="auto"/>
        <w:jc w:val="both"/>
        <w:rPr>
          <w:rFonts w:ascii="Calibri" w:hAnsi="Calibri" w:cs="Calibri"/>
        </w:rPr>
      </w:pPr>
    </w:p>
    <w:p w14:paraId="7FFB5A64" w14:textId="719EF60D" w:rsidR="006E6708" w:rsidRPr="00B9494F" w:rsidRDefault="006E6708" w:rsidP="00A972D1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 team comprises [</w:t>
      </w:r>
      <w:r w:rsidRPr="006E6708">
        <w:rPr>
          <w:rFonts w:ascii="Calibri" w:hAnsi="Calibri" w:cs="Calibri"/>
          <w:highlight w:val="yellow"/>
        </w:rPr>
        <w:t>insert who works with you, if any, and outline their roles and responsibilities briefly]</w:t>
      </w:r>
      <w:r>
        <w:rPr>
          <w:rFonts w:ascii="Calibri" w:hAnsi="Calibri" w:cs="Calibri"/>
        </w:rPr>
        <w:t>.</w:t>
      </w:r>
    </w:p>
    <w:p w14:paraId="389B6409" w14:textId="3F68C9A3" w:rsidR="000269B4" w:rsidRPr="00B9494F" w:rsidRDefault="000269B4" w:rsidP="00A972D1">
      <w:pPr>
        <w:spacing w:line="276" w:lineRule="auto"/>
        <w:jc w:val="both"/>
        <w:rPr>
          <w:rFonts w:ascii="Calibri" w:hAnsi="Calibri" w:cs="Calibri"/>
        </w:rPr>
      </w:pPr>
    </w:p>
    <w:p w14:paraId="1A9B201C" w14:textId="35390382" w:rsidR="000269B4" w:rsidRPr="00B9494F" w:rsidRDefault="00623266" w:rsidP="00A972D1">
      <w:pPr>
        <w:spacing w:line="276" w:lineRule="auto"/>
        <w:jc w:val="both"/>
        <w:rPr>
          <w:rFonts w:ascii="Calibri" w:hAnsi="Calibri" w:cs="Calibri"/>
          <w:b/>
          <w:bCs/>
        </w:rPr>
      </w:pPr>
      <w:r w:rsidRPr="00B9494F">
        <w:rPr>
          <w:rFonts w:ascii="Calibri" w:hAnsi="Calibri" w:cs="Calibri"/>
          <w:b/>
          <w:bCs/>
        </w:rPr>
        <w:t xml:space="preserve">The </w:t>
      </w:r>
      <w:r w:rsidR="0089354A" w:rsidRPr="00B9494F">
        <w:rPr>
          <w:rFonts w:ascii="Calibri" w:hAnsi="Calibri" w:cs="Calibri"/>
          <w:b/>
          <w:bCs/>
        </w:rPr>
        <w:t>plan covers</w:t>
      </w:r>
      <w:r w:rsidRPr="00B9494F">
        <w:rPr>
          <w:rFonts w:ascii="Calibri" w:hAnsi="Calibri" w:cs="Calibri"/>
          <w:b/>
          <w:bCs/>
        </w:rPr>
        <w:t xml:space="preserve"> </w:t>
      </w:r>
      <w:r w:rsidR="00C52D9D">
        <w:rPr>
          <w:rFonts w:ascii="Calibri" w:hAnsi="Calibri" w:cs="Calibri"/>
          <w:b/>
          <w:bCs/>
        </w:rPr>
        <w:t>10</w:t>
      </w:r>
      <w:r w:rsidRPr="00B9494F">
        <w:rPr>
          <w:rFonts w:ascii="Calibri" w:hAnsi="Calibri" w:cs="Calibri"/>
          <w:b/>
          <w:bCs/>
        </w:rPr>
        <w:t xml:space="preserve"> </w:t>
      </w:r>
      <w:r w:rsidR="0089354A" w:rsidRPr="00B9494F">
        <w:rPr>
          <w:rFonts w:ascii="Calibri" w:hAnsi="Calibri" w:cs="Calibri"/>
          <w:b/>
          <w:bCs/>
        </w:rPr>
        <w:t>core</w:t>
      </w:r>
      <w:r w:rsidRPr="00B9494F">
        <w:rPr>
          <w:rFonts w:ascii="Calibri" w:hAnsi="Calibri" w:cs="Calibri"/>
          <w:b/>
          <w:bCs/>
        </w:rPr>
        <w:t xml:space="preserve"> areas:</w:t>
      </w:r>
    </w:p>
    <w:p w14:paraId="33DB2B0B" w14:textId="77777777" w:rsidR="00700140" w:rsidRPr="00B9494F" w:rsidRDefault="00700140" w:rsidP="00A972D1">
      <w:pPr>
        <w:spacing w:line="276" w:lineRule="auto"/>
        <w:jc w:val="both"/>
        <w:rPr>
          <w:rFonts w:ascii="Calibri" w:hAnsi="Calibri" w:cs="Calibri"/>
          <w:b/>
          <w:bCs/>
        </w:rPr>
      </w:pPr>
    </w:p>
    <w:p w14:paraId="1A6A415C" w14:textId="168AB54E" w:rsidR="00623266" w:rsidRPr="00B9494F" w:rsidRDefault="0089354A" w:rsidP="00A972D1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</w:rPr>
      </w:pPr>
      <w:r w:rsidRPr="00B9494F">
        <w:rPr>
          <w:rFonts w:ascii="Calibri" w:hAnsi="Calibri" w:cs="Calibri"/>
        </w:rPr>
        <w:t xml:space="preserve">Goals </w:t>
      </w:r>
      <w:r w:rsidR="003149B4">
        <w:rPr>
          <w:rFonts w:ascii="Calibri" w:hAnsi="Calibri" w:cs="Calibri"/>
        </w:rPr>
        <w:t>and</w:t>
      </w:r>
      <w:r w:rsidRPr="00B9494F">
        <w:rPr>
          <w:rFonts w:ascii="Calibri" w:hAnsi="Calibri" w:cs="Calibri"/>
        </w:rPr>
        <w:t xml:space="preserve"> KPIs </w:t>
      </w:r>
    </w:p>
    <w:p w14:paraId="442941BB" w14:textId="2BBCC7D9" w:rsidR="0089354A" w:rsidRDefault="0089354A" w:rsidP="00A972D1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</w:rPr>
      </w:pPr>
      <w:r w:rsidRPr="00B9494F">
        <w:rPr>
          <w:rFonts w:ascii="Calibri" w:hAnsi="Calibri" w:cs="Calibri"/>
        </w:rPr>
        <w:t xml:space="preserve">Audience segmentation </w:t>
      </w:r>
      <w:r w:rsidR="003B58DF">
        <w:rPr>
          <w:rFonts w:ascii="Calibri" w:hAnsi="Calibri" w:cs="Calibri"/>
        </w:rPr>
        <w:t>and</w:t>
      </w:r>
      <w:r w:rsidRPr="00B9494F">
        <w:rPr>
          <w:rFonts w:ascii="Calibri" w:hAnsi="Calibri" w:cs="Calibri"/>
        </w:rPr>
        <w:t xml:space="preserve"> </w:t>
      </w:r>
      <w:r w:rsidR="00C52D9D">
        <w:rPr>
          <w:rFonts w:ascii="Calibri" w:hAnsi="Calibri" w:cs="Calibri"/>
        </w:rPr>
        <w:t xml:space="preserve">customer journey </w:t>
      </w:r>
      <w:r w:rsidRPr="00B9494F">
        <w:rPr>
          <w:rFonts w:ascii="Calibri" w:hAnsi="Calibri" w:cs="Calibri"/>
        </w:rPr>
        <w:t xml:space="preserve"> </w:t>
      </w:r>
    </w:p>
    <w:p w14:paraId="044B9525" w14:textId="2C17E5A8" w:rsidR="00C52D9D" w:rsidRPr="00B9494F" w:rsidRDefault="00C52D9D" w:rsidP="00A972D1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Content planning </w:t>
      </w:r>
    </w:p>
    <w:p w14:paraId="29D3E7ED" w14:textId="704699E8" w:rsidR="00C03325" w:rsidRDefault="00C03325" w:rsidP="00A972D1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</w:rPr>
      </w:pPr>
      <w:r w:rsidRPr="00B9494F">
        <w:rPr>
          <w:rFonts w:ascii="Calibri" w:hAnsi="Calibri" w:cs="Calibri"/>
        </w:rPr>
        <w:t xml:space="preserve">Social media </w:t>
      </w:r>
      <w:r w:rsidR="00C52D9D">
        <w:rPr>
          <w:rFonts w:ascii="Calibri" w:hAnsi="Calibri" w:cs="Calibri"/>
        </w:rPr>
        <w:t xml:space="preserve">marketing </w:t>
      </w:r>
    </w:p>
    <w:p w14:paraId="31D6BF5A" w14:textId="049037E4" w:rsidR="00C52D9D" w:rsidRPr="00C52D9D" w:rsidRDefault="00C52D9D" w:rsidP="00A972D1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Website marketing </w:t>
      </w:r>
    </w:p>
    <w:p w14:paraId="20F66DAE" w14:textId="73B5DA10" w:rsidR="00623266" w:rsidRDefault="00C52D9D" w:rsidP="00A972D1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PPC advertising</w:t>
      </w:r>
    </w:p>
    <w:p w14:paraId="227B8223" w14:textId="51588481" w:rsidR="00C52D9D" w:rsidRPr="00B9494F" w:rsidRDefault="00B00107" w:rsidP="00A972D1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List building and e</w:t>
      </w:r>
      <w:r w:rsidR="00C52D9D">
        <w:rPr>
          <w:rFonts w:ascii="Calibri" w:hAnsi="Calibri" w:cs="Calibri"/>
        </w:rPr>
        <w:t xml:space="preserve">mail marketing </w:t>
      </w:r>
    </w:p>
    <w:p w14:paraId="67FEEAC1" w14:textId="78C6F38B" w:rsidR="0089354A" w:rsidRPr="00B9494F" w:rsidRDefault="0089354A" w:rsidP="00A972D1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</w:rPr>
      </w:pPr>
      <w:r w:rsidRPr="00B9494F">
        <w:rPr>
          <w:rFonts w:ascii="Calibri" w:hAnsi="Calibri" w:cs="Calibri"/>
        </w:rPr>
        <w:t xml:space="preserve">Marketing automation and scalability </w:t>
      </w:r>
    </w:p>
    <w:p w14:paraId="037A04C6" w14:textId="25CB5D44" w:rsidR="0089354A" w:rsidRDefault="0089354A" w:rsidP="00A972D1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</w:rPr>
      </w:pPr>
      <w:r w:rsidRPr="00B9494F">
        <w:rPr>
          <w:rFonts w:ascii="Calibri" w:hAnsi="Calibri" w:cs="Calibri"/>
        </w:rPr>
        <w:t xml:space="preserve">Metrics and results </w:t>
      </w:r>
    </w:p>
    <w:p w14:paraId="05C5CDDA" w14:textId="5AEB057E" w:rsidR="00C52D9D" w:rsidRPr="00B9494F" w:rsidRDefault="00C52D9D" w:rsidP="00A972D1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Iteration and review </w:t>
      </w:r>
    </w:p>
    <w:p w14:paraId="4B24BF8A" w14:textId="4C2B874C" w:rsidR="000269B4" w:rsidRPr="00B9494F" w:rsidRDefault="000269B4" w:rsidP="00A972D1">
      <w:pPr>
        <w:spacing w:line="276" w:lineRule="auto"/>
        <w:jc w:val="both"/>
        <w:rPr>
          <w:rFonts w:ascii="Calibri" w:hAnsi="Calibri" w:cs="Calibri"/>
        </w:rPr>
      </w:pPr>
    </w:p>
    <w:p w14:paraId="7A44B424" w14:textId="5248954E" w:rsidR="00623266" w:rsidRDefault="0089354A" w:rsidP="00A972D1">
      <w:pPr>
        <w:spacing w:line="276" w:lineRule="auto"/>
        <w:jc w:val="both"/>
        <w:rPr>
          <w:rFonts w:ascii="Calibri" w:hAnsi="Calibri" w:cs="Calibri"/>
        </w:rPr>
      </w:pPr>
      <w:r w:rsidRPr="00B9494F">
        <w:rPr>
          <w:rFonts w:ascii="Calibri" w:hAnsi="Calibri" w:cs="Calibri"/>
        </w:rPr>
        <w:t>We have designed our strategy with implementation in mind. So, each section includes a process for seamless implementation.</w:t>
      </w:r>
      <w:r w:rsidR="0068056E">
        <w:rPr>
          <w:rFonts w:ascii="Calibri" w:hAnsi="Calibri" w:cs="Calibri"/>
        </w:rPr>
        <w:t xml:space="preserve"> Therefore, </w:t>
      </w:r>
      <w:r w:rsidR="0068056E" w:rsidRPr="00222D41">
        <w:rPr>
          <w:rFonts w:ascii="Calibri" w:hAnsi="Calibri" w:cs="Calibri"/>
          <w:highlight w:val="yellow"/>
        </w:rPr>
        <w:t>I/we</w:t>
      </w:r>
      <w:r w:rsidR="0068056E">
        <w:rPr>
          <w:rFonts w:ascii="Calibri" w:hAnsi="Calibri" w:cs="Calibri"/>
        </w:rPr>
        <w:t xml:space="preserve"> will refer to it weekly / monthly. </w:t>
      </w:r>
      <w:r w:rsidR="00807308">
        <w:rPr>
          <w:rFonts w:ascii="Calibri" w:hAnsi="Calibri" w:cs="Calibri"/>
        </w:rPr>
        <w:t xml:space="preserve">We will leverage the support of our Local Enterprise Office and other business supports to help fund </w:t>
      </w:r>
      <w:r w:rsidR="00A4032B">
        <w:rPr>
          <w:rFonts w:ascii="Calibri" w:hAnsi="Calibri" w:cs="Calibri"/>
        </w:rPr>
        <w:t>any gaps in our digital infrastructure or skills.</w:t>
      </w:r>
    </w:p>
    <w:p w14:paraId="4594BC8F" w14:textId="77777777" w:rsidR="00916607" w:rsidRPr="00B9494F" w:rsidRDefault="00916607" w:rsidP="00A972D1">
      <w:pPr>
        <w:spacing w:line="276" w:lineRule="auto"/>
        <w:jc w:val="both"/>
        <w:rPr>
          <w:rFonts w:ascii="Calibri" w:hAnsi="Calibri" w:cs="Calibri"/>
        </w:rPr>
      </w:pPr>
    </w:p>
    <w:p w14:paraId="7C34B756" w14:textId="7087047B" w:rsidR="000269B4" w:rsidRPr="00B9494F" w:rsidRDefault="000F3CA0" w:rsidP="00A972D1">
      <w:pPr>
        <w:spacing w:line="276" w:lineRule="auto"/>
        <w:jc w:val="both"/>
        <w:rPr>
          <w:rFonts w:ascii="Calibri" w:hAnsi="Calibri" w:cs="Calibri"/>
        </w:rPr>
      </w:pPr>
      <w:r w:rsidRPr="000F3CA0">
        <w:rPr>
          <w:rFonts w:ascii="Calibri" w:hAnsi="Calibri" w:cs="Calibri"/>
          <w:highlight w:val="yellow"/>
        </w:rPr>
        <w:t>I/</w:t>
      </w:r>
      <w:r w:rsidR="0089354A" w:rsidRPr="000F3CA0">
        <w:rPr>
          <w:rFonts w:ascii="Calibri" w:hAnsi="Calibri" w:cs="Calibri"/>
          <w:highlight w:val="yellow"/>
        </w:rPr>
        <w:t>We</w:t>
      </w:r>
      <w:r w:rsidR="0089354A" w:rsidRPr="00B9494F">
        <w:rPr>
          <w:rFonts w:ascii="Calibri" w:hAnsi="Calibri" w:cs="Calibri"/>
        </w:rPr>
        <w:t xml:space="preserve"> believe the success of this plan will centre on </w:t>
      </w:r>
      <w:r>
        <w:rPr>
          <w:rFonts w:ascii="Calibri" w:hAnsi="Calibri" w:cs="Calibri"/>
        </w:rPr>
        <w:t>testing and iterating</w:t>
      </w:r>
      <w:r w:rsidR="0000351E">
        <w:rPr>
          <w:rFonts w:ascii="Calibri" w:hAnsi="Calibri" w:cs="Calibri"/>
        </w:rPr>
        <w:t xml:space="preserve"> </w:t>
      </w:r>
      <w:proofErr w:type="gramStart"/>
      <w:r w:rsidR="0000351E">
        <w:rPr>
          <w:rFonts w:ascii="Calibri" w:hAnsi="Calibri" w:cs="Calibri"/>
        </w:rPr>
        <w:t>i.e.</w:t>
      </w:r>
      <w:proofErr w:type="gramEnd"/>
      <w:r w:rsidR="0000351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taking action and learning from the results. </w:t>
      </w:r>
    </w:p>
    <w:p w14:paraId="76965D91" w14:textId="7A765CA3" w:rsidR="00A148E9" w:rsidRPr="002C06E2" w:rsidRDefault="00A31D62" w:rsidP="00A972D1">
      <w:pPr>
        <w:pStyle w:val="Heading1"/>
        <w:spacing w:line="276" w:lineRule="auto"/>
        <w:rPr>
          <w:color w:val="282559"/>
        </w:rPr>
      </w:pPr>
      <w:r w:rsidRPr="00B9494F">
        <w:br w:type="page"/>
      </w:r>
      <w:bookmarkStart w:id="2" w:name="_Toc60819956"/>
      <w:r w:rsidR="00D65541" w:rsidRPr="004754EB">
        <w:lastRenderedPageBreak/>
        <w:t xml:space="preserve">Mission </w:t>
      </w:r>
      <w:r w:rsidR="00D60723" w:rsidRPr="004754EB">
        <w:t>and Vision</w:t>
      </w:r>
      <w:bookmarkEnd w:id="2"/>
    </w:p>
    <w:p w14:paraId="415222D7" w14:textId="77777777" w:rsidR="00916607" w:rsidRDefault="00916607" w:rsidP="00A972D1">
      <w:pPr>
        <w:spacing w:line="276" w:lineRule="auto"/>
        <w:jc w:val="both"/>
        <w:rPr>
          <w:rFonts w:ascii="Calibri" w:hAnsi="Calibri" w:cs="Calibri"/>
          <w:i/>
          <w:iCs/>
          <w:color w:val="04A0E5"/>
        </w:rPr>
      </w:pPr>
    </w:p>
    <w:p w14:paraId="63CFDA39" w14:textId="76129103" w:rsidR="008A765A" w:rsidRPr="002C06E2" w:rsidRDefault="009E709C" w:rsidP="00A972D1">
      <w:pPr>
        <w:spacing w:line="276" w:lineRule="auto"/>
        <w:jc w:val="both"/>
        <w:rPr>
          <w:rFonts w:ascii="Calibri" w:hAnsi="Calibri" w:cs="Calibri"/>
          <w:i/>
          <w:iCs/>
          <w:color w:val="04A0E5"/>
        </w:rPr>
      </w:pPr>
      <w:r w:rsidRPr="002C06E2">
        <w:rPr>
          <w:rFonts w:ascii="Calibri" w:hAnsi="Calibri" w:cs="Calibri"/>
          <w:i/>
          <w:iCs/>
          <w:color w:val="04A0E5"/>
        </w:rPr>
        <w:t>Putting the why into our strategy provides the north star for everything we do</w:t>
      </w:r>
    </w:p>
    <w:p w14:paraId="4BE696FC" w14:textId="2AD6D769" w:rsidR="00A4543D" w:rsidRDefault="00A4543D" w:rsidP="00A972D1">
      <w:pPr>
        <w:spacing w:line="276" w:lineRule="auto"/>
        <w:jc w:val="both"/>
        <w:rPr>
          <w:rFonts w:ascii="Calibri" w:hAnsi="Calibri" w:cs="Calibri"/>
          <w:b/>
          <w:bCs/>
          <w:i/>
          <w:iCs/>
          <w:color w:val="025479"/>
          <w:sz w:val="22"/>
          <w:szCs w:val="22"/>
        </w:rPr>
      </w:pPr>
    </w:p>
    <w:p w14:paraId="5B058641" w14:textId="77777777" w:rsidR="005B3BDC" w:rsidRPr="002C06E2" w:rsidRDefault="005B3BDC" w:rsidP="00A972D1">
      <w:pPr>
        <w:spacing w:line="276" w:lineRule="auto"/>
        <w:jc w:val="both"/>
        <w:rPr>
          <w:rFonts w:ascii="Calibri" w:hAnsi="Calibri" w:cs="Calibri"/>
          <w:b/>
          <w:iCs/>
          <w:color w:val="04A0E5"/>
          <w:lang w:val="en-AU"/>
        </w:rPr>
      </w:pPr>
      <w:r w:rsidRPr="002C06E2">
        <w:rPr>
          <w:rFonts w:ascii="Calibri" w:hAnsi="Calibri" w:cs="Calibri"/>
          <w:b/>
          <w:iCs/>
          <w:color w:val="04A0E5"/>
          <w:lang w:val="en-AU"/>
        </w:rPr>
        <w:t>Vision</w:t>
      </w:r>
    </w:p>
    <w:p w14:paraId="51210EE6" w14:textId="77777777" w:rsidR="005B3BDC" w:rsidRPr="00B9494F" w:rsidRDefault="005B3BDC" w:rsidP="00A972D1">
      <w:pPr>
        <w:spacing w:line="276" w:lineRule="auto"/>
        <w:jc w:val="both"/>
        <w:rPr>
          <w:rFonts w:ascii="Calibri" w:hAnsi="Calibri" w:cs="Calibri"/>
          <w:bCs/>
        </w:rPr>
      </w:pPr>
    </w:p>
    <w:p w14:paraId="7C45757A" w14:textId="6B63B8B2" w:rsidR="005B3BDC" w:rsidRPr="003E777D" w:rsidRDefault="005B3BDC" w:rsidP="00A972D1">
      <w:pPr>
        <w:spacing w:line="276" w:lineRule="auto"/>
        <w:rPr>
          <w:rFonts w:ascii="Calibri" w:eastAsia="Times New Roman" w:hAnsi="Calibri" w:cs="Calibri"/>
          <w:i/>
          <w:iCs/>
          <w:sz w:val="22"/>
          <w:szCs w:val="22"/>
          <w:lang w:val="en-IE"/>
        </w:rPr>
      </w:pPr>
      <w:r w:rsidRPr="003E777D">
        <w:rPr>
          <w:rFonts w:ascii="Calibri" w:eastAsia="Times New Roman" w:hAnsi="Calibri" w:cs="Calibri"/>
          <w:i/>
          <w:iCs/>
          <w:sz w:val="22"/>
          <w:szCs w:val="22"/>
          <w:lang w:val="en-IE"/>
        </w:rPr>
        <w:t>A vision statement is a short description of a business or organisation’s aspirations and the wider impact it aims to create. It should be a guiding beacon which underpins decision-making and determines the intended direction of the organisation.</w:t>
      </w:r>
    </w:p>
    <w:p w14:paraId="6BB173DB" w14:textId="77777777" w:rsidR="002C06E2" w:rsidRPr="003E777D" w:rsidRDefault="002C06E2" w:rsidP="00A972D1">
      <w:pPr>
        <w:spacing w:line="276" w:lineRule="auto"/>
        <w:rPr>
          <w:rFonts w:ascii="Calibri" w:eastAsia="Times New Roman" w:hAnsi="Calibri" w:cs="Calibri"/>
          <w:i/>
          <w:iCs/>
          <w:sz w:val="22"/>
          <w:szCs w:val="22"/>
          <w:lang w:val="en-IE"/>
        </w:rPr>
      </w:pPr>
    </w:p>
    <w:p w14:paraId="447B4E87" w14:textId="5F8E2664" w:rsidR="002C06E2" w:rsidRPr="003E777D" w:rsidRDefault="002C06E2" w:rsidP="00A972D1">
      <w:pPr>
        <w:spacing w:line="276" w:lineRule="auto"/>
        <w:jc w:val="both"/>
        <w:rPr>
          <w:rFonts w:ascii="Calibri" w:hAnsi="Calibri" w:cs="Calibri"/>
          <w:bCs/>
        </w:rPr>
      </w:pPr>
      <w:r w:rsidRPr="003E777D">
        <w:rPr>
          <w:rFonts w:ascii="Calibri" w:hAnsi="Calibri" w:cs="Calibri"/>
          <w:i/>
          <w:iCs/>
          <w:lang w:val="en-AU"/>
        </w:rPr>
        <w:t>[</w:t>
      </w:r>
      <w:r w:rsidRPr="003E777D">
        <w:rPr>
          <w:rFonts w:ascii="Calibri" w:hAnsi="Calibri" w:cs="Calibri"/>
          <w:i/>
          <w:iCs/>
          <w:highlight w:val="yellow"/>
          <w:lang w:val="en-AU"/>
        </w:rPr>
        <w:t>Insert vision here</w:t>
      </w:r>
      <w:r w:rsidRPr="003E777D">
        <w:rPr>
          <w:rFonts w:ascii="Calibri" w:hAnsi="Calibri" w:cs="Calibri"/>
          <w:i/>
          <w:iCs/>
          <w:lang w:val="en-AU"/>
        </w:rPr>
        <w:t>]</w:t>
      </w:r>
    </w:p>
    <w:p w14:paraId="0F12B063" w14:textId="3EB90FC5" w:rsidR="005B3BDC" w:rsidRDefault="005B3BDC" w:rsidP="00A972D1">
      <w:pPr>
        <w:spacing w:line="276" w:lineRule="auto"/>
        <w:jc w:val="both"/>
        <w:rPr>
          <w:rFonts w:ascii="Calibri" w:hAnsi="Calibri" w:cs="Calibri"/>
          <w:b/>
          <w:bCs/>
          <w:i/>
          <w:iCs/>
          <w:color w:val="025479"/>
          <w:sz w:val="22"/>
          <w:szCs w:val="22"/>
        </w:rPr>
      </w:pPr>
    </w:p>
    <w:p w14:paraId="5362584E" w14:textId="77777777" w:rsidR="005B3BDC" w:rsidRPr="002C06E2" w:rsidRDefault="005B3BDC" w:rsidP="00A972D1">
      <w:pPr>
        <w:spacing w:line="276" w:lineRule="auto"/>
        <w:jc w:val="both"/>
        <w:rPr>
          <w:rFonts w:ascii="Calibri" w:hAnsi="Calibri" w:cs="Calibri"/>
          <w:b/>
          <w:bCs/>
          <w:color w:val="04A0E5"/>
        </w:rPr>
      </w:pPr>
      <w:r w:rsidRPr="002C06E2">
        <w:rPr>
          <w:rFonts w:ascii="Calibri" w:hAnsi="Calibri" w:cs="Calibri"/>
          <w:b/>
          <w:bCs/>
          <w:color w:val="04A0E5"/>
        </w:rPr>
        <w:t>Mission</w:t>
      </w:r>
    </w:p>
    <w:p w14:paraId="5C9ECE6F" w14:textId="77777777" w:rsidR="005B3BDC" w:rsidRPr="00A4543D" w:rsidRDefault="005B3BDC" w:rsidP="00A972D1">
      <w:pPr>
        <w:spacing w:line="276" w:lineRule="auto"/>
        <w:jc w:val="both"/>
        <w:rPr>
          <w:rFonts w:ascii="Calibri" w:hAnsi="Calibri" w:cs="Calibri"/>
          <w:b/>
          <w:bCs/>
          <w:i/>
          <w:iCs/>
          <w:color w:val="025479"/>
          <w:sz w:val="22"/>
          <w:szCs w:val="22"/>
        </w:rPr>
      </w:pPr>
    </w:p>
    <w:p w14:paraId="6E5EEBFC" w14:textId="3DFFFCF1" w:rsidR="00A4543D" w:rsidRPr="003E777D" w:rsidRDefault="00A4543D" w:rsidP="00A972D1">
      <w:pPr>
        <w:spacing w:line="276" w:lineRule="auto"/>
        <w:rPr>
          <w:rFonts w:ascii="Calibri" w:eastAsia="Times New Roman" w:hAnsi="Calibri" w:cs="Calibri"/>
          <w:i/>
          <w:iCs/>
          <w:sz w:val="22"/>
          <w:szCs w:val="22"/>
          <w:lang w:val="en-IE"/>
        </w:rPr>
      </w:pPr>
      <w:r w:rsidRPr="003E777D">
        <w:rPr>
          <w:rFonts w:ascii="Calibri" w:eastAsia="Times New Roman" w:hAnsi="Calibri" w:cs="Calibri"/>
          <w:i/>
          <w:iCs/>
          <w:sz w:val="22"/>
          <w:szCs w:val="22"/>
          <w:lang w:val="en-IE"/>
        </w:rPr>
        <w:t>A mission statement is a short summary of a</w:t>
      </w:r>
      <w:r w:rsidR="000A7990" w:rsidRPr="003E777D">
        <w:rPr>
          <w:rFonts w:ascii="Calibri" w:eastAsia="Times New Roman" w:hAnsi="Calibri" w:cs="Calibri"/>
          <w:i/>
          <w:iCs/>
          <w:sz w:val="22"/>
          <w:szCs w:val="22"/>
          <w:lang w:val="en-IE"/>
        </w:rPr>
        <w:t xml:space="preserve"> business or organisation’s </w:t>
      </w:r>
      <w:r w:rsidRPr="003E777D">
        <w:rPr>
          <w:rFonts w:ascii="Calibri" w:eastAsia="Times New Roman" w:hAnsi="Calibri" w:cs="Calibri"/>
          <w:i/>
          <w:iCs/>
          <w:sz w:val="22"/>
          <w:szCs w:val="22"/>
          <w:lang w:val="en-IE"/>
        </w:rPr>
        <w:t>core purpose, focus, and aims. This usually includes a brief description of what the organisation does and its key objectives.</w:t>
      </w:r>
    </w:p>
    <w:p w14:paraId="3E85376A" w14:textId="77777777" w:rsidR="00A4543D" w:rsidRPr="003E777D" w:rsidRDefault="00A4543D" w:rsidP="00A972D1">
      <w:pPr>
        <w:spacing w:line="276" w:lineRule="auto"/>
        <w:jc w:val="both"/>
        <w:rPr>
          <w:rFonts w:ascii="Calibri" w:hAnsi="Calibri" w:cs="Calibri"/>
          <w:b/>
          <w:bCs/>
        </w:rPr>
      </w:pPr>
    </w:p>
    <w:p w14:paraId="46DFD6A7" w14:textId="3991B148" w:rsidR="00D60723" w:rsidRPr="003E777D" w:rsidRDefault="002619EA" w:rsidP="00A972D1">
      <w:pPr>
        <w:spacing w:line="276" w:lineRule="auto"/>
        <w:jc w:val="both"/>
        <w:rPr>
          <w:rFonts w:ascii="Calibri" w:hAnsi="Calibri" w:cs="Calibri"/>
          <w:bCs/>
        </w:rPr>
      </w:pPr>
      <w:r w:rsidRPr="003E777D">
        <w:rPr>
          <w:rFonts w:ascii="Calibri" w:hAnsi="Calibri" w:cs="Calibri"/>
          <w:bCs/>
          <w:i/>
          <w:iCs/>
          <w:lang w:val="en-AU"/>
        </w:rPr>
        <w:t xml:space="preserve"> </w:t>
      </w:r>
      <w:r w:rsidRPr="003E777D">
        <w:rPr>
          <w:rFonts w:ascii="Calibri" w:hAnsi="Calibri" w:cs="Calibri"/>
          <w:bCs/>
          <w:i/>
          <w:iCs/>
          <w:highlight w:val="yellow"/>
          <w:lang w:val="en-AU"/>
        </w:rPr>
        <w:t>[</w:t>
      </w:r>
      <w:r w:rsidR="00B22A3B" w:rsidRPr="003E777D">
        <w:rPr>
          <w:rFonts w:ascii="Calibri" w:hAnsi="Calibri" w:cs="Calibri"/>
          <w:bCs/>
          <w:i/>
          <w:iCs/>
          <w:highlight w:val="yellow"/>
          <w:lang w:val="en-AU"/>
        </w:rPr>
        <w:t>I</w:t>
      </w:r>
      <w:r w:rsidRPr="003E777D">
        <w:rPr>
          <w:rFonts w:ascii="Calibri" w:hAnsi="Calibri" w:cs="Calibri"/>
          <w:bCs/>
          <w:i/>
          <w:iCs/>
          <w:highlight w:val="yellow"/>
          <w:lang w:val="en-AU"/>
        </w:rPr>
        <w:t>nsert mission here]</w:t>
      </w:r>
    </w:p>
    <w:p w14:paraId="54A63C96" w14:textId="1AF7F4ED" w:rsidR="00F5342E" w:rsidRPr="00DC60D2" w:rsidRDefault="00F5342E" w:rsidP="00A972D1">
      <w:pPr>
        <w:spacing w:line="276" w:lineRule="auto"/>
        <w:jc w:val="both"/>
        <w:rPr>
          <w:rFonts w:ascii="Calibri" w:hAnsi="Calibri" w:cs="Calibri"/>
          <w:b/>
          <w:bCs/>
          <w:color w:val="025479"/>
          <w:sz w:val="32"/>
          <w:szCs w:val="32"/>
        </w:rPr>
      </w:pPr>
    </w:p>
    <w:p w14:paraId="357BF713" w14:textId="11B687AE" w:rsidR="00DC60D2" w:rsidRPr="002C06E2" w:rsidRDefault="00DC60D2" w:rsidP="00A972D1">
      <w:pPr>
        <w:spacing w:line="276" w:lineRule="auto"/>
        <w:rPr>
          <w:b/>
          <w:bCs/>
        </w:rPr>
      </w:pPr>
      <w:r w:rsidRPr="002C06E2">
        <w:rPr>
          <w:b/>
          <w:bCs/>
        </w:rPr>
        <w:t>The mission is the “what” and the “how,” and the vision is the “why.”</w:t>
      </w:r>
    </w:p>
    <w:p w14:paraId="1DF17A1E" w14:textId="77777777" w:rsidR="005C59E5" w:rsidRDefault="005C59E5" w:rsidP="00A972D1">
      <w:pPr>
        <w:spacing w:line="276" w:lineRule="auto"/>
        <w:jc w:val="both"/>
        <w:rPr>
          <w:rFonts w:ascii="Calibri" w:hAnsi="Calibri" w:cs="Calibri"/>
          <w:b/>
          <w:color w:val="04A0E5"/>
        </w:rPr>
      </w:pPr>
    </w:p>
    <w:p w14:paraId="2E59FEF6" w14:textId="53E69F0C" w:rsidR="00F5342E" w:rsidRPr="002C06E2" w:rsidRDefault="008A67DE" w:rsidP="00A972D1">
      <w:pPr>
        <w:spacing w:line="276" w:lineRule="auto"/>
        <w:jc w:val="both"/>
        <w:rPr>
          <w:rFonts w:ascii="Calibri" w:hAnsi="Calibri" w:cs="Calibri"/>
          <w:b/>
          <w:color w:val="04A0E5"/>
        </w:rPr>
      </w:pPr>
      <w:r w:rsidRPr="002C06E2">
        <w:rPr>
          <w:rFonts w:ascii="Calibri" w:hAnsi="Calibri" w:cs="Calibri"/>
          <w:b/>
          <w:color w:val="04A0E5"/>
        </w:rPr>
        <w:t>EXAMPLE: IKEA</w:t>
      </w:r>
    </w:p>
    <w:p w14:paraId="699F5818" w14:textId="77777777" w:rsidR="003E777D" w:rsidRDefault="003E777D" w:rsidP="00A972D1">
      <w:pPr>
        <w:spacing w:line="276" w:lineRule="auto"/>
        <w:jc w:val="both"/>
        <w:rPr>
          <w:rFonts w:ascii="Calibri" w:hAnsi="Calibri" w:cs="Calibri"/>
          <w:b/>
          <w:bCs/>
          <w:i/>
          <w:iCs/>
          <w:sz w:val="22"/>
          <w:szCs w:val="22"/>
          <w:lang w:val="en-IE"/>
        </w:rPr>
      </w:pPr>
    </w:p>
    <w:p w14:paraId="4360D602" w14:textId="374B94FC" w:rsidR="008A67DE" w:rsidRPr="003E777D" w:rsidRDefault="008A67DE" w:rsidP="00A972D1">
      <w:pPr>
        <w:spacing w:line="276" w:lineRule="auto"/>
      </w:pPr>
      <w:r w:rsidRPr="003E777D">
        <w:rPr>
          <w:b/>
          <w:bCs/>
        </w:rPr>
        <w:t>Mission statement:</w:t>
      </w:r>
      <w:r w:rsidRPr="003E777D">
        <w:t> Offer a wide range of well-designed, functional home furnishing products at prices so low that as many people as possible will be able to afford them.</w:t>
      </w:r>
    </w:p>
    <w:p w14:paraId="1C9FD02A" w14:textId="77777777" w:rsidR="003E777D" w:rsidRPr="003E777D" w:rsidRDefault="003E777D" w:rsidP="00A972D1">
      <w:pPr>
        <w:spacing w:line="276" w:lineRule="auto"/>
      </w:pPr>
    </w:p>
    <w:p w14:paraId="6BBF6A63" w14:textId="3DACA95D" w:rsidR="008A67DE" w:rsidRPr="003E777D" w:rsidRDefault="008A67DE" w:rsidP="00A972D1">
      <w:pPr>
        <w:spacing w:line="276" w:lineRule="auto"/>
      </w:pPr>
      <w:r w:rsidRPr="003E777D">
        <w:rPr>
          <w:b/>
          <w:bCs/>
        </w:rPr>
        <w:t>Vision statement:</w:t>
      </w:r>
      <w:r w:rsidRPr="003E777D">
        <w:t> To create a better everyday life for many people.</w:t>
      </w:r>
    </w:p>
    <w:p w14:paraId="315D8FE1" w14:textId="77777777" w:rsidR="00F5342E" w:rsidRPr="00B9494F" w:rsidRDefault="00F5342E" w:rsidP="00A972D1">
      <w:pPr>
        <w:spacing w:line="276" w:lineRule="auto"/>
        <w:jc w:val="both"/>
        <w:rPr>
          <w:rFonts w:ascii="Calibri" w:hAnsi="Calibri" w:cs="Calibri"/>
          <w:b/>
          <w:color w:val="002060"/>
          <w:sz w:val="32"/>
          <w:szCs w:val="32"/>
        </w:rPr>
      </w:pPr>
    </w:p>
    <w:p w14:paraId="69C17D44" w14:textId="77777777" w:rsidR="00F5342E" w:rsidRPr="00B9494F" w:rsidRDefault="00F5342E" w:rsidP="00A972D1">
      <w:pPr>
        <w:spacing w:line="276" w:lineRule="auto"/>
        <w:jc w:val="both"/>
        <w:rPr>
          <w:rFonts w:ascii="Calibri" w:hAnsi="Calibri" w:cs="Calibri"/>
          <w:b/>
          <w:color w:val="002060"/>
          <w:sz w:val="32"/>
          <w:szCs w:val="32"/>
        </w:rPr>
      </w:pPr>
    </w:p>
    <w:p w14:paraId="041662D3" w14:textId="77777777" w:rsidR="00F5342E" w:rsidRPr="00B9494F" w:rsidRDefault="00F5342E" w:rsidP="00A972D1">
      <w:pPr>
        <w:spacing w:line="276" w:lineRule="auto"/>
        <w:jc w:val="both"/>
        <w:rPr>
          <w:rFonts w:ascii="Calibri" w:hAnsi="Calibri" w:cs="Calibri"/>
          <w:b/>
          <w:color w:val="002060"/>
          <w:sz w:val="32"/>
          <w:szCs w:val="32"/>
        </w:rPr>
      </w:pPr>
    </w:p>
    <w:p w14:paraId="6A892589" w14:textId="77777777" w:rsidR="00F5342E" w:rsidRPr="00B9494F" w:rsidRDefault="00F5342E" w:rsidP="00A972D1">
      <w:pPr>
        <w:spacing w:line="276" w:lineRule="auto"/>
        <w:jc w:val="both"/>
        <w:rPr>
          <w:rFonts w:ascii="Calibri" w:hAnsi="Calibri" w:cs="Calibri"/>
          <w:b/>
          <w:color w:val="002060"/>
          <w:sz w:val="32"/>
          <w:szCs w:val="32"/>
        </w:rPr>
      </w:pPr>
    </w:p>
    <w:p w14:paraId="6D52E933" w14:textId="77777777" w:rsidR="00F5342E" w:rsidRPr="00B9494F" w:rsidRDefault="00F5342E" w:rsidP="00A972D1">
      <w:pPr>
        <w:spacing w:line="276" w:lineRule="auto"/>
        <w:jc w:val="both"/>
        <w:rPr>
          <w:rFonts w:ascii="Calibri" w:hAnsi="Calibri" w:cs="Calibri"/>
          <w:b/>
          <w:color w:val="002060"/>
          <w:sz w:val="32"/>
          <w:szCs w:val="32"/>
        </w:rPr>
      </w:pPr>
    </w:p>
    <w:p w14:paraId="65A296BB" w14:textId="77777777" w:rsidR="00F5342E" w:rsidRPr="00B9494F" w:rsidRDefault="00F5342E" w:rsidP="00A972D1">
      <w:pPr>
        <w:spacing w:line="276" w:lineRule="auto"/>
        <w:jc w:val="both"/>
        <w:rPr>
          <w:rFonts w:ascii="Calibri" w:hAnsi="Calibri" w:cs="Calibri"/>
          <w:b/>
          <w:color w:val="002060"/>
          <w:sz w:val="32"/>
          <w:szCs w:val="32"/>
        </w:rPr>
      </w:pPr>
    </w:p>
    <w:p w14:paraId="4AD39778" w14:textId="77777777" w:rsidR="00F5342E" w:rsidRPr="00B9494F" w:rsidRDefault="00F5342E" w:rsidP="00A972D1">
      <w:pPr>
        <w:spacing w:line="276" w:lineRule="auto"/>
        <w:jc w:val="both"/>
        <w:rPr>
          <w:rFonts w:ascii="Calibri" w:hAnsi="Calibri" w:cs="Calibri"/>
          <w:b/>
          <w:color w:val="002060"/>
          <w:sz w:val="32"/>
          <w:szCs w:val="32"/>
        </w:rPr>
      </w:pPr>
    </w:p>
    <w:p w14:paraId="2AF56831" w14:textId="77777777" w:rsidR="00F5342E" w:rsidRPr="00B9494F" w:rsidRDefault="00F5342E" w:rsidP="00A972D1">
      <w:pPr>
        <w:spacing w:line="276" w:lineRule="auto"/>
        <w:jc w:val="both"/>
        <w:rPr>
          <w:rFonts w:ascii="Calibri" w:hAnsi="Calibri" w:cs="Calibri"/>
          <w:b/>
          <w:color w:val="002060"/>
          <w:sz w:val="32"/>
          <w:szCs w:val="32"/>
        </w:rPr>
      </w:pPr>
    </w:p>
    <w:p w14:paraId="7099C15C" w14:textId="77777777" w:rsidR="00F5342E" w:rsidRPr="00B9494F" w:rsidRDefault="00F5342E" w:rsidP="00A972D1">
      <w:pPr>
        <w:spacing w:line="276" w:lineRule="auto"/>
        <w:jc w:val="both"/>
        <w:rPr>
          <w:rFonts w:ascii="Calibri" w:hAnsi="Calibri" w:cs="Calibri"/>
          <w:b/>
          <w:color w:val="002060"/>
          <w:sz w:val="32"/>
          <w:szCs w:val="32"/>
        </w:rPr>
      </w:pPr>
    </w:p>
    <w:p w14:paraId="585300CD" w14:textId="3DA87475" w:rsidR="00F5342E" w:rsidRPr="00B9494F" w:rsidRDefault="00F5342E" w:rsidP="00A972D1">
      <w:pPr>
        <w:spacing w:line="276" w:lineRule="auto"/>
        <w:jc w:val="both"/>
        <w:rPr>
          <w:rFonts w:ascii="Calibri" w:hAnsi="Calibri" w:cs="Calibri"/>
          <w:b/>
          <w:color w:val="002060"/>
          <w:sz w:val="32"/>
          <w:szCs w:val="32"/>
        </w:rPr>
      </w:pPr>
    </w:p>
    <w:p w14:paraId="1EC976AF" w14:textId="16774AE8" w:rsidR="00D43B8A" w:rsidRPr="00B9494F" w:rsidRDefault="008F6A64" w:rsidP="00A972D1">
      <w:pPr>
        <w:pStyle w:val="Heading1"/>
        <w:spacing w:line="276" w:lineRule="auto"/>
      </w:pPr>
      <w:r w:rsidRPr="00B9494F">
        <w:br w:type="page"/>
      </w:r>
      <w:bookmarkStart w:id="3" w:name="_Toc60819957"/>
      <w:r w:rsidR="009E709C" w:rsidRPr="00B9494F">
        <w:lastRenderedPageBreak/>
        <w:t xml:space="preserve">Goals </w:t>
      </w:r>
      <w:r w:rsidR="001B0415">
        <w:t>and Key Performance Indicators</w:t>
      </w:r>
      <w:bookmarkEnd w:id="3"/>
    </w:p>
    <w:p w14:paraId="53E17595" w14:textId="77777777" w:rsidR="008F6A64" w:rsidRPr="00B9494F" w:rsidRDefault="008F6A64" w:rsidP="00A972D1">
      <w:pPr>
        <w:spacing w:line="276" w:lineRule="auto"/>
        <w:jc w:val="both"/>
        <w:rPr>
          <w:rFonts w:ascii="Calibri" w:hAnsi="Calibri" w:cs="Calibri"/>
          <w:bCs/>
          <w:color w:val="595959"/>
        </w:rPr>
      </w:pPr>
    </w:p>
    <w:p w14:paraId="207E5227" w14:textId="63189D53" w:rsidR="001B0415" w:rsidRDefault="004779F7" w:rsidP="00A972D1">
      <w:pPr>
        <w:spacing w:line="276" w:lineRule="auto"/>
        <w:jc w:val="both"/>
        <w:rPr>
          <w:rFonts w:ascii="Calibri" w:hAnsi="Calibri" w:cs="Calibri"/>
          <w:bCs/>
          <w:color w:val="595959"/>
        </w:rPr>
      </w:pPr>
      <w:r w:rsidRPr="00B9494F">
        <w:rPr>
          <w:rFonts w:ascii="Calibri" w:hAnsi="Calibri" w:cs="Calibri"/>
          <w:bCs/>
          <w:color w:val="595959"/>
        </w:rPr>
        <w:t xml:space="preserve">In order to re-engineer success, we are setting out </w:t>
      </w:r>
      <w:r w:rsidR="003933D2">
        <w:rPr>
          <w:rFonts w:ascii="Calibri" w:hAnsi="Calibri" w:cs="Calibri"/>
          <w:bCs/>
          <w:color w:val="595959"/>
        </w:rPr>
        <w:t>priority</w:t>
      </w:r>
      <w:r w:rsidRPr="00B9494F">
        <w:rPr>
          <w:rFonts w:ascii="Calibri" w:hAnsi="Calibri" w:cs="Calibri"/>
          <w:bCs/>
          <w:color w:val="595959"/>
        </w:rPr>
        <w:t xml:space="preserve"> goals that have corresponding key performance indicators (KPIs). This will allow us to monitor and measure success with all of our digital marketing activities</w:t>
      </w:r>
      <w:r w:rsidR="001B0415">
        <w:rPr>
          <w:rFonts w:ascii="Calibri" w:hAnsi="Calibri" w:cs="Calibri"/>
          <w:bCs/>
          <w:color w:val="595959"/>
        </w:rPr>
        <w:t xml:space="preserve"> each month</w:t>
      </w:r>
      <w:r w:rsidRPr="00B9494F">
        <w:rPr>
          <w:rFonts w:ascii="Calibri" w:hAnsi="Calibri" w:cs="Calibri"/>
          <w:bCs/>
          <w:color w:val="595959"/>
        </w:rPr>
        <w:t xml:space="preserve">. </w:t>
      </w:r>
      <w:r w:rsidR="00F5342E" w:rsidRPr="00B9494F">
        <w:rPr>
          <w:rFonts w:ascii="Calibri" w:hAnsi="Calibri" w:cs="Calibri"/>
          <w:bCs/>
          <w:color w:val="595959"/>
        </w:rPr>
        <w:t>In the matrix below</w:t>
      </w:r>
      <w:r w:rsidR="00C94886" w:rsidRPr="00B9494F">
        <w:rPr>
          <w:rFonts w:ascii="Calibri" w:hAnsi="Calibri" w:cs="Calibri"/>
          <w:bCs/>
          <w:color w:val="595959"/>
        </w:rPr>
        <w:t>,</w:t>
      </w:r>
      <w:r w:rsidR="00F5342E" w:rsidRPr="00B9494F">
        <w:rPr>
          <w:rFonts w:ascii="Calibri" w:hAnsi="Calibri" w:cs="Calibri"/>
          <w:bCs/>
          <w:color w:val="595959"/>
        </w:rPr>
        <w:t xml:space="preserve"> we also set out how to measure success. </w:t>
      </w:r>
    </w:p>
    <w:p w14:paraId="425859A9" w14:textId="77777777" w:rsidR="005C59E5" w:rsidRDefault="005C59E5" w:rsidP="00A972D1">
      <w:pPr>
        <w:spacing w:line="276" w:lineRule="auto"/>
        <w:jc w:val="both"/>
        <w:rPr>
          <w:rFonts w:ascii="Calibri" w:hAnsi="Calibri" w:cs="Calibri"/>
          <w:bCs/>
          <w:color w:val="595959"/>
        </w:rPr>
      </w:pPr>
    </w:p>
    <w:p w14:paraId="2950FF7B" w14:textId="14B046D9" w:rsidR="009E709C" w:rsidRPr="005C59E5" w:rsidRDefault="001B0415" w:rsidP="00A972D1">
      <w:pPr>
        <w:spacing w:line="276" w:lineRule="auto"/>
        <w:jc w:val="both"/>
        <w:rPr>
          <w:rFonts w:ascii="Calibri" w:hAnsi="Calibri" w:cs="Calibri"/>
          <w:bCs/>
          <w:color w:val="04A0E5"/>
        </w:rPr>
      </w:pPr>
      <w:r w:rsidRPr="005C59E5">
        <w:rPr>
          <w:rFonts w:ascii="Calibri" w:hAnsi="Calibri" w:cs="Calibri"/>
          <w:bCs/>
          <w:color w:val="04A0E5"/>
        </w:rPr>
        <w:t>*</w:t>
      </w:r>
      <w:r w:rsidRPr="005C59E5">
        <w:rPr>
          <w:rFonts w:ascii="Calibri" w:hAnsi="Calibri" w:cs="Calibri"/>
          <w:bCs/>
          <w:i/>
          <w:iCs/>
          <w:color w:val="04A0E5"/>
        </w:rPr>
        <w:t xml:space="preserve">Please edit the goals and KPIs relevant to your business or </w:t>
      </w:r>
      <w:r w:rsidR="005C59E5" w:rsidRPr="005C59E5">
        <w:rPr>
          <w:rFonts w:ascii="Calibri" w:hAnsi="Calibri" w:cs="Calibri"/>
          <w:bCs/>
          <w:i/>
          <w:iCs/>
          <w:color w:val="04A0E5"/>
        </w:rPr>
        <w:t>organisation</w:t>
      </w:r>
      <w:r w:rsidRPr="005C59E5">
        <w:rPr>
          <w:rFonts w:ascii="Calibri" w:hAnsi="Calibri" w:cs="Calibri"/>
          <w:bCs/>
          <w:i/>
          <w:iCs/>
          <w:color w:val="04A0E5"/>
        </w:rPr>
        <w:t>, these are examples, some of which may</w:t>
      </w:r>
      <w:r w:rsidR="00F12DE0">
        <w:rPr>
          <w:rFonts w:ascii="Calibri" w:hAnsi="Calibri" w:cs="Calibri"/>
          <w:bCs/>
          <w:i/>
          <w:iCs/>
          <w:color w:val="04A0E5"/>
        </w:rPr>
        <w:t>/may not</w:t>
      </w:r>
      <w:r w:rsidRPr="005C59E5">
        <w:rPr>
          <w:rFonts w:ascii="Calibri" w:hAnsi="Calibri" w:cs="Calibri"/>
          <w:bCs/>
          <w:i/>
          <w:iCs/>
          <w:color w:val="04A0E5"/>
        </w:rPr>
        <w:t xml:space="preserve"> be relevant.</w:t>
      </w:r>
      <w:r w:rsidRPr="005C59E5">
        <w:rPr>
          <w:rFonts w:ascii="Calibri" w:hAnsi="Calibri" w:cs="Calibri"/>
          <w:bCs/>
          <w:color w:val="04A0E5"/>
        </w:rPr>
        <w:t xml:space="preserve"> </w:t>
      </w:r>
    </w:p>
    <w:p w14:paraId="31DAD9BD" w14:textId="77777777" w:rsidR="00D43B8A" w:rsidRPr="00B9494F" w:rsidRDefault="00D43B8A" w:rsidP="00A972D1">
      <w:pPr>
        <w:spacing w:line="276" w:lineRule="auto"/>
        <w:jc w:val="both"/>
        <w:rPr>
          <w:rFonts w:ascii="Calibri" w:hAnsi="Calibri" w:cs="Calibri"/>
        </w:rPr>
      </w:pPr>
    </w:p>
    <w:tbl>
      <w:tblPr>
        <w:tblStyle w:val="TableGrid"/>
        <w:tblW w:w="5271" w:type="pct"/>
        <w:tblInd w:w="-147" w:type="dxa"/>
        <w:tblBorders>
          <w:top w:val="single" w:sz="4" w:space="0" w:color="025BA1"/>
          <w:left w:val="single" w:sz="4" w:space="0" w:color="025BA1"/>
          <w:bottom w:val="single" w:sz="4" w:space="0" w:color="025BA1"/>
          <w:right w:val="single" w:sz="4" w:space="0" w:color="025BA1"/>
          <w:insideH w:val="single" w:sz="4" w:space="0" w:color="025BA1"/>
          <w:insideV w:val="single" w:sz="4" w:space="0" w:color="025BA1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367"/>
        <w:gridCol w:w="3420"/>
        <w:gridCol w:w="2722"/>
      </w:tblGrid>
      <w:tr w:rsidR="00E46EC5" w:rsidRPr="00B9494F" w14:paraId="3C39C299" w14:textId="4BDE0BD3" w:rsidTr="005C59E5">
        <w:trPr>
          <w:trHeight w:val="586"/>
        </w:trPr>
        <w:tc>
          <w:tcPr>
            <w:tcW w:w="1770" w:type="pct"/>
            <w:shd w:val="clear" w:color="auto" w:fill="025BA1"/>
            <w:vAlign w:val="center"/>
          </w:tcPr>
          <w:p w14:paraId="33DFEA0C" w14:textId="66C13317" w:rsidR="00E46EC5" w:rsidRPr="00B9494F" w:rsidRDefault="00E46EC5" w:rsidP="00A972D1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B9494F">
              <w:rPr>
                <w:rFonts w:ascii="Calibri" w:hAnsi="Calibri" w:cs="Calibri"/>
                <w:b/>
                <w:bCs/>
                <w:color w:val="FFFFFF" w:themeColor="background1"/>
              </w:rPr>
              <w:t>Goals</w:t>
            </w:r>
          </w:p>
        </w:tc>
        <w:tc>
          <w:tcPr>
            <w:tcW w:w="1798" w:type="pct"/>
            <w:shd w:val="clear" w:color="auto" w:fill="025BA1"/>
            <w:vAlign w:val="center"/>
          </w:tcPr>
          <w:p w14:paraId="3022A5A7" w14:textId="2BF8B999" w:rsidR="00E46EC5" w:rsidRPr="00B9494F" w:rsidRDefault="00E46EC5" w:rsidP="00A972D1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B9494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How to measure success </w:t>
            </w:r>
          </w:p>
        </w:tc>
        <w:tc>
          <w:tcPr>
            <w:tcW w:w="1431" w:type="pct"/>
            <w:shd w:val="clear" w:color="auto" w:fill="025BA1"/>
            <w:vAlign w:val="center"/>
          </w:tcPr>
          <w:p w14:paraId="2078746C" w14:textId="4270A623" w:rsidR="00E46EC5" w:rsidRPr="00B9494F" w:rsidRDefault="00E46EC5" w:rsidP="00A972D1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B9494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KPIs </w:t>
            </w:r>
          </w:p>
        </w:tc>
      </w:tr>
      <w:tr w:rsidR="00E46EC5" w:rsidRPr="00B9494F" w14:paraId="675F2173" w14:textId="481713BF" w:rsidTr="005C59E5">
        <w:trPr>
          <w:trHeight w:val="586"/>
        </w:trPr>
        <w:tc>
          <w:tcPr>
            <w:tcW w:w="1770" w:type="pct"/>
            <w:vAlign w:val="center"/>
          </w:tcPr>
          <w:p w14:paraId="58D088B7" w14:textId="7E17DDB3" w:rsidR="00E46EC5" w:rsidRPr="005C59E5" w:rsidRDefault="00E46EC5" w:rsidP="00A972D1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color w:val="025BA1"/>
                <w:sz w:val="22"/>
                <w:szCs w:val="22"/>
                <w:lang w:val="en-IE"/>
              </w:rPr>
            </w:pPr>
            <w:r w:rsidRPr="005C59E5">
              <w:rPr>
                <w:rFonts w:ascii="Calibri" w:hAnsi="Calibri" w:cs="Calibri"/>
                <w:b/>
                <w:bCs/>
                <w:color w:val="025BA1"/>
                <w:sz w:val="22"/>
                <w:szCs w:val="22"/>
              </w:rPr>
              <w:t xml:space="preserve">Increased </w:t>
            </w:r>
            <w:r w:rsidR="00452519">
              <w:rPr>
                <w:rFonts w:ascii="Calibri" w:hAnsi="Calibri" w:cs="Calibri"/>
                <w:b/>
                <w:bCs/>
                <w:color w:val="025BA1"/>
                <w:sz w:val="22"/>
                <w:szCs w:val="22"/>
              </w:rPr>
              <w:t>revenue/profit</w:t>
            </w:r>
          </w:p>
          <w:p w14:paraId="0EEB33A3" w14:textId="1D80CDC9" w:rsidR="00E46EC5" w:rsidRPr="005C59E5" w:rsidRDefault="00E46EC5" w:rsidP="00A972D1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color w:val="025BA1"/>
                <w:sz w:val="22"/>
                <w:szCs w:val="22"/>
              </w:rPr>
            </w:pPr>
          </w:p>
        </w:tc>
        <w:tc>
          <w:tcPr>
            <w:tcW w:w="1798" w:type="pct"/>
            <w:vAlign w:val="center"/>
          </w:tcPr>
          <w:p w14:paraId="34B540E6" w14:textId="77777777" w:rsidR="00E46EC5" w:rsidRDefault="00452519" w:rsidP="00A972D1">
            <w:pPr>
              <w:spacing w:line="276" w:lineRule="auto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>Increase in customers</w:t>
            </w:r>
          </w:p>
          <w:p w14:paraId="41C96CC9" w14:textId="39E328CF" w:rsidR="00452519" w:rsidRPr="00960F3A" w:rsidRDefault="00452519" w:rsidP="00A972D1">
            <w:pPr>
              <w:spacing w:line="276" w:lineRule="auto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 xml:space="preserve">Increase in customer value </w:t>
            </w:r>
          </w:p>
        </w:tc>
        <w:tc>
          <w:tcPr>
            <w:tcW w:w="1431" w:type="pct"/>
          </w:tcPr>
          <w:p w14:paraId="6A46AB49" w14:textId="77777777" w:rsidR="00F5342E" w:rsidRPr="00960F3A" w:rsidRDefault="00F5342E" w:rsidP="00A972D1">
            <w:pPr>
              <w:spacing w:line="276" w:lineRule="auto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</w:p>
          <w:p w14:paraId="385D6F4A" w14:textId="4957AEB9" w:rsidR="00F5342E" w:rsidRPr="00960F3A" w:rsidRDefault="00452519" w:rsidP="00A972D1">
            <w:pPr>
              <w:spacing w:line="276" w:lineRule="auto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>Monthly sales targets</w:t>
            </w:r>
          </w:p>
        </w:tc>
      </w:tr>
      <w:tr w:rsidR="00452519" w:rsidRPr="00B9494F" w14:paraId="7223C21C" w14:textId="77777777" w:rsidTr="005C59E5">
        <w:trPr>
          <w:trHeight w:val="586"/>
        </w:trPr>
        <w:tc>
          <w:tcPr>
            <w:tcW w:w="1770" w:type="pct"/>
            <w:vAlign w:val="center"/>
          </w:tcPr>
          <w:p w14:paraId="0998C202" w14:textId="77777777" w:rsidR="00452519" w:rsidRPr="005C59E5" w:rsidRDefault="00452519" w:rsidP="00452519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color w:val="025BA1"/>
                <w:sz w:val="22"/>
                <w:szCs w:val="22"/>
                <w:lang w:val="en-IE"/>
              </w:rPr>
            </w:pPr>
            <w:r w:rsidRPr="005C59E5">
              <w:rPr>
                <w:rFonts w:ascii="Calibri" w:hAnsi="Calibri" w:cs="Calibri"/>
                <w:b/>
                <w:bCs/>
                <w:color w:val="025BA1"/>
                <w:sz w:val="22"/>
                <w:szCs w:val="22"/>
              </w:rPr>
              <w:t>Increased awareness of our brand</w:t>
            </w:r>
          </w:p>
          <w:p w14:paraId="5873658E" w14:textId="77777777" w:rsidR="00452519" w:rsidRPr="005C59E5" w:rsidRDefault="00452519" w:rsidP="00452519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color w:val="025BA1"/>
                <w:sz w:val="22"/>
                <w:szCs w:val="22"/>
              </w:rPr>
            </w:pPr>
          </w:p>
        </w:tc>
        <w:tc>
          <w:tcPr>
            <w:tcW w:w="1798" w:type="pct"/>
            <w:vAlign w:val="center"/>
          </w:tcPr>
          <w:p w14:paraId="445778EE" w14:textId="77777777" w:rsidR="00452519" w:rsidRPr="00960F3A" w:rsidRDefault="00452519" w:rsidP="00452519">
            <w:pPr>
              <w:spacing w:line="276" w:lineRule="auto"/>
              <w:jc w:val="both"/>
              <w:rPr>
                <w:rFonts w:ascii="Calibri" w:hAnsi="Calibri" w:cs="Calibri"/>
                <w:iCs/>
                <w:sz w:val="22"/>
                <w:szCs w:val="22"/>
                <w:lang w:val="en-IE"/>
              </w:rPr>
            </w:pPr>
            <w:r w:rsidRPr="00960F3A">
              <w:rPr>
                <w:rFonts w:ascii="Calibri" w:hAnsi="Calibri" w:cs="Calibri"/>
                <w:iCs/>
                <w:sz w:val="22"/>
                <w:szCs w:val="22"/>
              </w:rPr>
              <w:t>Increased website traffic</w:t>
            </w:r>
          </w:p>
          <w:p w14:paraId="5E0BD1F9" w14:textId="6AC710C2" w:rsidR="00452519" w:rsidRPr="00960F3A" w:rsidRDefault="00452519" w:rsidP="00452519">
            <w:pPr>
              <w:spacing w:line="276" w:lineRule="auto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 w:rsidRPr="00960F3A">
              <w:rPr>
                <w:rFonts w:ascii="Calibri" w:hAnsi="Calibri" w:cs="Calibri"/>
                <w:iCs/>
                <w:sz w:val="22"/>
                <w:szCs w:val="22"/>
              </w:rPr>
              <w:t>Increased social media reach</w:t>
            </w:r>
          </w:p>
        </w:tc>
        <w:tc>
          <w:tcPr>
            <w:tcW w:w="1431" w:type="pct"/>
          </w:tcPr>
          <w:p w14:paraId="71DADB8F" w14:textId="77777777" w:rsidR="00452519" w:rsidRPr="00960F3A" w:rsidRDefault="00452519" w:rsidP="00452519">
            <w:pPr>
              <w:spacing w:line="276" w:lineRule="auto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</w:p>
          <w:p w14:paraId="7425EB2A" w14:textId="64091DA2" w:rsidR="00452519" w:rsidRPr="00960F3A" w:rsidRDefault="00452519" w:rsidP="00452519">
            <w:pPr>
              <w:spacing w:line="276" w:lineRule="auto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 w:rsidRPr="00960F3A">
              <w:rPr>
                <w:rFonts w:ascii="Calibri" w:hAnsi="Calibri" w:cs="Calibri"/>
                <w:iCs/>
                <w:sz w:val="22"/>
                <w:szCs w:val="22"/>
              </w:rPr>
              <w:t>+15%</w:t>
            </w:r>
            <w:r>
              <w:rPr>
                <w:rFonts w:ascii="Calibri" w:hAnsi="Calibri" w:cs="Calibri"/>
                <w:iCs/>
                <w:sz w:val="22"/>
                <w:szCs w:val="22"/>
              </w:rPr>
              <w:t xml:space="preserve"> (200 unique sessions a month) </w:t>
            </w:r>
          </w:p>
          <w:p w14:paraId="0683320D" w14:textId="6DBBB1F3" w:rsidR="00452519" w:rsidRPr="00960F3A" w:rsidRDefault="00452519" w:rsidP="00452519">
            <w:pPr>
              <w:spacing w:line="276" w:lineRule="auto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 w:rsidRPr="00960F3A">
              <w:rPr>
                <w:rFonts w:ascii="Calibri" w:hAnsi="Calibri" w:cs="Calibri"/>
                <w:iCs/>
                <w:sz w:val="22"/>
                <w:szCs w:val="22"/>
              </w:rPr>
              <w:t>+10%</w:t>
            </w:r>
          </w:p>
        </w:tc>
      </w:tr>
      <w:tr w:rsidR="00452519" w:rsidRPr="00B9494F" w14:paraId="481915D0" w14:textId="738328BF" w:rsidTr="005C59E5">
        <w:trPr>
          <w:trHeight w:val="586"/>
        </w:trPr>
        <w:tc>
          <w:tcPr>
            <w:tcW w:w="1770" w:type="pct"/>
            <w:vAlign w:val="center"/>
          </w:tcPr>
          <w:p w14:paraId="428D2826" w14:textId="365C574D" w:rsidR="00452519" w:rsidRPr="005C59E5" w:rsidRDefault="00452519" w:rsidP="00452519">
            <w:pPr>
              <w:spacing w:line="276" w:lineRule="auto"/>
              <w:rPr>
                <w:rFonts w:ascii="Calibri" w:hAnsi="Calibri" w:cs="Calibri"/>
                <w:b/>
                <w:bCs/>
                <w:color w:val="025BA1"/>
                <w:sz w:val="22"/>
                <w:szCs w:val="22"/>
                <w:lang w:val="en-IE"/>
              </w:rPr>
            </w:pPr>
            <w:r w:rsidRPr="005C59E5">
              <w:rPr>
                <w:rFonts w:ascii="Calibri" w:hAnsi="Calibri" w:cs="Calibri"/>
                <w:b/>
                <w:bCs/>
                <w:color w:val="025BA1"/>
                <w:sz w:val="22"/>
                <w:szCs w:val="22"/>
              </w:rPr>
              <w:t>Building trust in our products/ services</w:t>
            </w:r>
          </w:p>
          <w:p w14:paraId="47932F17" w14:textId="091D7B45" w:rsidR="00452519" w:rsidRPr="005C59E5" w:rsidRDefault="00452519" w:rsidP="00452519">
            <w:pPr>
              <w:spacing w:line="276" w:lineRule="auto"/>
              <w:rPr>
                <w:rFonts w:ascii="Calibri" w:hAnsi="Calibri" w:cs="Calibri"/>
                <w:b/>
                <w:bCs/>
                <w:color w:val="025BA1"/>
                <w:sz w:val="22"/>
                <w:szCs w:val="22"/>
              </w:rPr>
            </w:pPr>
          </w:p>
        </w:tc>
        <w:tc>
          <w:tcPr>
            <w:tcW w:w="1798" w:type="pct"/>
            <w:vAlign w:val="center"/>
          </w:tcPr>
          <w:p w14:paraId="7DC3FD4B" w14:textId="7575CE3F" w:rsidR="00452519" w:rsidRPr="00960F3A" w:rsidRDefault="00452519" w:rsidP="00452519">
            <w:pPr>
              <w:spacing w:line="276" w:lineRule="auto"/>
              <w:rPr>
                <w:rFonts w:ascii="Calibri" w:hAnsi="Calibri" w:cs="Calibri"/>
                <w:iCs/>
                <w:sz w:val="22"/>
                <w:szCs w:val="22"/>
              </w:rPr>
            </w:pPr>
            <w:r w:rsidRPr="00960F3A">
              <w:rPr>
                <w:rFonts w:ascii="Calibri" w:hAnsi="Calibri" w:cs="Calibri"/>
                <w:iCs/>
                <w:sz w:val="22"/>
                <w:szCs w:val="22"/>
              </w:rPr>
              <w:t>Achieving industry benchmark engagement rates across our social networks</w:t>
            </w:r>
          </w:p>
          <w:p w14:paraId="4D593825" w14:textId="2DC6C164" w:rsidR="00452519" w:rsidRPr="00960F3A" w:rsidRDefault="00452519" w:rsidP="00452519">
            <w:pPr>
              <w:spacing w:line="276" w:lineRule="auto"/>
              <w:rPr>
                <w:rFonts w:ascii="Calibri" w:hAnsi="Calibri" w:cs="Calibri"/>
                <w:iCs/>
                <w:sz w:val="22"/>
                <w:szCs w:val="22"/>
                <w:lang w:val="en-IE"/>
              </w:rPr>
            </w:pPr>
          </w:p>
          <w:p w14:paraId="3CF5E8AD" w14:textId="40EC1C66" w:rsidR="00452519" w:rsidRPr="00960F3A" w:rsidRDefault="00452519" w:rsidP="00452519">
            <w:pPr>
              <w:spacing w:line="276" w:lineRule="auto"/>
              <w:rPr>
                <w:rFonts w:ascii="Calibri" w:hAnsi="Calibri" w:cs="Calibri"/>
                <w:iCs/>
                <w:sz w:val="22"/>
                <w:szCs w:val="22"/>
                <w:lang w:val="en-IE"/>
              </w:rPr>
            </w:pPr>
          </w:p>
          <w:p w14:paraId="3D0A4FF1" w14:textId="4FA9B70D" w:rsidR="00452519" w:rsidRPr="00960F3A" w:rsidRDefault="00452519" w:rsidP="00452519">
            <w:pPr>
              <w:spacing w:line="276" w:lineRule="auto"/>
              <w:rPr>
                <w:rFonts w:ascii="Calibri" w:hAnsi="Calibri" w:cs="Calibri"/>
                <w:iCs/>
                <w:sz w:val="22"/>
                <w:szCs w:val="22"/>
                <w:lang w:val="en-IE"/>
              </w:rPr>
            </w:pPr>
          </w:p>
          <w:p w14:paraId="3CE05A25" w14:textId="05EF10EA" w:rsidR="00452519" w:rsidRPr="00960F3A" w:rsidRDefault="00452519" w:rsidP="00452519">
            <w:pPr>
              <w:spacing w:line="276" w:lineRule="auto"/>
              <w:rPr>
                <w:rFonts w:ascii="Calibri" w:hAnsi="Calibri" w:cs="Calibri"/>
                <w:iCs/>
                <w:sz w:val="22"/>
                <w:szCs w:val="22"/>
                <w:lang w:val="en-IE"/>
              </w:rPr>
            </w:pPr>
          </w:p>
          <w:p w14:paraId="3F68A1D2" w14:textId="2C14D3B3" w:rsidR="00452519" w:rsidRPr="00960F3A" w:rsidRDefault="00452519" w:rsidP="00452519">
            <w:pPr>
              <w:spacing w:line="276" w:lineRule="auto"/>
              <w:rPr>
                <w:rFonts w:ascii="Calibri" w:hAnsi="Calibri" w:cs="Calibri"/>
                <w:iCs/>
                <w:sz w:val="22"/>
                <w:szCs w:val="22"/>
                <w:lang w:val="en-IE"/>
              </w:rPr>
            </w:pPr>
          </w:p>
          <w:p w14:paraId="360A4EC6" w14:textId="77777777" w:rsidR="00452519" w:rsidRPr="00960F3A" w:rsidRDefault="00452519" w:rsidP="00452519">
            <w:pPr>
              <w:spacing w:line="276" w:lineRule="auto"/>
              <w:rPr>
                <w:rFonts w:ascii="Calibri" w:hAnsi="Calibri" w:cs="Calibri"/>
                <w:iCs/>
                <w:sz w:val="22"/>
                <w:szCs w:val="22"/>
                <w:lang w:val="en-IE"/>
              </w:rPr>
            </w:pPr>
          </w:p>
          <w:p w14:paraId="0CEFC76B" w14:textId="77777777" w:rsidR="00452519" w:rsidRPr="00960F3A" w:rsidRDefault="00452519" w:rsidP="00452519">
            <w:pPr>
              <w:spacing w:line="276" w:lineRule="auto"/>
              <w:rPr>
                <w:rFonts w:ascii="Calibri" w:hAnsi="Calibri" w:cs="Calibri"/>
                <w:iCs/>
                <w:sz w:val="22"/>
                <w:szCs w:val="22"/>
                <w:lang w:val="en-IE"/>
              </w:rPr>
            </w:pPr>
          </w:p>
          <w:p w14:paraId="43762C7D" w14:textId="76A259BA" w:rsidR="00452519" w:rsidRPr="00960F3A" w:rsidRDefault="00452519" w:rsidP="00452519">
            <w:pPr>
              <w:spacing w:line="276" w:lineRule="auto"/>
              <w:rPr>
                <w:rFonts w:ascii="Calibri" w:hAnsi="Calibri" w:cs="Calibri"/>
                <w:iCs/>
                <w:sz w:val="22"/>
                <w:szCs w:val="22"/>
                <w:lang w:val="en-IE"/>
              </w:rPr>
            </w:pPr>
            <w:r w:rsidRPr="00960F3A">
              <w:rPr>
                <w:rFonts w:ascii="Calibri" w:hAnsi="Calibri" w:cs="Calibri"/>
                <w:iCs/>
                <w:sz w:val="22"/>
                <w:szCs w:val="22"/>
                <w:lang w:val="en-IE"/>
              </w:rPr>
              <w:t xml:space="preserve">Achieving positive reviews, ratings and recommendations on our digital channels </w:t>
            </w:r>
          </w:p>
          <w:p w14:paraId="4773FF61" w14:textId="4B0EBABE" w:rsidR="00452519" w:rsidRPr="00960F3A" w:rsidRDefault="00452519" w:rsidP="00452519">
            <w:pPr>
              <w:spacing w:line="276" w:lineRule="auto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1431" w:type="pct"/>
          </w:tcPr>
          <w:p w14:paraId="0675496E" w14:textId="77777777" w:rsidR="00452519" w:rsidRPr="00960F3A" w:rsidRDefault="00452519" w:rsidP="00452519">
            <w:pPr>
              <w:spacing w:line="276" w:lineRule="auto"/>
              <w:rPr>
                <w:rFonts w:ascii="Calibri" w:hAnsi="Calibri" w:cs="Calibri"/>
                <w:iCs/>
                <w:sz w:val="22"/>
                <w:szCs w:val="22"/>
                <w:lang w:val="en-US"/>
              </w:rPr>
            </w:pPr>
            <w:r w:rsidRPr="00960F3A">
              <w:rPr>
                <w:rFonts w:ascii="Calibri" w:hAnsi="Calibri" w:cs="Calibri"/>
                <w:iCs/>
                <w:sz w:val="22"/>
                <w:szCs w:val="22"/>
                <w:lang w:val="en-US"/>
              </w:rPr>
              <w:t>Reach/impressions</w:t>
            </w:r>
          </w:p>
          <w:p w14:paraId="6B8D08C2" w14:textId="77777777" w:rsidR="00452519" w:rsidRPr="00960F3A" w:rsidRDefault="00452519" w:rsidP="00452519">
            <w:pPr>
              <w:spacing w:line="276" w:lineRule="auto"/>
              <w:rPr>
                <w:rFonts w:ascii="Calibri" w:hAnsi="Calibri" w:cs="Calibri"/>
                <w:iCs/>
                <w:sz w:val="22"/>
                <w:szCs w:val="22"/>
                <w:lang w:val="en-US"/>
              </w:rPr>
            </w:pPr>
            <w:r w:rsidRPr="00960F3A">
              <w:rPr>
                <w:rFonts w:ascii="Calibri" w:hAnsi="Calibri" w:cs="Calibri"/>
                <w:iCs/>
                <w:sz w:val="22"/>
                <w:szCs w:val="22"/>
                <w:lang w:val="en-US"/>
              </w:rPr>
              <w:t>Hashtag impact</w:t>
            </w:r>
          </w:p>
          <w:p w14:paraId="1C95FC8E" w14:textId="77777777" w:rsidR="00452519" w:rsidRPr="00960F3A" w:rsidRDefault="00452519" w:rsidP="00452519">
            <w:pPr>
              <w:spacing w:line="276" w:lineRule="auto"/>
              <w:rPr>
                <w:rFonts w:ascii="Calibri" w:hAnsi="Calibri" w:cs="Calibri"/>
                <w:iCs/>
                <w:sz w:val="22"/>
                <w:szCs w:val="22"/>
                <w:lang w:val="en-US"/>
              </w:rPr>
            </w:pPr>
            <w:r w:rsidRPr="00960F3A">
              <w:rPr>
                <w:rFonts w:ascii="Calibri" w:hAnsi="Calibri" w:cs="Calibri"/>
                <w:iCs/>
                <w:sz w:val="22"/>
                <w:szCs w:val="22"/>
                <w:lang w:val="en-US"/>
              </w:rPr>
              <w:t>Website traffic</w:t>
            </w:r>
          </w:p>
          <w:p w14:paraId="11550A35" w14:textId="273C467F" w:rsidR="00452519" w:rsidRPr="00960F3A" w:rsidRDefault="00452519" w:rsidP="00452519">
            <w:pPr>
              <w:spacing w:line="276" w:lineRule="auto"/>
              <w:rPr>
                <w:rFonts w:ascii="Calibri" w:hAnsi="Calibri" w:cs="Calibri"/>
                <w:iCs/>
                <w:sz w:val="22"/>
                <w:szCs w:val="22"/>
                <w:lang w:val="en-US"/>
              </w:rPr>
            </w:pPr>
            <w:r w:rsidRPr="00960F3A">
              <w:rPr>
                <w:rFonts w:ascii="Calibri" w:hAnsi="Calibri" w:cs="Calibri"/>
                <w:iCs/>
                <w:sz w:val="22"/>
                <w:szCs w:val="22"/>
                <w:lang w:val="en-US"/>
              </w:rPr>
              <w:t>Video views / retention rate (view through rate)</w:t>
            </w:r>
          </w:p>
          <w:p w14:paraId="1A8D58C1" w14:textId="2E9DA61F" w:rsidR="00452519" w:rsidRPr="00960F3A" w:rsidRDefault="00452519" w:rsidP="00452519">
            <w:pPr>
              <w:spacing w:line="276" w:lineRule="auto"/>
              <w:rPr>
                <w:rFonts w:ascii="Calibri" w:hAnsi="Calibri" w:cs="Calibri"/>
                <w:iCs/>
                <w:sz w:val="22"/>
                <w:szCs w:val="22"/>
                <w:lang w:val="en-US"/>
              </w:rPr>
            </w:pPr>
            <w:r w:rsidRPr="00960F3A">
              <w:rPr>
                <w:rFonts w:ascii="Calibri" w:hAnsi="Calibri" w:cs="Calibri"/>
                <w:iCs/>
                <w:sz w:val="22"/>
                <w:szCs w:val="22"/>
                <w:lang w:val="en-US"/>
              </w:rPr>
              <w:t>Engagement Rate</w:t>
            </w:r>
          </w:p>
          <w:p w14:paraId="79CC40C0" w14:textId="1855095E" w:rsidR="00452519" w:rsidRPr="00960F3A" w:rsidRDefault="00452519" w:rsidP="00452519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Calibri" w:hAnsi="Calibri" w:cs="Calibri"/>
                <w:iCs/>
                <w:sz w:val="22"/>
                <w:szCs w:val="22"/>
              </w:rPr>
            </w:pPr>
            <w:r w:rsidRPr="00960F3A">
              <w:rPr>
                <w:rFonts w:ascii="Calibri" w:hAnsi="Calibri" w:cs="Calibri"/>
                <w:iCs/>
                <w:sz w:val="22"/>
                <w:szCs w:val="22"/>
              </w:rPr>
              <w:t>Twitter 0.5%</w:t>
            </w:r>
          </w:p>
          <w:p w14:paraId="03E09B55" w14:textId="75921071" w:rsidR="00452519" w:rsidRPr="00960F3A" w:rsidRDefault="00452519" w:rsidP="00452519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Calibri" w:hAnsi="Calibri" w:cs="Calibri"/>
                <w:iCs/>
                <w:sz w:val="22"/>
                <w:szCs w:val="22"/>
              </w:rPr>
            </w:pPr>
            <w:r w:rsidRPr="00960F3A">
              <w:rPr>
                <w:rFonts w:ascii="Calibri" w:hAnsi="Calibri" w:cs="Calibri"/>
                <w:iCs/>
                <w:sz w:val="22"/>
                <w:szCs w:val="22"/>
              </w:rPr>
              <w:t>Instagram 1%</w:t>
            </w:r>
          </w:p>
          <w:p w14:paraId="061678D5" w14:textId="77777777" w:rsidR="00452519" w:rsidRPr="00960F3A" w:rsidRDefault="00452519" w:rsidP="00452519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Calibri" w:hAnsi="Calibri" w:cs="Calibri"/>
                <w:iCs/>
                <w:sz w:val="22"/>
                <w:szCs w:val="22"/>
              </w:rPr>
            </w:pPr>
            <w:r w:rsidRPr="00960F3A">
              <w:rPr>
                <w:rFonts w:ascii="Calibri" w:hAnsi="Calibri" w:cs="Calibri"/>
                <w:iCs/>
                <w:sz w:val="22"/>
                <w:szCs w:val="22"/>
              </w:rPr>
              <w:t xml:space="preserve">Facebook 0.5% </w:t>
            </w:r>
          </w:p>
          <w:p w14:paraId="5BCCF25A" w14:textId="77777777" w:rsidR="00452519" w:rsidRPr="00960F3A" w:rsidRDefault="00452519" w:rsidP="00452519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Calibri" w:hAnsi="Calibri" w:cs="Calibri"/>
                <w:iCs/>
                <w:sz w:val="22"/>
                <w:szCs w:val="22"/>
              </w:rPr>
            </w:pPr>
            <w:r w:rsidRPr="00960F3A">
              <w:rPr>
                <w:rFonts w:ascii="Calibri" w:hAnsi="Calibri" w:cs="Calibri"/>
                <w:iCs/>
                <w:sz w:val="22"/>
                <w:szCs w:val="22"/>
              </w:rPr>
              <w:t>LinkedIn 1%</w:t>
            </w:r>
          </w:p>
          <w:p w14:paraId="4EDF245C" w14:textId="77777777" w:rsidR="00452519" w:rsidRPr="00960F3A" w:rsidRDefault="00452519" w:rsidP="00452519">
            <w:pPr>
              <w:spacing w:line="276" w:lineRule="auto"/>
              <w:rPr>
                <w:rFonts w:ascii="Calibri" w:hAnsi="Calibri" w:cs="Calibri"/>
                <w:iCs/>
                <w:sz w:val="22"/>
                <w:szCs w:val="22"/>
              </w:rPr>
            </w:pPr>
          </w:p>
          <w:p w14:paraId="2905C4D1" w14:textId="77777777" w:rsidR="00452519" w:rsidRPr="00960F3A" w:rsidRDefault="00452519" w:rsidP="00452519">
            <w:pPr>
              <w:spacing w:line="276" w:lineRule="auto"/>
              <w:rPr>
                <w:rFonts w:ascii="Calibri" w:hAnsi="Calibri" w:cs="Calibri"/>
                <w:iCs/>
                <w:sz w:val="22"/>
                <w:szCs w:val="22"/>
              </w:rPr>
            </w:pPr>
            <w:r w:rsidRPr="00960F3A">
              <w:rPr>
                <w:rFonts w:ascii="Calibri" w:hAnsi="Calibri" w:cs="Calibri"/>
                <w:iCs/>
                <w:sz w:val="22"/>
                <w:szCs w:val="22"/>
              </w:rPr>
              <w:t>10 LinkedIn recommendations</w:t>
            </w:r>
          </w:p>
          <w:p w14:paraId="43737251" w14:textId="6753E2E5" w:rsidR="00452519" w:rsidRPr="00960F3A" w:rsidRDefault="00452519" w:rsidP="00452519">
            <w:pPr>
              <w:spacing w:line="276" w:lineRule="auto"/>
              <w:rPr>
                <w:rFonts w:ascii="Calibri" w:hAnsi="Calibri" w:cs="Calibri"/>
                <w:iCs/>
                <w:sz w:val="22"/>
                <w:szCs w:val="22"/>
              </w:rPr>
            </w:pPr>
            <w:r w:rsidRPr="00960F3A">
              <w:rPr>
                <w:rFonts w:ascii="Calibri" w:hAnsi="Calibri" w:cs="Calibri"/>
                <w:iCs/>
                <w:sz w:val="22"/>
                <w:szCs w:val="22"/>
              </w:rPr>
              <w:t>15 Google Reviews</w:t>
            </w:r>
          </w:p>
          <w:p w14:paraId="2EBC056C" w14:textId="54F31495" w:rsidR="00452519" w:rsidRPr="00960F3A" w:rsidRDefault="00452519" w:rsidP="00452519">
            <w:pPr>
              <w:spacing w:line="276" w:lineRule="auto"/>
              <w:rPr>
                <w:rFonts w:ascii="Calibri" w:hAnsi="Calibri" w:cs="Calibri"/>
                <w:i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iCs/>
                <w:sz w:val="22"/>
                <w:szCs w:val="22"/>
              </w:rPr>
              <w:t>Avg</w:t>
            </w:r>
            <w:proofErr w:type="spellEnd"/>
            <w:r>
              <w:rPr>
                <w:rFonts w:ascii="Calibri" w:hAnsi="Calibri" w:cs="Calibri"/>
                <w:iCs/>
                <w:sz w:val="22"/>
                <w:szCs w:val="22"/>
              </w:rPr>
              <w:t xml:space="preserve"> </w:t>
            </w:r>
            <w:r w:rsidRPr="00960F3A">
              <w:rPr>
                <w:rFonts w:ascii="Calibri" w:hAnsi="Calibri" w:cs="Calibri"/>
                <w:iCs/>
                <w:sz w:val="22"/>
                <w:szCs w:val="22"/>
              </w:rPr>
              <w:t>4/5</w:t>
            </w:r>
            <w:r>
              <w:rPr>
                <w:rFonts w:ascii="Calibri" w:hAnsi="Calibri" w:cs="Calibri"/>
                <w:iCs/>
                <w:sz w:val="22"/>
                <w:szCs w:val="22"/>
              </w:rPr>
              <w:t>*</w:t>
            </w:r>
            <w:r w:rsidRPr="00960F3A">
              <w:rPr>
                <w:rFonts w:ascii="Calibri" w:hAnsi="Calibri" w:cs="Calibri"/>
                <w:iCs/>
                <w:sz w:val="22"/>
                <w:szCs w:val="22"/>
              </w:rPr>
              <w:t xml:space="preserve"> Facebook Reviews</w:t>
            </w:r>
          </w:p>
          <w:p w14:paraId="09BF1071" w14:textId="7CD52538" w:rsidR="00452519" w:rsidRPr="00960F3A" w:rsidRDefault="00452519" w:rsidP="00452519">
            <w:pPr>
              <w:spacing w:line="276" w:lineRule="auto"/>
              <w:rPr>
                <w:rFonts w:ascii="Calibri" w:hAnsi="Calibri" w:cs="Calibri"/>
                <w:i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iCs/>
                <w:sz w:val="22"/>
                <w:szCs w:val="22"/>
              </w:rPr>
              <w:t>Avg</w:t>
            </w:r>
            <w:proofErr w:type="spellEnd"/>
            <w:r>
              <w:rPr>
                <w:rFonts w:ascii="Calibri" w:hAnsi="Calibri" w:cs="Calibri"/>
                <w:iCs/>
                <w:sz w:val="22"/>
                <w:szCs w:val="22"/>
              </w:rPr>
              <w:t xml:space="preserve"> </w:t>
            </w:r>
            <w:r w:rsidRPr="00960F3A">
              <w:rPr>
                <w:rFonts w:ascii="Calibri" w:hAnsi="Calibri" w:cs="Calibri"/>
                <w:iCs/>
                <w:sz w:val="22"/>
                <w:szCs w:val="22"/>
              </w:rPr>
              <w:t>4/5</w:t>
            </w:r>
            <w:r>
              <w:rPr>
                <w:rFonts w:ascii="Calibri" w:hAnsi="Calibri" w:cs="Calibri"/>
                <w:iCs/>
                <w:sz w:val="22"/>
                <w:szCs w:val="22"/>
              </w:rPr>
              <w:t>*</w:t>
            </w:r>
            <w:r w:rsidRPr="00960F3A">
              <w:rPr>
                <w:rFonts w:ascii="Calibri" w:hAnsi="Calibri" w:cs="Calibri"/>
                <w:iCs/>
                <w:sz w:val="22"/>
                <w:szCs w:val="22"/>
              </w:rPr>
              <w:t xml:space="preserve"> Trip Advisor Reviews </w:t>
            </w:r>
          </w:p>
        </w:tc>
      </w:tr>
      <w:tr w:rsidR="00452519" w:rsidRPr="00B9494F" w14:paraId="727FC492" w14:textId="01E665A5" w:rsidTr="005C59E5">
        <w:trPr>
          <w:trHeight w:val="586"/>
        </w:trPr>
        <w:tc>
          <w:tcPr>
            <w:tcW w:w="1770" w:type="pct"/>
            <w:vAlign w:val="center"/>
          </w:tcPr>
          <w:p w14:paraId="64B5CC76" w14:textId="11D54ABE" w:rsidR="00452519" w:rsidRPr="005C59E5" w:rsidRDefault="00452519" w:rsidP="00452519">
            <w:pPr>
              <w:spacing w:line="276" w:lineRule="auto"/>
              <w:rPr>
                <w:rFonts w:ascii="Calibri" w:hAnsi="Calibri" w:cs="Calibri"/>
                <w:b/>
                <w:bCs/>
                <w:color w:val="025BA1"/>
                <w:sz w:val="22"/>
                <w:szCs w:val="22"/>
                <w:lang w:val="en-IE"/>
              </w:rPr>
            </w:pPr>
            <w:r w:rsidRPr="005C59E5">
              <w:rPr>
                <w:rFonts w:ascii="Calibri" w:hAnsi="Calibri" w:cs="Calibri"/>
                <w:b/>
                <w:bCs/>
                <w:color w:val="025BA1"/>
                <w:sz w:val="22"/>
                <w:szCs w:val="22"/>
              </w:rPr>
              <w:t xml:space="preserve">Lead generation </w:t>
            </w:r>
          </w:p>
          <w:p w14:paraId="0566A3C8" w14:textId="2D7B7843" w:rsidR="00452519" w:rsidRPr="005C59E5" w:rsidRDefault="00452519" w:rsidP="00452519">
            <w:pPr>
              <w:spacing w:line="276" w:lineRule="auto"/>
              <w:rPr>
                <w:rFonts w:ascii="Calibri" w:hAnsi="Calibri" w:cs="Calibri"/>
                <w:b/>
                <w:bCs/>
                <w:color w:val="025BA1"/>
                <w:sz w:val="22"/>
                <w:szCs w:val="22"/>
              </w:rPr>
            </w:pPr>
          </w:p>
        </w:tc>
        <w:tc>
          <w:tcPr>
            <w:tcW w:w="1798" w:type="pct"/>
            <w:vAlign w:val="center"/>
          </w:tcPr>
          <w:p w14:paraId="5FB8087D" w14:textId="0961D9F2" w:rsidR="00452519" w:rsidRPr="00960F3A" w:rsidRDefault="00452519" w:rsidP="00452519">
            <w:pPr>
              <w:spacing w:line="276" w:lineRule="auto"/>
              <w:rPr>
                <w:rFonts w:ascii="Calibri" w:hAnsi="Calibri" w:cs="Calibri"/>
                <w:iCs/>
                <w:sz w:val="22"/>
                <w:szCs w:val="22"/>
                <w:lang w:val="en-US"/>
              </w:rPr>
            </w:pPr>
            <w:r w:rsidRPr="00960F3A">
              <w:rPr>
                <w:rFonts w:ascii="Calibri" w:hAnsi="Calibri" w:cs="Calibri"/>
                <w:iCs/>
                <w:sz w:val="22"/>
                <w:szCs w:val="22"/>
                <w:lang w:val="en-US"/>
              </w:rPr>
              <w:t xml:space="preserve">Increasing our email marketing list month on month </w:t>
            </w:r>
          </w:p>
          <w:p w14:paraId="229B175B" w14:textId="77777777" w:rsidR="00452519" w:rsidRPr="00960F3A" w:rsidRDefault="00452519" w:rsidP="00452519">
            <w:pPr>
              <w:spacing w:line="276" w:lineRule="auto"/>
              <w:rPr>
                <w:rFonts w:ascii="Calibri" w:hAnsi="Calibri" w:cs="Calibri"/>
                <w:iCs/>
                <w:sz w:val="22"/>
                <w:szCs w:val="22"/>
                <w:lang w:val="en-US"/>
              </w:rPr>
            </w:pPr>
          </w:p>
          <w:p w14:paraId="7D9CE33A" w14:textId="77777777" w:rsidR="00452519" w:rsidRPr="00960F3A" w:rsidRDefault="00452519" w:rsidP="00452519">
            <w:pPr>
              <w:spacing w:line="276" w:lineRule="auto"/>
              <w:rPr>
                <w:rFonts w:ascii="Calibri" w:hAnsi="Calibri" w:cs="Calibri"/>
                <w:iCs/>
                <w:sz w:val="22"/>
                <w:szCs w:val="22"/>
                <w:lang w:val="en-US"/>
              </w:rPr>
            </w:pPr>
          </w:p>
          <w:p w14:paraId="7C096B7B" w14:textId="27008005" w:rsidR="00452519" w:rsidRPr="00960F3A" w:rsidRDefault="00452519" w:rsidP="00452519">
            <w:pPr>
              <w:spacing w:line="276" w:lineRule="auto"/>
              <w:rPr>
                <w:rFonts w:ascii="Calibri" w:hAnsi="Calibri" w:cs="Calibri"/>
                <w:iCs/>
                <w:sz w:val="22"/>
                <w:szCs w:val="22"/>
                <w:lang w:val="en-US"/>
              </w:rPr>
            </w:pPr>
          </w:p>
          <w:p w14:paraId="413F88EF" w14:textId="77777777" w:rsidR="00452519" w:rsidRPr="00960F3A" w:rsidRDefault="00452519" w:rsidP="00452519">
            <w:pPr>
              <w:spacing w:line="276" w:lineRule="auto"/>
              <w:rPr>
                <w:rFonts w:ascii="Calibri" w:hAnsi="Calibri" w:cs="Calibri"/>
                <w:iCs/>
                <w:sz w:val="22"/>
                <w:szCs w:val="22"/>
                <w:lang w:val="en-US"/>
              </w:rPr>
            </w:pPr>
          </w:p>
          <w:p w14:paraId="3F5D9A66" w14:textId="3B0FD643" w:rsidR="00452519" w:rsidRPr="00960F3A" w:rsidRDefault="00452519" w:rsidP="00452519">
            <w:pPr>
              <w:spacing w:line="276" w:lineRule="auto"/>
              <w:rPr>
                <w:rFonts w:ascii="Calibri" w:hAnsi="Calibri" w:cs="Calibri"/>
                <w:iCs/>
                <w:sz w:val="22"/>
                <w:szCs w:val="22"/>
                <w:lang w:val="en-US"/>
              </w:rPr>
            </w:pPr>
            <w:r w:rsidRPr="00960F3A">
              <w:rPr>
                <w:rFonts w:ascii="Calibri" w:hAnsi="Calibri" w:cs="Calibri"/>
                <w:iCs/>
                <w:sz w:val="22"/>
                <w:szCs w:val="22"/>
                <w:lang w:val="en-US"/>
              </w:rPr>
              <w:lastRenderedPageBreak/>
              <w:t xml:space="preserve">Converting website and social media traffic into potential customers </w:t>
            </w:r>
          </w:p>
          <w:p w14:paraId="4DA5F39E" w14:textId="0F1ED91A" w:rsidR="00452519" w:rsidRPr="00960F3A" w:rsidRDefault="00452519" w:rsidP="00452519">
            <w:pPr>
              <w:spacing w:line="276" w:lineRule="auto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1431" w:type="pct"/>
          </w:tcPr>
          <w:p w14:paraId="1B9E92F3" w14:textId="6F34A4A0" w:rsidR="00452519" w:rsidRPr="00960F3A" w:rsidRDefault="00452519" w:rsidP="00452519">
            <w:pPr>
              <w:spacing w:line="276" w:lineRule="auto"/>
              <w:rPr>
                <w:rFonts w:ascii="Calibri" w:hAnsi="Calibri" w:cs="Calibri"/>
                <w:iCs/>
                <w:sz w:val="22"/>
                <w:szCs w:val="22"/>
                <w:lang w:val="en-US"/>
              </w:rPr>
            </w:pPr>
            <w:r w:rsidRPr="00960F3A">
              <w:rPr>
                <w:rFonts w:ascii="Calibri" w:hAnsi="Calibri" w:cs="Calibri"/>
                <w:iCs/>
                <w:sz w:val="22"/>
                <w:szCs w:val="22"/>
                <w:lang w:val="en-US"/>
              </w:rPr>
              <w:lastRenderedPageBreak/>
              <w:t xml:space="preserve">+10% subscribers to our digital newsletter monthly </w:t>
            </w:r>
          </w:p>
          <w:p w14:paraId="48ED6F26" w14:textId="77777777" w:rsidR="00452519" w:rsidRPr="00960F3A" w:rsidRDefault="00452519" w:rsidP="00452519">
            <w:pPr>
              <w:spacing w:line="276" w:lineRule="auto"/>
              <w:rPr>
                <w:rFonts w:ascii="Calibri" w:hAnsi="Calibri" w:cs="Calibri"/>
                <w:iCs/>
                <w:sz w:val="22"/>
                <w:szCs w:val="22"/>
                <w:lang w:val="en-US"/>
              </w:rPr>
            </w:pPr>
            <w:r w:rsidRPr="00960F3A">
              <w:rPr>
                <w:rFonts w:ascii="Calibri" w:hAnsi="Calibri" w:cs="Calibri"/>
                <w:iCs/>
                <w:sz w:val="22"/>
                <w:szCs w:val="22"/>
                <w:highlight w:val="yellow"/>
                <w:lang w:val="en-US"/>
              </w:rPr>
              <w:t>[insert number this represents]</w:t>
            </w:r>
          </w:p>
          <w:p w14:paraId="0D7EED2A" w14:textId="77777777" w:rsidR="00452519" w:rsidRPr="00960F3A" w:rsidRDefault="00452519" w:rsidP="00452519">
            <w:pPr>
              <w:spacing w:line="276" w:lineRule="auto"/>
              <w:rPr>
                <w:rFonts w:ascii="Calibri" w:hAnsi="Calibri" w:cs="Calibri"/>
                <w:iCs/>
                <w:sz w:val="22"/>
                <w:szCs w:val="22"/>
                <w:lang w:val="en-US"/>
              </w:rPr>
            </w:pPr>
          </w:p>
          <w:p w14:paraId="657438FE" w14:textId="77777777" w:rsidR="00452519" w:rsidRPr="00960F3A" w:rsidRDefault="00452519" w:rsidP="00452519">
            <w:pPr>
              <w:spacing w:line="276" w:lineRule="auto"/>
              <w:rPr>
                <w:rFonts w:ascii="Calibri" w:hAnsi="Calibri" w:cs="Calibri"/>
                <w:iCs/>
                <w:sz w:val="22"/>
                <w:szCs w:val="22"/>
                <w:lang w:val="en-US"/>
              </w:rPr>
            </w:pPr>
            <w:r w:rsidRPr="00960F3A">
              <w:rPr>
                <w:rFonts w:ascii="Calibri" w:hAnsi="Calibri" w:cs="Calibri"/>
                <w:iCs/>
                <w:sz w:val="22"/>
                <w:szCs w:val="22"/>
                <w:lang w:val="en-US"/>
              </w:rPr>
              <w:lastRenderedPageBreak/>
              <w:t xml:space="preserve">Achieving a 5% conversion rate from website traffic to e-zine sign-ups / lead magnets per month </w:t>
            </w:r>
          </w:p>
          <w:p w14:paraId="7ED60CF5" w14:textId="699B9D88" w:rsidR="00452519" w:rsidRPr="00960F3A" w:rsidRDefault="00452519" w:rsidP="00452519">
            <w:pPr>
              <w:spacing w:line="276" w:lineRule="auto"/>
              <w:rPr>
                <w:rFonts w:ascii="Calibri" w:hAnsi="Calibri" w:cs="Calibri"/>
                <w:iCs/>
                <w:sz w:val="22"/>
                <w:szCs w:val="22"/>
                <w:lang w:val="en-US"/>
              </w:rPr>
            </w:pPr>
            <w:r w:rsidRPr="00960F3A">
              <w:rPr>
                <w:rFonts w:ascii="Calibri" w:hAnsi="Calibri" w:cs="Calibri"/>
                <w:iCs/>
                <w:sz w:val="22"/>
                <w:szCs w:val="22"/>
                <w:highlight w:val="yellow"/>
                <w:lang w:val="en-US"/>
              </w:rPr>
              <w:t>[insert number this represents]</w:t>
            </w:r>
          </w:p>
        </w:tc>
      </w:tr>
      <w:tr w:rsidR="00452519" w:rsidRPr="00B9494F" w14:paraId="35288378" w14:textId="74BBFEAD" w:rsidTr="005C59E5">
        <w:trPr>
          <w:trHeight w:val="586"/>
        </w:trPr>
        <w:tc>
          <w:tcPr>
            <w:tcW w:w="1770" w:type="pct"/>
            <w:vAlign w:val="center"/>
          </w:tcPr>
          <w:p w14:paraId="039760A3" w14:textId="3B8F56E4" w:rsidR="00452519" w:rsidRPr="005C59E5" w:rsidRDefault="00452519" w:rsidP="00452519">
            <w:pPr>
              <w:spacing w:line="276" w:lineRule="auto"/>
              <w:rPr>
                <w:rFonts w:ascii="Calibri" w:hAnsi="Calibri" w:cs="Calibri"/>
                <w:b/>
                <w:bCs/>
                <w:color w:val="025BA1"/>
                <w:sz w:val="22"/>
                <w:szCs w:val="22"/>
                <w:lang w:val="en-IE"/>
              </w:rPr>
            </w:pPr>
            <w:r w:rsidRPr="005C59E5">
              <w:rPr>
                <w:rFonts w:ascii="Calibri" w:hAnsi="Calibri" w:cs="Calibri"/>
                <w:b/>
                <w:bCs/>
                <w:color w:val="025BA1"/>
                <w:sz w:val="22"/>
                <w:szCs w:val="22"/>
              </w:rPr>
              <w:lastRenderedPageBreak/>
              <w:t xml:space="preserve">Develop new collaborations / partnerships </w:t>
            </w:r>
          </w:p>
          <w:p w14:paraId="181DFD45" w14:textId="77777777" w:rsidR="00452519" w:rsidRPr="005C59E5" w:rsidRDefault="00452519" w:rsidP="00452519">
            <w:pPr>
              <w:spacing w:line="276" w:lineRule="auto"/>
              <w:rPr>
                <w:rFonts w:ascii="Calibri" w:hAnsi="Calibri" w:cs="Calibri"/>
                <w:b/>
                <w:bCs/>
                <w:color w:val="025BA1"/>
                <w:sz w:val="22"/>
                <w:szCs w:val="22"/>
              </w:rPr>
            </w:pPr>
          </w:p>
        </w:tc>
        <w:tc>
          <w:tcPr>
            <w:tcW w:w="1798" w:type="pct"/>
            <w:vAlign w:val="center"/>
          </w:tcPr>
          <w:p w14:paraId="31997979" w14:textId="076FAD95" w:rsidR="00452519" w:rsidRPr="00960F3A" w:rsidRDefault="00452519" w:rsidP="00452519">
            <w:pPr>
              <w:spacing w:line="276" w:lineRule="auto"/>
              <w:rPr>
                <w:rFonts w:ascii="Calibri" w:hAnsi="Calibri" w:cs="Calibri"/>
                <w:iCs/>
                <w:sz w:val="22"/>
                <w:szCs w:val="22"/>
                <w:lang w:val="en-IE"/>
              </w:rPr>
            </w:pPr>
            <w:r w:rsidRPr="00960F3A">
              <w:rPr>
                <w:rFonts w:ascii="Calibri" w:hAnsi="Calibri" w:cs="Calibri"/>
                <w:iCs/>
                <w:sz w:val="22"/>
                <w:szCs w:val="22"/>
                <w:lang w:val="en-US"/>
              </w:rPr>
              <w:t xml:space="preserve">Achieve new affiliate / resellers / partners with an audience we want to sell to </w:t>
            </w:r>
          </w:p>
          <w:p w14:paraId="5189F929" w14:textId="77777777" w:rsidR="00452519" w:rsidRPr="00960F3A" w:rsidRDefault="00452519" w:rsidP="00452519">
            <w:pPr>
              <w:spacing w:line="276" w:lineRule="auto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1431" w:type="pct"/>
          </w:tcPr>
          <w:p w14:paraId="6B26245D" w14:textId="14FDF643" w:rsidR="00452519" w:rsidRPr="00960F3A" w:rsidRDefault="00452519" w:rsidP="00452519">
            <w:pPr>
              <w:spacing w:line="276" w:lineRule="auto"/>
              <w:rPr>
                <w:rFonts w:ascii="Calibri" w:hAnsi="Calibri" w:cs="Calibri"/>
                <w:iCs/>
                <w:sz w:val="22"/>
                <w:szCs w:val="22"/>
                <w:lang w:val="en-US"/>
              </w:rPr>
            </w:pPr>
            <w:r w:rsidRPr="00960F3A">
              <w:rPr>
                <w:rFonts w:ascii="Calibri" w:hAnsi="Calibri" w:cs="Calibri"/>
                <w:iCs/>
                <w:sz w:val="22"/>
                <w:szCs w:val="22"/>
                <w:lang w:val="en-US"/>
              </w:rPr>
              <w:t xml:space="preserve"> [</w:t>
            </w:r>
            <w:r w:rsidRPr="00960F3A">
              <w:rPr>
                <w:rFonts w:ascii="Calibri" w:hAnsi="Calibri" w:cs="Calibri"/>
                <w:iCs/>
                <w:sz w:val="22"/>
                <w:szCs w:val="22"/>
                <w:highlight w:val="yellow"/>
                <w:lang w:val="en-US"/>
              </w:rPr>
              <w:t>Insert number</w:t>
            </w:r>
            <w:r w:rsidRPr="00960F3A">
              <w:rPr>
                <w:rFonts w:ascii="Calibri" w:hAnsi="Calibri" w:cs="Calibri"/>
                <w:iCs/>
                <w:sz w:val="22"/>
                <w:szCs w:val="22"/>
                <w:lang w:val="en-US"/>
              </w:rPr>
              <w:t xml:space="preserve">] of partners / collaborators per quarter / year </w:t>
            </w:r>
          </w:p>
        </w:tc>
      </w:tr>
      <w:tr w:rsidR="00452519" w:rsidRPr="00B9494F" w14:paraId="00C1562B" w14:textId="314DE4D2" w:rsidTr="005C59E5">
        <w:trPr>
          <w:trHeight w:val="586"/>
        </w:trPr>
        <w:tc>
          <w:tcPr>
            <w:tcW w:w="1770" w:type="pct"/>
            <w:vAlign w:val="center"/>
          </w:tcPr>
          <w:p w14:paraId="3C7058BC" w14:textId="77777777" w:rsidR="00452519" w:rsidRPr="005C59E5" w:rsidRDefault="00452519" w:rsidP="00452519">
            <w:pPr>
              <w:spacing w:line="276" w:lineRule="auto"/>
              <w:rPr>
                <w:rFonts w:ascii="Calibri" w:hAnsi="Calibri" w:cs="Calibri"/>
                <w:b/>
                <w:bCs/>
                <w:color w:val="025BA1"/>
                <w:sz w:val="22"/>
                <w:szCs w:val="22"/>
                <w:lang w:val="en-IE"/>
              </w:rPr>
            </w:pPr>
            <w:r w:rsidRPr="005C59E5">
              <w:rPr>
                <w:rFonts w:ascii="Calibri" w:hAnsi="Calibri" w:cs="Calibri"/>
                <w:b/>
                <w:bCs/>
                <w:color w:val="025BA1"/>
                <w:sz w:val="22"/>
                <w:szCs w:val="22"/>
              </w:rPr>
              <w:t xml:space="preserve">Improved online thought leadership footprint </w:t>
            </w:r>
          </w:p>
          <w:p w14:paraId="62F028ED" w14:textId="77777777" w:rsidR="00452519" w:rsidRPr="005C59E5" w:rsidRDefault="00452519" w:rsidP="00452519">
            <w:pPr>
              <w:spacing w:line="276" w:lineRule="auto"/>
              <w:rPr>
                <w:rFonts w:ascii="Calibri" w:hAnsi="Calibri" w:cs="Calibri"/>
                <w:b/>
                <w:bCs/>
                <w:color w:val="025BA1"/>
                <w:sz w:val="22"/>
                <w:szCs w:val="22"/>
              </w:rPr>
            </w:pPr>
          </w:p>
        </w:tc>
        <w:tc>
          <w:tcPr>
            <w:tcW w:w="1798" w:type="pct"/>
            <w:vAlign w:val="center"/>
          </w:tcPr>
          <w:p w14:paraId="325EFA9E" w14:textId="21A39AB1" w:rsidR="00452519" w:rsidRPr="00960F3A" w:rsidRDefault="00452519" w:rsidP="00452519">
            <w:pPr>
              <w:spacing w:line="276" w:lineRule="auto"/>
              <w:rPr>
                <w:rFonts w:ascii="Calibri" w:hAnsi="Calibri" w:cs="Calibri"/>
                <w:iCs/>
                <w:sz w:val="22"/>
                <w:szCs w:val="22"/>
              </w:rPr>
            </w:pPr>
            <w:r w:rsidRPr="00960F3A">
              <w:rPr>
                <w:rFonts w:ascii="Calibri" w:hAnsi="Calibri" w:cs="Calibri"/>
                <w:iCs/>
                <w:sz w:val="22"/>
                <w:szCs w:val="22"/>
              </w:rPr>
              <w:t xml:space="preserve">New thought leadership / expert content plan and calendar </w:t>
            </w:r>
          </w:p>
        </w:tc>
        <w:tc>
          <w:tcPr>
            <w:tcW w:w="1431" w:type="pct"/>
          </w:tcPr>
          <w:p w14:paraId="3EE61CA7" w14:textId="70352504" w:rsidR="00452519" w:rsidRPr="00960F3A" w:rsidRDefault="00452519" w:rsidP="00452519">
            <w:pPr>
              <w:spacing w:line="276" w:lineRule="auto"/>
              <w:rPr>
                <w:rFonts w:ascii="Calibri" w:hAnsi="Calibri" w:cs="Calibri"/>
                <w:iCs/>
                <w:sz w:val="22"/>
                <w:szCs w:val="22"/>
              </w:rPr>
            </w:pPr>
            <w:r w:rsidRPr="00960F3A">
              <w:rPr>
                <w:rFonts w:ascii="Calibri" w:hAnsi="Calibri" w:cs="Calibri"/>
                <w:iCs/>
                <w:sz w:val="22"/>
                <w:szCs w:val="22"/>
              </w:rPr>
              <w:t xml:space="preserve">5,000 Podcast listens/subscribers </w:t>
            </w:r>
          </w:p>
          <w:p w14:paraId="330D6973" w14:textId="26CD21E8" w:rsidR="00452519" w:rsidRPr="00960F3A" w:rsidRDefault="00452519" w:rsidP="00452519">
            <w:pPr>
              <w:spacing w:line="276" w:lineRule="auto"/>
              <w:rPr>
                <w:rFonts w:ascii="Calibri" w:hAnsi="Calibri" w:cs="Calibri"/>
                <w:iCs/>
                <w:sz w:val="22"/>
                <w:szCs w:val="22"/>
              </w:rPr>
            </w:pPr>
            <w:r w:rsidRPr="00960F3A">
              <w:rPr>
                <w:rFonts w:ascii="Calibri" w:hAnsi="Calibri" w:cs="Calibri"/>
                <w:iCs/>
                <w:sz w:val="22"/>
                <w:szCs w:val="22"/>
              </w:rPr>
              <w:t>+25% E-zine subscribers</w:t>
            </w:r>
          </w:p>
          <w:p w14:paraId="57EC8635" w14:textId="2B707296" w:rsidR="00452519" w:rsidRPr="00960F3A" w:rsidRDefault="00452519" w:rsidP="00452519">
            <w:pPr>
              <w:spacing w:line="276" w:lineRule="auto"/>
              <w:rPr>
                <w:rFonts w:ascii="Calibri" w:hAnsi="Calibri" w:cs="Calibri"/>
                <w:iCs/>
                <w:sz w:val="22"/>
                <w:szCs w:val="22"/>
              </w:rPr>
            </w:pPr>
            <w:r w:rsidRPr="00960F3A">
              <w:rPr>
                <w:rFonts w:ascii="Calibri" w:hAnsi="Calibri" w:cs="Calibri"/>
                <w:iCs/>
                <w:sz w:val="22"/>
                <w:szCs w:val="22"/>
              </w:rPr>
              <w:t>1,000 Webinar sign-ups</w:t>
            </w:r>
          </w:p>
          <w:p w14:paraId="14500876" w14:textId="14EDBBB9" w:rsidR="00452519" w:rsidRPr="00960F3A" w:rsidRDefault="00452519" w:rsidP="00452519">
            <w:pPr>
              <w:spacing w:line="276" w:lineRule="auto"/>
              <w:rPr>
                <w:rFonts w:ascii="Calibri" w:hAnsi="Calibri" w:cs="Calibri"/>
                <w:iCs/>
                <w:sz w:val="22"/>
                <w:szCs w:val="22"/>
              </w:rPr>
            </w:pPr>
            <w:r w:rsidRPr="00960F3A">
              <w:rPr>
                <w:rFonts w:ascii="Calibri" w:hAnsi="Calibri" w:cs="Calibri"/>
                <w:iCs/>
                <w:sz w:val="22"/>
                <w:szCs w:val="22"/>
              </w:rPr>
              <w:t xml:space="preserve">+15% Website traffic </w:t>
            </w:r>
          </w:p>
        </w:tc>
      </w:tr>
      <w:tr w:rsidR="00452519" w:rsidRPr="00B9494F" w14:paraId="7BBA1552" w14:textId="5D6144DF" w:rsidTr="005C59E5">
        <w:trPr>
          <w:trHeight w:val="586"/>
        </w:trPr>
        <w:tc>
          <w:tcPr>
            <w:tcW w:w="1770" w:type="pct"/>
            <w:vAlign w:val="center"/>
          </w:tcPr>
          <w:p w14:paraId="52FB9AE9" w14:textId="6191B5BA" w:rsidR="00452519" w:rsidRPr="005C59E5" w:rsidRDefault="00452519" w:rsidP="00452519">
            <w:pPr>
              <w:spacing w:line="276" w:lineRule="auto"/>
              <w:rPr>
                <w:rFonts w:ascii="Calibri" w:hAnsi="Calibri" w:cs="Calibri"/>
                <w:b/>
                <w:bCs/>
                <w:color w:val="025BA1"/>
                <w:sz w:val="22"/>
                <w:szCs w:val="22"/>
                <w:lang w:val="en-IE"/>
              </w:rPr>
            </w:pPr>
            <w:r w:rsidRPr="005C59E5">
              <w:rPr>
                <w:rFonts w:ascii="Calibri" w:hAnsi="Calibri" w:cs="Calibri"/>
                <w:b/>
                <w:bCs/>
                <w:color w:val="025BA1"/>
                <w:sz w:val="22"/>
                <w:szCs w:val="22"/>
              </w:rPr>
              <w:t xml:space="preserve">Increased impact in our sector </w:t>
            </w:r>
          </w:p>
          <w:p w14:paraId="20751BB5" w14:textId="77777777" w:rsidR="00452519" w:rsidRPr="005C59E5" w:rsidRDefault="00452519" w:rsidP="00452519">
            <w:pPr>
              <w:spacing w:line="276" w:lineRule="auto"/>
              <w:rPr>
                <w:rFonts w:ascii="Calibri" w:hAnsi="Calibri" w:cs="Calibri"/>
                <w:b/>
                <w:bCs/>
                <w:color w:val="025BA1"/>
                <w:sz w:val="22"/>
                <w:szCs w:val="22"/>
              </w:rPr>
            </w:pPr>
          </w:p>
        </w:tc>
        <w:tc>
          <w:tcPr>
            <w:tcW w:w="1798" w:type="pct"/>
            <w:vAlign w:val="center"/>
          </w:tcPr>
          <w:p w14:paraId="47B4BCC1" w14:textId="24E08FAB" w:rsidR="00452519" w:rsidRPr="00960F3A" w:rsidRDefault="00452519" w:rsidP="00452519">
            <w:pPr>
              <w:spacing w:line="276" w:lineRule="auto"/>
              <w:rPr>
                <w:rFonts w:ascii="Calibri" w:hAnsi="Calibri" w:cs="Calibri"/>
                <w:iCs/>
                <w:sz w:val="22"/>
                <w:szCs w:val="22"/>
              </w:rPr>
            </w:pPr>
            <w:r w:rsidRPr="00960F3A">
              <w:rPr>
                <w:rFonts w:ascii="Calibri" w:hAnsi="Calibri" w:cs="Calibri"/>
                <w:iCs/>
                <w:sz w:val="22"/>
                <w:szCs w:val="22"/>
              </w:rPr>
              <w:t xml:space="preserve">Improved digital metrics </w:t>
            </w:r>
          </w:p>
        </w:tc>
        <w:tc>
          <w:tcPr>
            <w:tcW w:w="1431" w:type="pct"/>
          </w:tcPr>
          <w:p w14:paraId="13F0A498" w14:textId="77777777" w:rsidR="00452519" w:rsidRDefault="00452519" w:rsidP="00452519">
            <w:pPr>
              <w:spacing w:line="276" w:lineRule="auto"/>
              <w:rPr>
                <w:rFonts w:ascii="Calibri" w:hAnsi="Calibri" w:cs="Calibri"/>
                <w:iCs/>
                <w:sz w:val="22"/>
                <w:szCs w:val="22"/>
              </w:rPr>
            </w:pPr>
            <w:r w:rsidRPr="00960F3A">
              <w:rPr>
                <w:rFonts w:ascii="Calibri" w:hAnsi="Calibri" w:cs="Calibri"/>
                <w:iCs/>
                <w:sz w:val="22"/>
                <w:szCs w:val="22"/>
              </w:rPr>
              <w:t>Average increase of +15% across all channels</w:t>
            </w:r>
          </w:p>
          <w:p w14:paraId="779C0D14" w14:textId="0D3A2131" w:rsidR="00C6611B" w:rsidRPr="00960F3A" w:rsidRDefault="00C6611B" w:rsidP="00452519">
            <w:pPr>
              <w:spacing w:line="276" w:lineRule="auto"/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>7 media interviews (traditional media, online media, guest podcasts, guest blogs)</w:t>
            </w:r>
          </w:p>
        </w:tc>
      </w:tr>
      <w:tr w:rsidR="00452519" w:rsidRPr="00B9494F" w14:paraId="39339577" w14:textId="7D87FF8F" w:rsidTr="005C59E5">
        <w:trPr>
          <w:trHeight w:val="586"/>
        </w:trPr>
        <w:tc>
          <w:tcPr>
            <w:tcW w:w="1770" w:type="pct"/>
            <w:vAlign w:val="center"/>
          </w:tcPr>
          <w:p w14:paraId="42C5313D" w14:textId="4CFB3817" w:rsidR="00452519" w:rsidRPr="005C59E5" w:rsidRDefault="00452519" w:rsidP="00452519">
            <w:pPr>
              <w:spacing w:line="276" w:lineRule="auto"/>
              <w:rPr>
                <w:rFonts w:ascii="Calibri" w:hAnsi="Calibri" w:cs="Calibri"/>
                <w:b/>
                <w:bCs/>
                <w:color w:val="025BA1"/>
                <w:sz w:val="22"/>
                <w:szCs w:val="22"/>
                <w:lang w:val="en-IE"/>
              </w:rPr>
            </w:pPr>
            <w:r w:rsidRPr="005C59E5">
              <w:rPr>
                <w:rFonts w:ascii="Calibri" w:hAnsi="Calibri" w:cs="Calibri"/>
                <w:b/>
                <w:bCs/>
                <w:color w:val="025BA1"/>
                <w:sz w:val="22"/>
                <w:szCs w:val="22"/>
              </w:rPr>
              <w:t>Sales</w:t>
            </w:r>
          </w:p>
          <w:p w14:paraId="49B9D4FB" w14:textId="77777777" w:rsidR="00452519" w:rsidRPr="005C59E5" w:rsidRDefault="00452519" w:rsidP="00452519">
            <w:pPr>
              <w:spacing w:line="276" w:lineRule="auto"/>
              <w:rPr>
                <w:rFonts w:ascii="Calibri" w:hAnsi="Calibri" w:cs="Calibri"/>
                <w:b/>
                <w:bCs/>
                <w:color w:val="025BA1"/>
                <w:sz w:val="22"/>
                <w:szCs w:val="22"/>
              </w:rPr>
            </w:pPr>
          </w:p>
        </w:tc>
        <w:tc>
          <w:tcPr>
            <w:tcW w:w="1798" w:type="pct"/>
            <w:vAlign w:val="center"/>
          </w:tcPr>
          <w:p w14:paraId="792C728D" w14:textId="2EB67034" w:rsidR="00452519" w:rsidRPr="00960F3A" w:rsidRDefault="00452519" w:rsidP="00452519">
            <w:pPr>
              <w:spacing w:line="276" w:lineRule="auto"/>
              <w:rPr>
                <w:rFonts w:ascii="Calibri" w:hAnsi="Calibri" w:cs="Calibri"/>
                <w:iCs/>
                <w:sz w:val="22"/>
                <w:szCs w:val="22"/>
              </w:rPr>
            </w:pPr>
            <w:r w:rsidRPr="00960F3A">
              <w:rPr>
                <w:rFonts w:ascii="Calibri" w:hAnsi="Calibri" w:cs="Calibri"/>
                <w:iCs/>
                <w:sz w:val="22"/>
                <w:szCs w:val="22"/>
                <w:highlight w:val="yellow"/>
              </w:rPr>
              <w:t>[List products/services]</w:t>
            </w:r>
            <w:r w:rsidRPr="00960F3A">
              <w:rPr>
                <w:rFonts w:ascii="Calibri" w:hAnsi="Calibri" w:cs="Calibri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431" w:type="pct"/>
          </w:tcPr>
          <w:p w14:paraId="43FF0B6D" w14:textId="0582B539" w:rsidR="00452519" w:rsidRPr="00960F3A" w:rsidRDefault="00452519" w:rsidP="00452519">
            <w:pPr>
              <w:spacing w:line="276" w:lineRule="auto"/>
              <w:rPr>
                <w:rFonts w:ascii="Calibri" w:hAnsi="Calibri" w:cs="Calibri"/>
                <w:iCs/>
                <w:sz w:val="22"/>
                <w:szCs w:val="22"/>
              </w:rPr>
            </w:pPr>
            <w:r w:rsidRPr="00960F3A">
              <w:rPr>
                <w:rFonts w:ascii="Calibri" w:hAnsi="Calibri" w:cs="Calibri"/>
                <w:iCs/>
                <w:sz w:val="22"/>
                <w:szCs w:val="22"/>
                <w:highlight w:val="yellow"/>
              </w:rPr>
              <w:t>[Insert number]</w:t>
            </w:r>
            <w:r w:rsidRPr="00960F3A">
              <w:rPr>
                <w:rFonts w:ascii="Calibri" w:hAnsi="Calibri" w:cs="Calibri"/>
                <w:iCs/>
                <w:sz w:val="22"/>
                <w:szCs w:val="22"/>
              </w:rPr>
              <w:t xml:space="preserve"> product sales </w:t>
            </w:r>
            <w:r w:rsidRPr="00960F3A">
              <w:rPr>
                <w:rFonts w:ascii="Calibri" w:hAnsi="Calibri" w:cs="Calibri"/>
                <w:iCs/>
                <w:sz w:val="22"/>
                <w:szCs w:val="22"/>
                <w:highlight w:val="yellow"/>
              </w:rPr>
              <w:t>[List products</w:t>
            </w:r>
            <w:r w:rsidRPr="00960F3A">
              <w:rPr>
                <w:rFonts w:ascii="Calibri" w:hAnsi="Calibri" w:cs="Calibri"/>
                <w:iCs/>
                <w:sz w:val="22"/>
                <w:szCs w:val="22"/>
              </w:rPr>
              <w:t xml:space="preserve">] per month </w:t>
            </w:r>
          </w:p>
          <w:p w14:paraId="65641F3C" w14:textId="008E146D" w:rsidR="00452519" w:rsidRPr="00960F3A" w:rsidRDefault="00452519" w:rsidP="00452519">
            <w:pPr>
              <w:spacing w:line="276" w:lineRule="auto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</w:tr>
      <w:tr w:rsidR="00452519" w:rsidRPr="00B9494F" w14:paraId="1AA16082" w14:textId="4D0F3E9A" w:rsidTr="005C59E5">
        <w:trPr>
          <w:trHeight w:val="586"/>
        </w:trPr>
        <w:tc>
          <w:tcPr>
            <w:tcW w:w="1770" w:type="pct"/>
            <w:vAlign w:val="center"/>
          </w:tcPr>
          <w:p w14:paraId="42F7360F" w14:textId="799B245E" w:rsidR="00452519" w:rsidRPr="005C59E5" w:rsidRDefault="00452519" w:rsidP="00452519">
            <w:pPr>
              <w:spacing w:line="276" w:lineRule="auto"/>
              <w:rPr>
                <w:rFonts w:ascii="Calibri" w:hAnsi="Calibri" w:cs="Calibri"/>
                <w:b/>
                <w:bCs/>
                <w:color w:val="025BA1"/>
                <w:sz w:val="22"/>
                <w:szCs w:val="22"/>
                <w:lang w:val="en-IE"/>
              </w:rPr>
            </w:pPr>
            <w:r w:rsidRPr="005C59E5">
              <w:rPr>
                <w:rFonts w:ascii="Calibri" w:hAnsi="Calibri" w:cs="Calibri"/>
                <w:b/>
                <w:bCs/>
                <w:color w:val="025BA1"/>
                <w:sz w:val="22"/>
                <w:szCs w:val="22"/>
              </w:rPr>
              <w:t xml:space="preserve">Development of streamlined digital marketing processes </w:t>
            </w:r>
          </w:p>
          <w:p w14:paraId="2AA4FC84" w14:textId="16648A05" w:rsidR="00452519" w:rsidRPr="005C59E5" w:rsidRDefault="00452519" w:rsidP="00452519">
            <w:pPr>
              <w:spacing w:line="276" w:lineRule="auto"/>
              <w:rPr>
                <w:rFonts w:ascii="Calibri" w:hAnsi="Calibri" w:cs="Calibri"/>
                <w:b/>
                <w:bCs/>
                <w:color w:val="025BA1"/>
                <w:sz w:val="22"/>
                <w:szCs w:val="22"/>
              </w:rPr>
            </w:pPr>
          </w:p>
        </w:tc>
        <w:tc>
          <w:tcPr>
            <w:tcW w:w="1798" w:type="pct"/>
            <w:vAlign w:val="center"/>
          </w:tcPr>
          <w:p w14:paraId="194911F2" w14:textId="1C865B05" w:rsidR="00452519" w:rsidRPr="00960F3A" w:rsidRDefault="00452519" w:rsidP="00452519">
            <w:pPr>
              <w:spacing w:line="276" w:lineRule="auto"/>
              <w:rPr>
                <w:rFonts w:ascii="Calibri" w:hAnsi="Calibri" w:cs="Calibri"/>
                <w:iCs/>
                <w:sz w:val="22"/>
                <w:szCs w:val="22"/>
                <w:lang w:val="en-IE"/>
              </w:rPr>
            </w:pPr>
            <w:r w:rsidRPr="00960F3A">
              <w:rPr>
                <w:rFonts w:ascii="Calibri" w:hAnsi="Calibri" w:cs="Calibri"/>
                <w:iCs/>
                <w:sz w:val="22"/>
                <w:szCs w:val="22"/>
              </w:rPr>
              <w:t xml:space="preserve">Scaled digital marketing activities within the business/organisation by leveraging tools, apps and software and improving our processes </w:t>
            </w:r>
          </w:p>
          <w:p w14:paraId="167827F3" w14:textId="1CDF2A0E" w:rsidR="00452519" w:rsidRPr="00960F3A" w:rsidRDefault="00452519" w:rsidP="00452519">
            <w:pPr>
              <w:spacing w:line="276" w:lineRule="auto"/>
              <w:rPr>
                <w:rFonts w:ascii="Calibri" w:hAnsi="Calibri" w:cs="Calibri"/>
                <w:iCs/>
                <w:sz w:val="22"/>
                <w:szCs w:val="22"/>
              </w:rPr>
            </w:pPr>
            <w:r w:rsidRPr="00960F3A">
              <w:rPr>
                <w:rFonts w:ascii="Calibri" w:hAnsi="Calibri" w:cs="Calibri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431" w:type="pct"/>
          </w:tcPr>
          <w:p w14:paraId="0D67F7BC" w14:textId="2630F838" w:rsidR="00452519" w:rsidRPr="00960F3A" w:rsidRDefault="00452519" w:rsidP="00452519">
            <w:pPr>
              <w:spacing w:line="276" w:lineRule="auto"/>
              <w:rPr>
                <w:rFonts w:ascii="Calibri" w:hAnsi="Calibri" w:cs="Calibri"/>
                <w:iCs/>
                <w:sz w:val="22"/>
                <w:szCs w:val="22"/>
              </w:rPr>
            </w:pPr>
            <w:r w:rsidRPr="00960F3A">
              <w:rPr>
                <w:rFonts w:ascii="Calibri" w:hAnsi="Calibri" w:cs="Calibri"/>
                <w:iCs/>
                <w:sz w:val="22"/>
                <w:szCs w:val="22"/>
              </w:rPr>
              <w:t xml:space="preserve">Monthly </w:t>
            </w:r>
            <w:r>
              <w:rPr>
                <w:rFonts w:ascii="Calibri" w:hAnsi="Calibri" w:cs="Calibri"/>
                <w:iCs/>
                <w:sz w:val="22"/>
                <w:szCs w:val="22"/>
              </w:rPr>
              <w:t>content planning</w:t>
            </w:r>
            <w:r w:rsidRPr="00960F3A">
              <w:rPr>
                <w:rFonts w:ascii="Calibri" w:hAnsi="Calibri" w:cs="Calibri"/>
                <w:iCs/>
                <w:sz w:val="22"/>
                <w:szCs w:val="22"/>
              </w:rPr>
              <w:t xml:space="preserve"> </w:t>
            </w:r>
          </w:p>
          <w:p w14:paraId="0875288D" w14:textId="77777777" w:rsidR="00452519" w:rsidRPr="00960F3A" w:rsidRDefault="00452519" w:rsidP="00452519">
            <w:pPr>
              <w:spacing w:line="276" w:lineRule="auto"/>
              <w:rPr>
                <w:rFonts w:ascii="Calibri" w:hAnsi="Calibri" w:cs="Calibri"/>
                <w:iCs/>
                <w:sz w:val="22"/>
                <w:szCs w:val="22"/>
              </w:rPr>
            </w:pPr>
            <w:r w:rsidRPr="00960F3A">
              <w:rPr>
                <w:rFonts w:ascii="Calibri" w:hAnsi="Calibri" w:cs="Calibri"/>
                <w:iCs/>
                <w:sz w:val="22"/>
                <w:szCs w:val="22"/>
              </w:rPr>
              <w:t xml:space="preserve">Use of software for marketing tasks </w:t>
            </w:r>
          </w:p>
          <w:p w14:paraId="5CE172CF" w14:textId="14387EAC" w:rsidR="00452519" w:rsidRPr="00960F3A" w:rsidRDefault="00452519" w:rsidP="00452519">
            <w:pPr>
              <w:spacing w:line="276" w:lineRule="auto"/>
              <w:rPr>
                <w:rFonts w:ascii="Calibri" w:hAnsi="Calibri" w:cs="Calibri"/>
                <w:iCs/>
                <w:sz w:val="22"/>
                <w:szCs w:val="22"/>
              </w:rPr>
            </w:pPr>
            <w:r w:rsidRPr="00960F3A">
              <w:rPr>
                <w:rFonts w:ascii="Calibri" w:hAnsi="Calibri" w:cs="Calibri"/>
                <w:iCs/>
                <w:sz w:val="22"/>
                <w:szCs w:val="22"/>
              </w:rPr>
              <w:t xml:space="preserve">New Standard Operating Procedures (SOPs) for digital marketing tasks </w:t>
            </w:r>
            <w:proofErr w:type="gramStart"/>
            <w:r w:rsidRPr="00960F3A">
              <w:rPr>
                <w:rFonts w:ascii="Calibri" w:hAnsi="Calibri" w:cs="Calibri"/>
                <w:iCs/>
                <w:sz w:val="22"/>
                <w:szCs w:val="22"/>
              </w:rPr>
              <w:t>e.g.</w:t>
            </w:r>
            <w:proofErr w:type="gramEnd"/>
            <w:r w:rsidRPr="00960F3A">
              <w:rPr>
                <w:rFonts w:ascii="Calibri" w:hAnsi="Calibri" w:cs="Calibri"/>
                <w:iCs/>
                <w:sz w:val="22"/>
                <w:szCs w:val="22"/>
              </w:rPr>
              <w:t xml:space="preserve"> video creation, editing, promoting  </w:t>
            </w:r>
          </w:p>
        </w:tc>
      </w:tr>
      <w:tr w:rsidR="00452519" w:rsidRPr="00B9494F" w14:paraId="3EBEE1CF" w14:textId="4FFE595F" w:rsidTr="005C59E5">
        <w:trPr>
          <w:trHeight w:val="586"/>
        </w:trPr>
        <w:tc>
          <w:tcPr>
            <w:tcW w:w="1770" w:type="pct"/>
            <w:vAlign w:val="center"/>
          </w:tcPr>
          <w:p w14:paraId="47BFD07A" w14:textId="447EC9C3" w:rsidR="00452519" w:rsidRPr="005C59E5" w:rsidRDefault="00452519" w:rsidP="00452519">
            <w:pPr>
              <w:spacing w:line="276" w:lineRule="auto"/>
              <w:rPr>
                <w:rFonts w:ascii="Calibri" w:hAnsi="Calibri" w:cs="Calibri"/>
                <w:b/>
                <w:bCs/>
                <w:color w:val="025BA1"/>
                <w:sz w:val="22"/>
                <w:szCs w:val="22"/>
                <w:lang w:val="en-IE"/>
              </w:rPr>
            </w:pPr>
            <w:r w:rsidRPr="005C59E5">
              <w:rPr>
                <w:rFonts w:ascii="Calibri" w:hAnsi="Calibri" w:cs="Calibri"/>
                <w:b/>
                <w:bCs/>
                <w:color w:val="025BA1"/>
                <w:sz w:val="22"/>
                <w:szCs w:val="22"/>
              </w:rPr>
              <w:t xml:space="preserve">Scaling digital marketing skills  </w:t>
            </w:r>
          </w:p>
          <w:p w14:paraId="2062116B" w14:textId="77777777" w:rsidR="00452519" w:rsidRPr="005C59E5" w:rsidRDefault="00452519" w:rsidP="00452519">
            <w:pPr>
              <w:spacing w:line="276" w:lineRule="auto"/>
              <w:rPr>
                <w:rFonts w:ascii="Calibri" w:hAnsi="Calibri" w:cs="Calibri"/>
                <w:b/>
                <w:bCs/>
                <w:color w:val="025BA1"/>
                <w:sz w:val="22"/>
                <w:szCs w:val="22"/>
              </w:rPr>
            </w:pPr>
          </w:p>
        </w:tc>
        <w:tc>
          <w:tcPr>
            <w:tcW w:w="1798" w:type="pct"/>
            <w:vAlign w:val="center"/>
          </w:tcPr>
          <w:p w14:paraId="6D43025F" w14:textId="6C886704" w:rsidR="00452519" w:rsidRPr="00960F3A" w:rsidRDefault="00452519" w:rsidP="00452519">
            <w:pPr>
              <w:spacing w:line="276" w:lineRule="auto"/>
              <w:rPr>
                <w:rFonts w:ascii="Calibri" w:hAnsi="Calibri" w:cs="Calibri"/>
                <w:iCs/>
                <w:sz w:val="22"/>
                <w:szCs w:val="22"/>
              </w:rPr>
            </w:pPr>
            <w:r w:rsidRPr="00960F3A">
              <w:rPr>
                <w:rFonts w:ascii="Calibri" w:hAnsi="Calibri" w:cs="Calibri"/>
                <w:iCs/>
                <w:sz w:val="22"/>
                <w:szCs w:val="22"/>
              </w:rPr>
              <w:t xml:space="preserve">Digital skills training plan </w:t>
            </w:r>
          </w:p>
        </w:tc>
        <w:tc>
          <w:tcPr>
            <w:tcW w:w="1431" w:type="pct"/>
          </w:tcPr>
          <w:p w14:paraId="6BB77A1C" w14:textId="3FAF39B6" w:rsidR="00452519" w:rsidRPr="00960F3A" w:rsidRDefault="00452519" w:rsidP="00452519">
            <w:pPr>
              <w:spacing w:line="276" w:lineRule="auto"/>
              <w:rPr>
                <w:rFonts w:ascii="Calibri" w:hAnsi="Calibri" w:cs="Calibri"/>
                <w:iCs/>
                <w:sz w:val="22"/>
                <w:szCs w:val="22"/>
              </w:rPr>
            </w:pPr>
            <w:r w:rsidRPr="00960F3A">
              <w:rPr>
                <w:rFonts w:ascii="Calibri" w:hAnsi="Calibri" w:cs="Calibri"/>
                <w:iCs/>
                <w:sz w:val="22"/>
                <w:szCs w:val="22"/>
              </w:rPr>
              <w:t xml:space="preserve">Quarterly training calendar for digital marketing and social media topics </w:t>
            </w:r>
          </w:p>
        </w:tc>
      </w:tr>
      <w:tr w:rsidR="00452519" w:rsidRPr="00B9494F" w14:paraId="63B024DD" w14:textId="77777777" w:rsidTr="005C59E5">
        <w:trPr>
          <w:trHeight w:val="586"/>
        </w:trPr>
        <w:tc>
          <w:tcPr>
            <w:tcW w:w="1770" w:type="pct"/>
            <w:vAlign w:val="center"/>
          </w:tcPr>
          <w:p w14:paraId="269A011C" w14:textId="2160BB54" w:rsidR="00452519" w:rsidRPr="005C59E5" w:rsidRDefault="00452519" w:rsidP="00452519">
            <w:pPr>
              <w:spacing w:line="276" w:lineRule="auto"/>
              <w:rPr>
                <w:rFonts w:ascii="Calibri" w:hAnsi="Calibri" w:cs="Calibri"/>
                <w:b/>
                <w:bCs/>
                <w:color w:val="025BA1"/>
                <w:sz w:val="22"/>
                <w:szCs w:val="22"/>
              </w:rPr>
            </w:pPr>
            <w:r w:rsidRPr="005C59E5">
              <w:rPr>
                <w:rFonts w:ascii="Calibri" w:hAnsi="Calibri" w:cs="Calibri"/>
                <w:b/>
                <w:bCs/>
                <w:color w:val="025BA1"/>
                <w:sz w:val="22"/>
                <w:szCs w:val="22"/>
              </w:rPr>
              <w:t>Funding and business support</w:t>
            </w:r>
          </w:p>
        </w:tc>
        <w:tc>
          <w:tcPr>
            <w:tcW w:w="1798" w:type="pct"/>
            <w:vAlign w:val="center"/>
          </w:tcPr>
          <w:p w14:paraId="7D2949D6" w14:textId="21825E19" w:rsidR="00452519" w:rsidRPr="00960F3A" w:rsidRDefault="00452519" w:rsidP="00452519">
            <w:pPr>
              <w:spacing w:line="276" w:lineRule="auto"/>
              <w:rPr>
                <w:rFonts w:ascii="Calibri" w:hAnsi="Calibri" w:cs="Calibri"/>
                <w:iCs/>
                <w:sz w:val="22"/>
                <w:szCs w:val="22"/>
              </w:rPr>
            </w:pPr>
            <w:r w:rsidRPr="00960F3A">
              <w:rPr>
                <w:rFonts w:ascii="Calibri" w:hAnsi="Calibri" w:cs="Calibri"/>
                <w:iCs/>
                <w:sz w:val="22"/>
                <w:szCs w:val="22"/>
              </w:rPr>
              <w:t xml:space="preserve">Investigate supports available to develop our digital marketing capabilities </w:t>
            </w:r>
          </w:p>
        </w:tc>
        <w:tc>
          <w:tcPr>
            <w:tcW w:w="1431" w:type="pct"/>
          </w:tcPr>
          <w:p w14:paraId="34029F90" w14:textId="7D1F70C6" w:rsidR="00452519" w:rsidRPr="00960F3A" w:rsidRDefault="00452519" w:rsidP="00452519">
            <w:pPr>
              <w:spacing w:line="276" w:lineRule="auto"/>
              <w:rPr>
                <w:rFonts w:ascii="Calibri" w:hAnsi="Calibri" w:cs="Calibri"/>
                <w:iCs/>
                <w:sz w:val="22"/>
                <w:szCs w:val="22"/>
              </w:rPr>
            </w:pPr>
            <w:r w:rsidRPr="00960F3A">
              <w:rPr>
                <w:rFonts w:ascii="Calibri" w:hAnsi="Calibri" w:cs="Calibri"/>
                <w:iCs/>
                <w:sz w:val="22"/>
                <w:szCs w:val="22"/>
              </w:rPr>
              <w:t xml:space="preserve">Identify supports required for each quarter of the plan and organisations providing funding/training support </w:t>
            </w:r>
          </w:p>
        </w:tc>
      </w:tr>
    </w:tbl>
    <w:p w14:paraId="366C642A" w14:textId="77777777" w:rsidR="0016664A" w:rsidRPr="00B9494F" w:rsidRDefault="0016664A" w:rsidP="00A972D1">
      <w:pPr>
        <w:spacing w:line="276" w:lineRule="auto"/>
        <w:rPr>
          <w:rFonts w:ascii="Calibri" w:hAnsi="Calibri" w:cs="Calibri"/>
          <w:bCs/>
        </w:rPr>
      </w:pPr>
    </w:p>
    <w:p w14:paraId="22834783" w14:textId="77777777" w:rsidR="0016664A" w:rsidRPr="00B9494F" w:rsidRDefault="0016664A" w:rsidP="00A972D1">
      <w:pPr>
        <w:spacing w:line="276" w:lineRule="auto"/>
        <w:rPr>
          <w:rFonts w:ascii="Calibri" w:hAnsi="Calibri" w:cs="Calibri"/>
          <w:bCs/>
        </w:rPr>
      </w:pPr>
    </w:p>
    <w:p w14:paraId="40123C0A" w14:textId="77777777" w:rsidR="0016664A" w:rsidRPr="00B9494F" w:rsidRDefault="0016664A" w:rsidP="00A972D1">
      <w:pPr>
        <w:spacing w:line="276" w:lineRule="auto"/>
        <w:rPr>
          <w:rFonts w:ascii="Calibri" w:hAnsi="Calibri" w:cs="Calibri"/>
          <w:bCs/>
        </w:rPr>
      </w:pPr>
    </w:p>
    <w:p w14:paraId="1DD66AE6" w14:textId="463D3A86" w:rsidR="00D106F3" w:rsidRPr="00B9494F" w:rsidRDefault="00D106F3" w:rsidP="00A972D1">
      <w:pPr>
        <w:spacing w:line="276" w:lineRule="auto"/>
        <w:rPr>
          <w:rFonts w:ascii="Calibri" w:hAnsi="Calibri" w:cs="Calibri"/>
          <w:b/>
        </w:rPr>
      </w:pPr>
    </w:p>
    <w:p w14:paraId="35FAF6DB" w14:textId="77DCF0AB" w:rsidR="00C94886" w:rsidRPr="00B9494F" w:rsidRDefault="00C94886" w:rsidP="00A972D1">
      <w:pPr>
        <w:spacing w:line="276" w:lineRule="auto"/>
        <w:rPr>
          <w:rFonts w:ascii="Calibri" w:hAnsi="Calibri" w:cs="Calibri"/>
          <w:b/>
        </w:rPr>
      </w:pPr>
    </w:p>
    <w:p w14:paraId="7209CA67" w14:textId="7CA6BC0A" w:rsidR="00C94886" w:rsidRPr="00B9494F" w:rsidRDefault="00C94886" w:rsidP="00A972D1">
      <w:pPr>
        <w:spacing w:line="276" w:lineRule="auto"/>
        <w:rPr>
          <w:rFonts w:ascii="Calibri" w:hAnsi="Calibri" w:cs="Calibri"/>
          <w:b/>
        </w:rPr>
      </w:pPr>
    </w:p>
    <w:p w14:paraId="2388B7C2" w14:textId="77777777" w:rsidR="00C94886" w:rsidRPr="00B9494F" w:rsidRDefault="00C94886" w:rsidP="00A972D1">
      <w:pPr>
        <w:spacing w:line="276" w:lineRule="auto"/>
        <w:rPr>
          <w:rFonts w:ascii="Calibri" w:hAnsi="Calibri" w:cs="Calibri"/>
          <w:b/>
        </w:rPr>
      </w:pPr>
    </w:p>
    <w:p w14:paraId="06527042" w14:textId="447CE919" w:rsidR="004C515E" w:rsidRPr="00B9494F" w:rsidRDefault="008F6A64" w:rsidP="00A972D1">
      <w:pPr>
        <w:pStyle w:val="Heading1"/>
        <w:spacing w:line="276" w:lineRule="auto"/>
      </w:pPr>
      <w:r w:rsidRPr="00B9494F">
        <w:br w:type="page"/>
      </w:r>
      <w:bookmarkStart w:id="4" w:name="_Toc60819958"/>
      <w:r w:rsidR="004C515E" w:rsidRPr="00B9494F">
        <w:lastRenderedPageBreak/>
        <w:t xml:space="preserve">Audience Segmentation &amp; </w:t>
      </w:r>
      <w:r w:rsidR="002D2299">
        <w:t>Customer Journeys</w:t>
      </w:r>
      <w:bookmarkEnd w:id="4"/>
      <w:r w:rsidR="004C515E" w:rsidRPr="00B9494F">
        <w:t xml:space="preserve"> </w:t>
      </w:r>
    </w:p>
    <w:p w14:paraId="14901CBC" w14:textId="77777777" w:rsidR="008F6A64" w:rsidRPr="00B9494F" w:rsidRDefault="008F6A64" w:rsidP="00A972D1">
      <w:pPr>
        <w:spacing w:line="276" w:lineRule="auto"/>
        <w:rPr>
          <w:rFonts w:ascii="Calibri" w:hAnsi="Calibri" w:cs="Calibri"/>
        </w:rPr>
      </w:pPr>
    </w:p>
    <w:p w14:paraId="04EA8EF9" w14:textId="4BF7E0EF" w:rsidR="00556995" w:rsidRPr="00B9494F" w:rsidRDefault="0046376F" w:rsidP="00A972D1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Our [</w:t>
      </w:r>
      <w:r w:rsidRPr="0046376F">
        <w:rPr>
          <w:rFonts w:ascii="Calibri" w:hAnsi="Calibri" w:cs="Calibri"/>
          <w:highlight w:val="yellow"/>
        </w:rPr>
        <w:t>busines/organisation</w:t>
      </w:r>
      <w:r>
        <w:rPr>
          <w:rFonts w:ascii="Calibri" w:hAnsi="Calibri" w:cs="Calibri"/>
        </w:rPr>
        <w:t>]</w:t>
      </w:r>
      <w:r w:rsidR="0025252E">
        <w:rPr>
          <w:rFonts w:ascii="Calibri" w:hAnsi="Calibri" w:cs="Calibri"/>
        </w:rPr>
        <w:t xml:space="preserve"> has a number of </w:t>
      </w:r>
      <w:r w:rsidR="0025252E" w:rsidRPr="0025252E">
        <w:rPr>
          <w:rFonts w:ascii="Calibri" w:hAnsi="Calibri" w:cs="Calibri"/>
          <w:highlight w:val="yellow"/>
        </w:rPr>
        <w:t>[customer/audience]</w:t>
      </w:r>
      <w:r w:rsidR="0025252E">
        <w:rPr>
          <w:rFonts w:ascii="Calibri" w:hAnsi="Calibri" w:cs="Calibri"/>
        </w:rPr>
        <w:t xml:space="preserve"> personas</w:t>
      </w:r>
      <w:r w:rsidR="001410FA" w:rsidRPr="00B9494F">
        <w:rPr>
          <w:rFonts w:ascii="Calibri" w:hAnsi="Calibri" w:cs="Calibri"/>
        </w:rPr>
        <w:t xml:space="preserve">. </w:t>
      </w:r>
    </w:p>
    <w:p w14:paraId="43C59121" w14:textId="77777777" w:rsidR="00556995" w:rsidRPr="00B9494F" w:rsidRDefault="00556995" w:rsidP="00A972D1">
      <w:pPr>
        <w:spacing w:line="276" w:lineRule="auto"/>
        <w:rPr>
          <w:rFonts w:ascii="Calibri" w:hAnsi="Calibri" w:cs="Calibri"/>
        </w:rPr>
      </w:pPr>
    </w:p>
    <w:p w14:paraId="70FBDF31" w14:textId="57627332" w:rsidR="00EA0B77" w:rsidRPr="00D56868" w:rsidRDefault="00FB4E1C" w:rsidP="00A972D1">
      <w:pPr>
        <w:spacing w:line="276" w:lineRule="auto"/>
        <w:rPr>
          <w:rFonts w:ascii="Calibri" w:hAnsi="Calibri" w:cs="Calibri"/>
          <w:bCs/>
          <w:i/>
          <w:iCs/>
          <w:color w:val="025479"/>
        </w:rPr>
      </w:pPr>
      <w:r w:rsidRPr="00524B9E">
        <w:rPr>
          <w:rFonts w:ascii="Calibri" w:hAnsi="Calibri" w:cs="Calibri"/>
          <w:b/>
          <w:color w:val="04A0E5"/>
        </w:rPr>
        <w:t>Persona #1</w:t>
      </w:r>
      <w:r w:rsidR="00D56868" w:rsidRPr="00524B9E">
        <w:rPr>
          <w:rFonts w:ascii="Calibri" w:hAnsi="Calibri" w:cs="Calibri"/>
          <w:b/>
          <w:color w:val="04A0E5"/>
        </w:rPr>
        <w:t xml:space="preserve"> </w:t>
      </w:r>
      <w:r w:rsidR="00D56868" w:rsidRPr="00D56868">
        <w:rPr>
          <w:rFonts w:ascii="Calibri" w:hAnsi="Calibri" w:cs="Calibri"/>
          <w:bCs/>
          <w:i/>
          <w:iCs/>
          <w:color w:val="025479"/>
        </w:rPr>
        <w:t>(with example)</w:t>
      </w:r>
    </w:p>
    <w:p w14:paraId="4C1D87D6" w14:textId="103EBA09" w:rsidR="005E0B4D" w:rsidRPr="004B73C5" w:rsidRDefault="005E5F30" w:rsidP="00A972D1">
      <w:pPr>
        <w:numPr>
          <w:ilvl w:val="0"/>
          <w:numId w:val="16"/>
        </w:numPr>
        <w:spacing w:line="276" w:lineRule="auto"/>
        <w:rPr>
          <w:rFonts w:ascii="Calibri" w:hAnsi="Calibri" w:cs="Calibri"/>
          <w:i/>
          <w:lang w:val="en-US"/>
        </w:rPr>
      </w:pPr>
      <w:r w:rsidRPr="005E5F30">
        <w:rPr>
          <w:rFonts w:ascii="Calibri" w:hAnsi="Calibri" w:cs="Calibri"/>
          <w:iCs/>
          <w:lang w:val="en-US"/>
        </w:rPr>
        <w:t>Age</w:t>
      </w:r>
      <w:r w:rsidR="004B73C5">
        <w:rPr>
          <w:rFonts w:ascii="Calibri" w:hAnsi="Calibri" w:cs="Calibri"/>
          <w:iCs/>
          <w:lang w:val="en-US"/>
        </w:rPr>
        <w:t xml:space="preserve">: </w:t>
      </w:r>
      <w:r w:rsidR="004B73C5" w:rsidRPr="004B73C5">
        <w:rPr>
          <w:rFonts w:ascii="Calibri" w:hAnsi="Calibri" w:cs="Calibri"/>
          <w:i/>
          <w:color w:val="025479"/>
          <w:lang w:val="en-US"/>
        </w:rPr>
        <w:t>24-34</w:t>
      </w:r>
    </w:p>
    <w:p w14:paraId="06C1D9D3" w14:textId="519704EA" w:rsidR="005E5F30" w:rsidRPr="005E5F30" w:rsidRDefault="005E5F30" w:rsidP="00A972D1">
      <w:pPr>
        <w:numPr>
          <w:ilvl w:val="0"/>
          <w:numId w:val="16"/>
        </w:numPr>
        <w:spacing w:line="276" w:lineRule="auto"/>
        <w:rPr>
          <w:rFonts w:ascii="Calibri" w:hAnsi="Calibri" w:cs="Calibri"/>
          <w:iCs/>
          <w:lang w:val="en-US"/>
        </w:rPr>
      </w:pPr>
      <w:r w:rsidRPr="005E5F30">
        <w:rPr>
          <w:rFonts w:ascii="Calibri" w:hAnsi="Calibri" w:cs="Calibri"/>
          <w:iCs/>
          <w:lang w:val="en-US"/>
        </w:rPr>
        <w:t>Gender:</w:t>
      </w:r>
      <w:r w:rsidR="004B73C5">
        <w:rPr>
          <w:rFonts w:ascii="Calibri" w:hAnsi="Calibri" w:cs="Calibri"/>
          <w:iCs/>
          <w:lang w:val="en-US"/>
        </w:rPr>
        <w:t xml:space="preserve"> </w:t>
      </w:r>
      <w:r w:rsidR="004B73C5" w:rsidRPr="004B73C5">
        <w:rPr>
          <w:rFonts w:ascii="Calibri" w:hAnsi="Calibri" w:cs="Calibri"/>
          <w:i/>
          <w:color w:val="025479"/>
          <w:lang w:val="en-US"/>
        </w:rPr>
        <w:t>Female</w:t>
      </w:r>
    </w:p>
    <w:p w14:paraId="5EDD0463" w14:textId="43691060" w:rsidR="005E5F30" w:rsidRPr="004B73C5" w:rsidRDefault="005E0B4D" w:rsidP="00A972D1">
      <w:pPr>
        <w:numPr>
          <w:ilvl w:val="0"/>
          <w:numId w:val="16"/>
        </w:numPr>
        <w:spacing w:line="276" w:lineRule="auto"/>
        <w:rPr>
          <w:rFonts w:ascii="Calibri" w:hAnsi="Calibri" w:cs="Calibri"/>
          <w:i/>
          <w:color w:val="025479"/>
          <w:lang w:val="en-US"/>
        </w:rPr>
      </w:pPr>
      <w:r>
        <w:rPr>
          <w:rFonts w:ascii="Calibri" w:hAnsi="Calibri" w:cs="Calibri"/>
          <w:iCs/>
          <w:lang w:val="en-US"/>
        </w:rPr>
        <w:t>Location</w:t>
      </w:r>
      <w:r w:rsidR="005E5F30" w:rsidRPr="005E5F30">
        <w:rPr>
          <w:rFonts w:ascii="Calibri" w:hAnsi="Calibri" w:cs="Calibri"/>
          <w:iCs/>
          <w:lang w:val="en-US"/>
        </w:rPr>
        <w:t>:</w:t>
      </w:r>
      <w:r w:rsidR="004B73C5">
        <w:rPr>
          <w:rFonts w:ascii="Calibri" w:hAnsi="Calibri" w:cs="Calibri"/>
          <w:iCs/>
          <w:lang w:val="en-US"/>
        </w:rPr>
        <w:t xml:space="preserve"> </w:t>
      </w:r>
      <w:r w:rsidR="004B73C5" w:rsidRPr="004B73C5">
        <w:rPr>
          <w:rFonts w:ascii="Calibri" w:hAnsi="Calibri" w:cs="Calibri"/>
          <w:i/>
          <w:color w:val="025479"/>
          <w:lang w:val="en-US"/>
        </w:rPr>
        <w:t>UK</w:t>
      </w:r>
    </w:p>
    <w:p w14:paraId="3C8AAB2D" w14:textId="291EB1D1" w:rsidR="005E0B4D" w:rsidRPr="005E5F30" w:rsidRDefault="005E0B4D" w:rsidP="00A972D1">
      <w:pPr>
        <w:numPr>
          <w:ilvl w:val="0"/>
          <w:numId w:val="16"/>
        </w:numPr>
        <w:spacing w:line="276" w:lineRule="auto"/>
        <w:rPr>
          <w:rFonts w:ascii="Calibri" w:hAnsi="Calibri" w:cs="Calibri"/>
          <w:i/>
          <w:color w:val="025479"/>
          <w:lang w:val="en-US"/>
        </w:rPr>
      </w:pPr>
      <w:r>
        <w:rPr>
          <w:rFonts w:ascii="Calibri" w:hAnsi="Calibri" w:cs="Calibri"/>
          <w:iCs/>
          <w:lang w:val="en-US"/>
        </w:rPr>
        <w:t>Interests</w:t>
      </w:r>
      <w:r w:rsidR="004B73C5">
        <w:rPr>
          <w:rFonts w:ascii="Calibri" w:hAnsi="Calibri" w:cs="Calibri"/>
          <w:iCs/>
          <w:lang w:val="en-US"/>
        </w:rPr>
        <w:t>/</w:t>
      </w:r>
      <w:proofErr w:type="spellStart"/>
      <w:r w:rsidR="004B73C5">
        <w:rPr>
          <w:rFonts w:ascii="Calibri" w:hAnsi="Calibri" w:cs="Calibri"/>
          <w:iCs/>
          <w:lang w:val="en-US"/>
        </w:rPr>
        <w:t>Behaviour</w:t>
      </w:r>
      <w:proofErr w:type="spellEnd"/>
      <w:r w:rsidRPr="005E5F30">
        <w:rPr>
          <w:rFonts w:ascii="Calibri" w:hAnsi="Calibri" w:cs="Calibri"/>
          <w:iCs/>
          <w:lang w:val="en-US"/>
        </w:rPr>
        <w:t>:</w:t>
      </w:r>
      <w:r w:rsidR="004B73C5">
        <w:rPr>
          <w:rFonts w:ascii="Calibri" w:hAnsi="Calibri" w:cs="Calibri"/>
          <w:iCs/>
          <w:lang w:val="en-US"/>
        </w:rPr>
        <w:t xml:space="preserve"> </w:t>
      </w:r>
      <w:r w:rsidR="004B73C5" w:rsidRPr="004B73C5">
        <w:rPr>
          <w:rFonts w:ascii="Calibri" w:hAnsi="Calibri" w:cs="Calibri"/>
          <w:i/>
          <w:color w:val="025479"/>
          <w:lang w:val="en-US"/>
        </w:rPr>
        <w:t>Long weekend getaways, Netflix, fashion, beauty, online shopping</w:t>
      </w:r>
    </w:p>
    <w:p w14:paraId="5FFE2527" w14:textId="32BD0392" w:rsidR="005E5F30" w:rsidRPr="005E5F30" w:rsidRDefault="004B73C5" w:rsidP="00A972D1">
      <w:pPr>
        <w:numPr>
          <w:ilvl w:val="0"/>
          <w:numId w:val="16"/>
        </w:numPr>
        <w:spacing w:line="276" w:lineRule="auto"/>
        <w:rPr>
          <w:rFonts w:ascii="Calibri" w:hAnsi="Calibri" w:cs="Calibri"/>
          <w:i/>
          <w:color w:val="025479"/>
          <w:lang w:val="en-US"/>
        </w:rPr>
      </w:pPr>
      <w:r>
        <w:rPr>
          <w:rFonts w:ascii="Calibri" w:hAnsi="Calibri" w:cs="Calibri"/>
          <w:iCs/>
          <w:lang w:val="en-US"/>
        </w:rPr>
        <w:t>Personal (marital status/job title/industry)</w:t>
      </w:r>
      <w:r w:rsidR="005E5F30" w:rsidRPr="005E5F30">
        <w:rPr>
          <w:rFonts w:ascii="Calibri" w:hAnsi="Calibri" w:cs="Calibri"/>
          <w:iCs/>
          <w:lang w:val="en-US"/>
        </w:rPr>
        <w:t>:</w:t>
      </w:r>
      <w:r>
        <w:rPr>
          <w:rFonts w:ascii="Calibri" w:hAnsi="Calibri" w:cs="Calibri"/>
          <w:iCs/>
          <w:lang w:val="en-US"/>
        </w:rPr>
        <w:t xml:space="preserve"> </w:t>
      </w:r>
      <w:r w:rsidRPr="004B73C5">
        <w:rPr>
          <w:rFonts w:ascii="Calibri" w:hAnsi="Calibri" w:cs="Calibri"/>
          <w:i/>
          <w:color w:val="025479"/>
          <w:lang w:val="en-US"/>
        </w:rPr>
        <w:t>single, engaged, married, employed, self-employed</w:t>
      </w:r>
    </w:p>
    <w:p w14:paraId="715337C7" w14:textId="674B5C6F" w:rsidR="005E0B4D" w:rsidRDefault="005E0B4D" w:rsidP="00A972D1">
      <w:pPr>
        <w:numPr>
          <w:ilvl w:val="0"/>
          <w:numId w:val="16"/>
        </w:numPr>
        <w:spacing w:line="276" w:lineRule="auto"/>
        <w:rPr>
          <w:rFonts w:ascii="Calibri" w:hAnsi="Calibri" w:cs="Calibri"/>
          <w:iCs/>
          <w:lang w:val="en-US"/>
        </w:rPr>
      </w:pPr>
      <w:r>
        <w:rPr>
          <w:rFonts w:ascii="Calibri" w:hAnsi="Calibri" w:cs="Calibri"/>
          <w:iCs/>
          <w:lang w:val="en-US"/>
        </w:rPr>
        <w:t>Pillar Message</w:t>
      </w:r>
      <w:r w:rsidR="004B73C5">
        <w:rPr>
          <w:rFonts w:ascii="Calibri" w:hAnsi="Calibri" w:cs="Calibri"/>
          <w:iCs/>
          <w:lang w:val="en-US"/>
        </w:rPr>
        <w:t xml:space="preserve"> &amp; Product</w:t>
      </w:r>
      <w:r>
        <w:rPr>
          <w:rFonts w:ascii="Calibri" w:hAnsi="Calibri" w:cs="Calibri"/>
          <w:iCs/>
          <w:lang w:val="en-US"/>
        </w:rPr>
        <w:t>:</w:t>
      </w:r>
      <w:r w:rsidR="004B73C5">
        <w:rPr>
          <w:rFonts w:ascii="Calibri" w:hAnsi="Calibri" w:cs="Calibri"/>
          <w:iCs/>
          <w:lang w:val="en-US"/>
        </w:rPr>
        <w:t xml:space="preserve"> </w:t>
      </w:r>
      <w:r w:rsidR="00D56868" w:rsidRPr="00D56868">
        <w:rPr>
          <w:rFonts w:ascii="Calibri" w:hAnsi="Calibri" w:cs="Calibri"/>
          <w:iCs/>
          <w:color w:val="025479"/>
          <w:lang w:val="en-US"/>
        </w:rPr>
        <w:t xml:space="preserve">I need to </w:t>
      </w:r>
      <w:r w:rsidR="00D56868">
        <w:rPr>
          <w:rFonts w:ascii="Calibri" w:hAnsi="Calibri" w:cs="Calibri"/>
          <w:i/>
          <w:color w:val="025479"/>
          <w:lang w:val="en-US"/>
        </w:rPr>
        <w:t xml:space="preserve">revive my life! </w:t>
      </w:r>
      <w:r w:rsidR="004B73C5" w:rsidRPr="004B73C5">
        <w:rPr>
          <w:rFonts w:ascii="Calibri" w:hAnsi="Calibri" w:cs="Calibri"/>
          <w:iCs/>
          <w:color w:val="025479"/>
          <w:lang w:val="en-US"/>
        </w:rPr>
        <w:t xml:space="preserve"> </w:t>
      </w:r>
      <w:r w:rsidR="00D56868">
        <w:rPr>
          <w:rFonts w:ascii="Calibri" w:hAnsi="Calibri" w:cs="Calibri"/>
          <w:iCs/>
          <w:color w:val="025479"/>
          <w:lang w:val="en-US"/>
        </w:rPr>
        <w:t xml:space="preserve">4-day </w:t>
      </w:r>
      <w:r w:rsidR="004B73C5">
        <w:rPr>
          <w:rFonts w:ascii="Calibri" w:hAnsi="Calibri" w:cs="Calibri"/>
          <w:iCs/>
          <w:color w:val="025479"/>
          <w:lang w:val="en-US"/>
        </w:rPr>
        <w:t>Yoga Retreat</w:t>
      </w:r>
    </w:p>
    <w:p w14:paraId="7530CB43" w14:textId="4CAF4A44" w:rsidR="004B73C5" w:rsidRPr="004B73C5" w:rsidRDefault="004B73C5" w:rsidP="00A972D1">
      <w:pPr>
        <w:numPr>
          <w:ilvl w:val="0"/>
          <w:numId w:val="16"/>
        </w:numPr>
        <w:spacing w:line="276" w:lineRule="auto"/>
        <w:rPr>
          <w:rFonts w:ascii="Calibri" w:hAnsi="Calibri" w:cs="Calibri"/>
          <w:iCs/>
          <w:lang w:val="en-US"/>
        </w:rPr>
      </w:pPr>
      <w:r w:rsidRPr="005E5F30">
        <w:rPr>
          <w:rFonts w:ascii="Calibri" w:hAnsi="Calibri" w:cs="Calibri"/>
          <w:iCs/>
          <w:lang w:val="en-US"/>
        </w:rPr>
        <w:t>Content</w:t>
      </w:r>
      <w:r>
        <w:rPr>
          <w:rFonts w:ascii="Calibri" w:hAnsi="Calibri" w:cs="Calibri"/>
          <w:iCs/>
          <w:lang w:val="en-US"/>
        </w:rPr>
        <w:t xml:space="preserve"> Format</w:t>
      </w:r>
      <w:r w:rsidRPr="005E5F30">
        <w:rPr>
          <w:rFonts w:ascii="Calibri" w:hAnsi="Calibri" w:cs="Calibri"/>
          <w:iCs/>
          <w:lang w:val="en-US"/>
        </w:rPr>
        <w:t>:</w:t>
      </w:r>
      <w:r>
        <w:rPr>
          <w:rFonts w:ascii="Calibri" w:hAnsi="Calibri" w:cs="Calibri"/>
          <w:iCs/>
          <w:lang w:val="en-US"/>
        </w:rPr>
        <w:t xml:space="preserve"> </w:t>
      </w:r>
      <w:r w:rsidRPr="004B73C5">
        <w:rPr>
          <w:rFonts w:ascii="Calibri" w:hAnsi="Calibri" w:cs="Calibri"/>
          <w:i/>
          <w:color w:val="025479"/>
          <w:lang w:val="en-US"/>
        </w:rPr>
        <w:t>Video, Podcast, Blog Post, Reviews</w:t>
      </w:r>
      <w:r>
        <w:rPr>
          <w:rFonts w:ascii="Calibri" w:hAnsi="Calibri" w:cs="Calibri"/>
          <w:iCs/>
          <w:color w:val="025479"/>
          <w:lang w:val="en-US"/>
        </w:rPr>
        <w:t xml:space="preserve">, Stories </w:t>
      </w:r>
    </w:p>
    <w:p w14:paraId="3CDEB37E" w14:textId="17D47593" w:rsidR="005E0B4D" w:rsidRPr="005E5F30" w:rsidRDefault="005E0B4D" w:rsidP="00A972D1">
      <w:pPr>
        <w:numPr>
          <w:ilvl w:val="0"/>
          <w:numId w:val="16"/>
        </w:numPr>
        <w:spacing w:line="276" w:lineRule="auto"/>
        <w:rPr>
          <w:rFonts w:ascii="Calibri" w:hAnsi="Calibri" w:cs="Calibri"/>
          <w:iCs/>
          <w:lang w:val="en-US"/>
        </w:rPr>
      </w:pPr>
      <w:r>
        <w:rPr>
          <w:rFonts w:ascii="Calibri" w:hAnsi="Calibri" w:cs="Calibri"/>
          <w:iCs/>
          <w:lang w:val="en-US"/>
        </w:rPr>
        <w:t>Digital Channels</w:t>
      </w:r>
      <w:r w:rsidRPr="005E5F30">
        <w:rPr>
          <w:rFonts w:ascii="Calibri" w:hAnsi="Calibri" w:cs="Calibri"/>
          <w:iCs/>
          <w:lang w:val="en-US"/>
        </w:rPr>
        <w:t>:</w:t>
      </w:r>
      <w:r w:rsidR="004B73C5">
        <w:rPr>
          <w:rFonts w:ascii="Calibri" w:hAnsi="Calibri" w:cs="Calibri"/>
          <w:iCs/>
          <w:lang w:val="en-US"/>
        </w:rPr>
        <w:t xml:space="preserve"> </w:t>
      </w:r>
      <w:r w:rsidR="004B73C5" w:rsidRPr="004B73C5">
        <w:rPr>
          <w:rFonts w:ascii="Calibri" w:hAnsi="Calibri" w:cs="Calibri"/>
          <w:i/>
          <w:color w:val="025479"/>
          <w:lang w:val="en-US"/>
        </w:rPr>
        <w:t>Website, Podcast, Instagram, Facebook</w:t>
      </w:r>
    </w:p>
    <w:p w14:paraId="4596B3D4" w14:textId="77777777" w:rsidR="00556995" w:rsidRPr="00B9494F" w:rsidRDefault="00556995" w:rsidP="00A972D1">
      <w:pPr>
        <w:spacing w:line="276" w:lineRule="auto"/>
        <w:rPr>
          <w:rFonts w:ascii="Calibri" w:hAnsi="Calibri" w:cs="Calibri"/>
        </w:rPr>
      </w:pPr>
    </w:p>
    <w:p w14:paraId="2A8645E5" w14:textId="329A0408" w:rsidR="00FB4E1C" w:rsidRPr="00524B9E" w:rsidRDefault="00FB4E1C" w:rsidP="00A972D1">
      <w:pPr>
        <w:spacing w:line="276" w:lineRule="auto"/>
        <w:rPr>
          <w:rFonts w:ascii="Calibri" w:hAnsi="Calibri" w:cs="Calibri"/>
          <w:color w:val="04A0E5"/>
        </w:rPr>
      </w:pPr>
      <w:r w:rsidRPr="00524B9E">
        <w:rPr>
          <w:rFonts w:ascii="Calibri" w:hAnsi="Calibri" w:cs="Calibri"/>
          <w:b/>
          <w:color w:val="04A0E5"/>
        </w:rPr>
        <w:t>Persona #2</w:t>
      </w:r>
    </w:p>
    <w:p w14:paraId="7DE9BF7F" w14:textId="214B660B" w:rsidR="00A32B80" w:rsidRPr="004B73C5" w:rsidRDefault="00A32B80" w:rsidP="00A32B80">
      <w:pPr>
        <w:numPr>
          <w:ilvl w:val="0"/>
          <w:numId w:val="16"/>
        </w:numPr>
        <w:spacing w:line="276" w:lineRule="auto"/>
        <w:rPr>
          <w:rFonts w:ascii="Calibri" w:hAnsi="Calibri" w:cs="Calibri"/>
          <w:i/>
          <w:lang w:val="en-US"/>
        </w:rPr>
      </w:pPr>
      <w:r w:rsidRPr="005E5F30">
        <w:rPr>
          <w:rFonts w:ascii="Calibri" w:hAnsi="Calibri" w:cs="Calibri"/>
          <w:iCs/>
          <w:lang w:val="en-US"/>
        </w:rPr>
        <w:t>Age</w:t>
      </w:r>
      <w:r>
        <w:rPr>
          <w:rFonts w:ascii="Calibri" w:hAnsi="Calibri" w:cs="Calibri"/>
          <w:iCs/>
          <w:lang w:val="en-US"/>
        </w:rPr>
        <w:t xml:space="preserve">: </w:t>
      </w:r>
    </w:p>
    <w:p w14:paraId="0B645FE1" w14:textId="64966931" w:rsidR="00A32B80" w:rsidRPr="005E5F30" w:rsidRDefault="00A32B80" w:rsidP="00A32B80">
      <w:pPr>
        <w:numPr>
          <w:ilvl w:val="0"/>
          <w:numId w:val="16"/>
        </w:numPr>
        <w:spacing w:line="276" w:lineRule="auto"/>
        <w:rPr>
          <w:rFonts w:ascii="Calibri" w:hAnsi="Calibri" w:cs="Calibri"/>
          <w:iCs/>
          <w:lang w:val="en-US"/>
        </w:rPr>
      </w:pPr>
      <w:r w:rsidRPr="005E5F30">
        <w:rPr>
          <w:rFonts w:ascii="Calibri" w:hAnsi="Calibri" w:cs="Calibri"/>
          <w:iCs/>
          <w:lang w:val="en-US"/>
        </w:rPr>
        <w:t>Gender:</w:t>
      </w:r>
      <w:r>
        <w:rPr>
          <w:rFonts w:ascii="Calibri" w:hAnsi="Calibri" w:cs="Calibri"/>
          <w:iCs/>
          <w:lang w:val="en-US"/>
        </w:rPr>
        <w:t xml:space="preserve"> </w:t>
      </w:r>
    </w:p>
    <w:p w14:paraId="24BEEE37" w14:textId="794E7BA7" w:rsidR="00A32B80" w:rsidRPr="004B73C5" w:rsidRDefault="00A32B80" w:rsidP="00A32B80">
      <w:pPr>
        <w:numPr>
          <w:ilvl w:val="0"/>
          <w:numId w:val="16"/>
        </w:numPr>
        <w:spacing w:line="276" w:lineRule="auto"/>
        <w:rPr>
          <w:rFonts w:ascii="Calibri" w:hAnsi="Calibri" w:cs="Calibri"/>
          <w:i/>
          <w:color w:val="025479"/>
          <w:lang w:val="en-US"/>
        </w:rPr>
      </w:pPr>
      <w:r>
        <w:rPr>
          <w:rFonts w:ascii="Calibri" w:hAnsi="Calibri" w:cs="Calibri"/>
          <w:iCs/>
          <w:lang w:val="en-US"/>
        </w:rPr>
        <w:t>Location</w:t>
      </w:r>
      <w:r w:rsidRPr="005E5F30">
        <w:rPr>
          <w:rFonts w:ascii="Calibri" w:hAnsi="Calibri" w:cs="Calibri"/>
          <w:iCs/>
          <w:lang w:val="en-US"/>
        </w:rPr>
        <w:t>:</w:t>
      </w:r>
      <w:r>
        <w:rPr>
          <w:rFonts w:ascii="Calibri" w:hAnsi="Calibri" w:cs="Calibri"/>
          <w:iCs/>
          <w:lang w:val="en-US"/>
        </w:rPr>
        <w:t xml:space="preserve"> </w:t>
      </w:r>
    </w:p>
    <w:p w14:paraId="4BC585A7" w14:textId="4546FF7F" w:rsidR="00A32B80" w:rsidRPr="005E5F30" w:rsidRDefault="00A32B80" w:rsidP="00A32B80">
      <w:pPr>
        <w:numPr>
          <w:ilvl w:val="0"/>
          <w:numId w:val="16"/>
        </w:numPr>
        <w:spacing w:line="276" w:lineRule="auto"/>
        <w:rPr>
          <w:rFonts w:ascii="Calibri" w:hAnsi="Calibri" w:cs="Calibri"/>
          <w:i/>
          <w:color w:val="025479"/>
          <w:lang w:val="en-US"/>
        </w:rPr>
      </w:pPr>
      <w:r>
        <w:rPr>
          <w:rFonts w:ascii="Calibri" w:hAnsi="Calibri" w:cs="Calibri"/>
          <w:iCs/>
          <w:lang w:val="en-US"/>
        </w:rPr>
        <w:t>Interests/</w:t>
      </w:r>
      <w:proofErr w:type="spellStart"/>
      <w:r>
        <w:rPr>
          <w:rFonts w:ascii="Calibri" w:hAnsi="Calibri" w:cs="Calibri"/>
          <w:iCs/>
          <w:lang w:val="en-US"/>
        </w:rPr>
        <w:t>Behaviour</w:t>
      </w:r>
      <w:proofErr w:type="spellEnd"/>
      <w:r w:rsidRPr="005E5F30">
        <w:rPr>
          <w:rFonts w:ascii="Calibri" w:hAnsi="Calibri" w:cs="Calibri"/>
          <w:iCs/>
          <w:lang w:val="en-US"/>
        </w:rPr>
        <w:t>:</w:t>
      </w:r>
      <w:r>
        <w:rPr>
          <w:rFonts w:ascii="Calibri" w:hAnsi="Calibri" w:cs="Calibri"/>
          <w:iCs/>
          <w:lang w:val="en-US"/>
        </w:rPr>
        <w:t xml:space="preserve"> </w:t>
      </w:r>
    </w:p>
    <w:p w14:paraId="73A5310E" w14:textId="1D9F724C" w:rsidR="00A32B80" w:rsidRPr="005E5F30" w:rsidRDefault="00A32B80" w:rsidP="00A32B80">
      <w:pPr>
        <w:numPr>
          <w:ilvl w:val="0"/>
          <w:numId w:val="16"/>
        </w:numPr>
        <w:spacing w:line="276" w:lineRule="auto"/>
        <w:rPr>
          <w:rFonts w:ascii="Calibri" w:hAnsi="Calibri" w:cs="Calibri"/>
          <w:i/>
          <w:color w:val="025479"/>
          <w:lang w:val="en-US"/>
        </w:rPr>
      </w:pPr>
      <w:r>
        <w:rPr>
          <w:rFonts w:ascii="Calibri" w:hAnsi="Calibri" w:cs="Calibri"/>
          <w:iCs/>
          <w:lang w:val="en-US"/>
        </w:rPr>
        <w:t>Personal (marital status/job title/industry)</w:t>
      </w:r>
      <w:r w:rsidRPr="005E5F30">
        <w:rPr>
          <w:rFonts w:ascii="Calibri" w:hAnsi="Calibri" w:cs="Calibri"/>
          <w:iCs/>
          <w:lang w:val="en-US"/>
        </w:rPr>
        <w:t>:</w:t>
      </w:r>
      <w:r>
        <w:rPr>
          <w:rFonts w:ascii="Calibri" w:hAnsi="Calibri" w:cs="Calibri"/>
          <w:iCs/>
          <w:lang w:val="en-US"/>
        </w:rPr>
        <w:t xml:space="preserve"> </w:t>
      </w:r>
    </w:p>
    <w:p w14:paraId="2357DAAD" w14:textId="08F07D31" w:rsidR="00A32B80" w:rsidRDefault="00A32B80" w:rsidP="00A32B80">
      <w:pPr>
        <w:numPr>
          <w:ilvl w:val="0"/>
          <w:numId w:val="16"/>
        </w:numPr>
        <w:spacing w:line="276" w:lineRule="auto"/>
        <w:rPr>
          <w:rFonts w:ascii="Calibri" w:hAnsi="Calibri" w:cs="Calibri"/>
          <w:iCs/>
          <w:lang w:val="en-US"/>
        </w:rPr>
      </w:pPr>
      <w:r>
        <w:rPr>
          <w:rFonts w:ascii="Calibri" w:hAnsi="Calibri" w:cs="Calibri"/>
          <w:iCs/>
          <w:lang w:val="en-US"/>
        </w:rPr>
        <w:t xml:space="preserve">Pillar Message &amp; Product: </w:t>
      </w:r>
    </w:p>
    <w:p w14:paraId="7C6CEA99" w14:textId="51FEE3B2" w:rsidR="00A32B80" w:rsidRPr="004B73C5" w:rsidRDefault="00A32B80" w:rsidP="00A32B80">
      <w:pPr>
        <w:numPr>
          <w:ilvl w:val="0"/>
          <w:numId w:val="16"/>
        </w:numPr>
        <w:spacing w:line="276" w:lineRule="auto"/>
        <w:rPr>
          <w:rFonts w:ascii="Calibri" w:hAnsi="Calibri" w:cs="Calibri"/>
          <w:iCs/>
          <w:lang w:val="en-US"/>
        </w:rPr>
      </w:pPr>
      <w:r w:rsidRPr="005E5F30">
        <w:rPr>
          <w:rFonts w:ascii="Calibri" w:hAnsi="Calibri" w:cs="Calibri"/>
          <w:iCs/>
          <w:lang w:val="en-US"/>
        </w:rPr>
        <w:t>Content</w:t>
      </w:r>
      <w:r>
        <w:rPr>
          <w:rFonts w:ascii="Calibri" w:hAnsi="Calibri" w:cs="Calibri"/>
          <w:iCs/>
          <w:lang w:val="en-US"/>
        </w:rPr>
        <w:t xml:space="preserve"> Format</w:t>
      </w:r>
      <w:r w:rsidRPr="005E5F30">
        <w:rPr>
          <w:rFonts w:ascii="Calibri" w:hAnsi="Calibri" w:cs="Calibri"/>
          <w:iCs/>
          <w:lang w:val="en-US"/>
        </w:rPr>
        <w:t>:</w:t>
      </w:r>
      <w:r>
        <w:rPr>
          <w:rFonts w:ascii="Calibri" w:hAnsi="Calibri" w:cs="Calibri"/>
          <w:iCs/>
          <w:lang w:val="en-US"/>
        </w:rPr>
        <w:t xml:space="preserve"> </w:t>
      </w:r>
    </w:p>
    <w:p w14:paraId="7970E1EB" w14:textId="3A720A8B" w:rsidR="00A32B80" w:rsidRPr="005E5F30" w:rsidRDefault="00A32B80" w:rsidP="00A32B80">
      <w:pPr>
        <w:numPr>
          <w:ilvl w:val="0"/>
          <w:numId w:val="16"/>
        </w:numPr>
        <w:spacing w:line="276" w:lineRule="auto"/>
        <w:rPr>
          <w:rFonts w:ascii="Calibri" w:hAnsi="Calibri" w:cs="Calibri"/>
          <w:iCs/>
          <w:lang w:val="en-US"/>
        </w:rPr>
      </w:pPr>
      <w:r>
        <w:rPr>
          <w:rFonts w:ascii="Calibri" w:hAnsi="Calibri" w:cs="Calibri"/>
          <w:iCs/>
          <w:lang w:val="en-US"/>
        </w:rPr>
        <w:t>Digital Channels</w:t>
      </w:r>
      <w:r w:rsidRPr="005E5F30">
        <w:rPr>
          <w:rFonts w:ascii="Calibri" w:hAnsi="Calibri" w:cs="Calibri"/>
          <w:iCs/>
          <w:lang w:val="en-US"/>
        </w:rPr>
        <w:t>:</w:t>
      </w:r>
      <w:r>
        <w:rPr>
          <w:rFonts w:ascii="Calibri" w:hAnsi="Calibri" w:cs="Calibri"/>
          <w:iCs/>
          <w:lang w:val="en-US"/>
        </w:rPr>
        <w:t xml:space="preserve"> </w:t>
      </w:r>
    </w:p>
    <w:p w14:paraId="019F101C" w14:textId="5346A7F0" w:rsidR="00556995" w:rsidRPr="00B9494F" w:rsidRDefault="00556995" w:rsidP="00A972D1">
      <w:pPr>
        <w:spacing w:line="276" w:lineRule="auto"/>
        <w:jc w:val="both"/>
        <w:rPr>
          <w:rFonts w:ascii="Calibri" w:hAnsi="Calibri" w:cs="Calibri"/>
          <w:b/>
        </w:rPr>
      </w:pPr>
    </w:p>
    <w:p w14:paraId="357A638A" w14:textId="25A5469F" w:rsidR="00FB4E1C" w:rsidRPr="00524B9E" w:rsidRDefault="00FB4E1C" w:rsidP="00A972D1">
      <w:pPr>
        <w:spacing w:line="276" w:lineRule="auto"/>
        <w:rPr>
          <w:rFonts w:ascii="Calibri" w:hAnsi="Calibri" w:cs="Calibri"/>
          <w:b/>
          <w:color w:val="04A0E5"/>
        </w:rPr>
      </w:pPr>
      <w:r w:rsidRPr="00524B9E">
        <w:rPr>
          <w:rFonts w:ascii="Calibri" w:hAnsi="Calibri" w:cs="Calibri"/>
          <w:b/>
          <w:color w:val="04A0E5"/>
        </w:rPr>
        <w:t>Persona #3</w:t>
      </w:r>
    </w:p>
    <w:p w14:paraId="030E9F18" w14:textId="77777777" w:rsidR="00A32B80" w:rsidRPr="004B73C5" w:rsidRDefault="00A32B80" w:rsidP="00A32B80">
      <w:pPr>
        <w:numPr>
          <w:ilvl w:val="0"/>
          <w:numId w:val="16"/>
        </w:numPr>
        <w:spacing w:line="276" w:lineRule="auto"/>
        <w:rPr>
          <w:rFonts w:ascii="Calibri" w:hAnsi="Calibri" w:cs="Calibri"/>
          <w:i/>
          <w:lang w:val="en-US"/>
        </w:rPr>
      </w:pPr>
      <w:r w:rsidRPr="005E5F30">
        <w:rPr>
          <w:rFonts w:ascii="Calibri" w:hAnsi="Calibri" w:cs="Calibri"/>
          <w:iCs/>
          <w:lang w:val="en-US"/>
        </w:rPr>
        <w:t>Age</w:t>
      </w:r>
      <w:r>
        <w:rPr>
          <w:rFonts w:ascii="Calibri" w:hAnsi="Calibri" w:cs="Calibri"/>
          <w:iCs/>
          <w:lang w:val="en-US"/>
        </w:rPr>
        <w:t xml:space="preserve">: </w:t>
      </w:r>
    </w:p>
    <w:p w14:paraId="62FA0753" w14:textId="77777777" w:rsidR="00A32B80" w:rsidRPr="005E5F30" w:rsidRDefault="00A32B80" w:rsidP="00A32B80">
      <w:pPr>
        <w:numPr>
          <w:ilvl w:val="0"/>
          <w:numId w:val="16"/>
        </w:numPr>
        <w:spacing w:line="276" w:lineRule="auto"/>
        <w:rPr>
          <w:rFonts w:ascii="Calibri" w:hAnsi="Calibri" w:cs="Calibri"/>
          <w:iCs/>
          <w:lang w:val="en-US"/>
        </w:rPr>
      </w:pPr>
      <w:r w:rsidRPr="005E5F30">
        <w:rPr>
          <w:rFonts w:ascii="Calibri" w:hAnsi="Calibri" w:cs="Calibri"/>
          <w:iCs/>
          <w:lang w:val="en-US"/>
        </w:rPr>
        <w:t>Gender:</w:t>
      </w:r>
      <w:r>
        <w:rPr>
          <w:rFonts w:ascii="Calibri" w:hAnsi="Calibri" w:cs="Calibri"/>
          <w:iCs/>
          <w:lang w:val="en-US"/>
        </w:rPr>
        <w:t xml:space="preserve"> </w:t>
      </w:r>
    </w:p>
    <w:p w14:paraId="2CF7F06B" w14:textId="77777777" w:rsidR="00A32B80" w:rsidRPr="004B73C5" w:rsidRDefault="00A32B80" w:rsidP="00A32B80">
      <w:pPr>
        <w:numPr>
          <w:ilvl w:val="0"/>
          <w:numId w:val="16"/>
        </w:numPr>
        <w:spacing w:line="276" w:lineRule="auto"/>
        <w:rPr>
          <w:rFonts w:ascii="Calibri" w:hAnsi="Calibri" w:cs="Calibri"/>
          <w:i/>
          <w:color w:val="025479"/>
          <w:lang w:val="en-US"/>
        </w:rPr>
      </w:pPr>
      <w:r>
        <w:rPr>
          <w:rFonts w:ascii="Calibri" w:hAnsi="Calibri" w:cs="Calibri"/>
          <w:iCs/>
          <w:lang w:val="en-US"/>
        </w:rPr>
        <w:t>Location</w:t>
      </w:r>
      <w:r w:rsidRPr="005E5F30">
        <w:rPr>
          <w:rFonts w:ascii="Calibri" w:hAnsi="Calibri" w:cs="Calibri"/>
          <w:iCs/>
          <w:lang w:val="en-US"/>
        </w:rPr>
        <w:t>:</w:t>
      </w:r>
      <w:r>
        <w:rPr>
          <w:rFonts w:ascii="Calibri" w:hAnsi="Calibri" w:cs="Calibri"/>
          <w:iCs/>
          <w:lang w:val="en-US"/>
        </w:rPr>
        <w:t xml:space="preserve"> </w:t>
      </w:r>
    </w:p>
    <w:p w14:paraId="3ECF0D9E" w14:textId="77777777" w:rsidR="00A32B80" w:rsidRPr="005E5F30" w:rsidRDefault="00A32B80" w:rsidP="00A32B80">
      <w:pPr>
        <w:numPr>
          <w:ilvl w:val="0"/>
          <w:numId w:val="16"/>
        </w:numPr>
        <w:spacing w:line="276" w:lineRule="auto"/>
        <w:rPr>
          <w:rFonts w:ascii="Calibri" w:hAnsi="Calibri" w:cs="Calibri"/>
          <w:i/>
          <w:color w:val="025479"/>
          <w:lang w:val="en-US"/>
        </w:rPr>
      </w:pPr>
      <w:r>
        <w:rPr>
          <w:rFonts w:ascii="Calibri" w:hAnsi="Calibri" w:cs="Calibri"/>
          <w:iCs/>
          <w:lang w:val="en-US"/>
        </w:rPr>
        <w:t>Interests/</w:t>
      </w:r>
      <w:proofErr w:type="spellStart"/>
      <w:r>
        <w:rPr>
          <w:rFonts w:ascii="Calibri" w:hAnsi="Calibri" w:cs="Calibri"/>
          <w:iCs/>
          <w:lang w:val="en-US"/>
        </w:rPr>
        <w:t>Behaviour</w:t>
      </w:r>
      <w:proofErr w:type="spellEnd"/>
      <w:r w:rsidRPr="005E5F30">
        <w:rPr>
          <w:rFonts w:ascii="Calibri" w:hAnsi="Calibri" w:cs="Calibri"/>
          <w:iCs/>
          <w:lang w:val="en-US"/>
        </w:rPr>
        <w:t>:</w:t>
      </w:r>
      <w:r>
        <w:rPr>
          <w:rFonts w:ascii="Calibri" w:hAnsi="Calibri" w:cs="Calibri"/>
          <w:iCs/>
          <w:lang w:val="en-US"/>
        </w:rPr>
        <w:t xml:space="preserve"> </w:t>
      </w:r>
    </w:p>
    <w:p w14:paraId="284A2A96" w14:textId="77777777" w:rsidR="00A32B80" w:rsidRPr="005E5F30" w:rsidRDefault="00A32B80" w:rsidP="00A32B80">
      <w:pPr>
        <w:numPr>
          <w:ilvl w:val="0"/>
          <w:numId w:val="16"/>
        </w:numPr>
        <w:spacing w:line="276" w:lineRule="auto"/>
        <w:rPr>
          <w:rFonts w:ascii="Calibri" w:hAnsi="Calibri" w:cs="Calibri"/>
          <w:i/>
          <w:color w:val="025479"/>
          <w:lang w:val="en-US"/>
        </w:rPr>
      </w:pPr>
      <w:r>
        <w:rPr>
          <w:rFonts w:ascii="Calibri" w:hAnsi="Calibri" w:cs="Calibri"/>
          <w:iCs/>
          <w:lang w:val="en-US"/>
        </w:rPr>
        <w:t>Personal (marital status/job title/industry)</w:t>
      </w:r>
      <w:r w:rsidRPr="005E5F30">
        <w:rPr>
          <w:rFonts w:ascii="Calibri" w:hAnsi="Calibri" w:cs="Calibri"/>
          <w:iCs/>
          <w:lang w:val="en-US"/>
        </w:rPr>
        <w:t>:</w:t>
      </w:r>
      <w:r>
        <w:rPr>
          <w:rFonts w:ascii="Calibri" w:hAnsi="Calibri" w:cs="Calibri"/>
          <w:iCs/>
          <w:lang w:val="en-US"/>
        </w:rPr>
        <w:t xml:space="preserve"> </w:t>
      </w:r>
    </w:p>
    <w:p w14:paraId="40507B35" w14:textId="77777777" w:rsidR="00A32B80" w:rsidRDefault="00A32B80" w:rsidP="00A32B80">
      <w:pPr>
        <w:numPr>
          <w:ilvl w:val="0"/>
          <w:numId w:val="16"/>
        </w:numPr>
        <w:spacing w:line="276" w:lineRule="auto"/>
        <w:rPr>
          <w:rFonts w:ascii="Calibri" w:hAnsi="Calibri" w:cs="Calibri"/>
          <w:iCs/>
          <w:lang w:val="en-US"/>
        </w:rPr>
      </w:pPr>
      <w:r>
        <w:rPr>
          <w:rFonts w:ascii="Calibri" w:hAnsi="Calibri" w:cs="Calibri"/>
          <w:iCs/>
          <w:lang w:val="en-US"/>
        </w:rPr>
        <w:t xml:space="preserve">Pillar Message &amp; Product: </w:t>
      </w:r>
    </w:p>
    <w:p w14:paraId="6A937B5D" w14:textId="77777777" w:rsidR="00A32B80" w:rsidRPr="004B73C5" w:rsidRDefault="00A32B80" w:rsidP="00A32B80">
      <w:pPr>
        <w:numPr>
          <w:ilvl w:val="0"/>
          <w:numId w:val="16"/>
        </w:numPr>
        <w:spacing w:line="276" w:lineRule="auto"/>
        <w:rPr>
          <w:rFonts w:ascii="Calibri" w:hAnsi="Calibri" w:cs="Calibri"/>
          <w:iCs/>
          <w:lang w:val="en-US"/>
        </w:rPr>
      </w:pPr>
      <w:r w:rsidRPr="005E5F30">
        <w:rPr>
          <w:rFonts w:ascii="Calibri" w:hAnsi="Calibri" w:cs="Calibri"/>
          <w:iCs/>
          <w:lang w:val="en-US"/>
        </w:rPr>
        <w:t>Content</w:t>
      </w:r>
      <w:r>
        <w:rPr>
          <w:rFonts w:ascii="Calibri" w:hAnsi="Calibri" w:cs="Calibri"/>
          <w:iCs/>
          <w:lang w:val="en-US"/>
        </w:rPr>
        <w:t xml:space="preserve"> Format</w:t>
      </w:r>
      <w:r w:rsidRPr="005E5F30">
        <w:rPr>
          <w:rFonts w:ascii="Calibri" w:hAnsi="Calibri" w:cs="Calibri"/>
          <w:iCs/>
          <w:lang w:val="en-US"/>
        </w:rPr>
        <w:t>:</w:t>
      </w:r>
      <w:r>
        <w:rPr>
          <w:rFonts w:ascii="Calibri" w:hAnsi="Calibri" w:cs="Calibri"/>
          <w:iCs/>
          <w:lang w:val="en-US"/>
        </w:rPr>
        <w:t xml:space="preserve"> </w:t>
      </w:r>
    </w:p>
    <w:p w14:paraId="36F09A31" w14:textId="77777777" w:rsidR="00A32B80" w:rsidRPr="005E5F30" w:rsidRDefault="00A32B80" w:rsidP="00A32B80">
      <w:pPr>
        <w:numPr>
          <w:ilvl w:val="0"/>
          <w:numId w:val="16"/>
        </w:numPr>
        <w:spacing w:line="276" w:lineRule="auto"/>
        <w:rPr>
          <w:rFonts w:ascii="Calibri" w:hAnsi="Calibri" w:cs="Calibri"/>
          <w:iCs/>
          <w:lang w:val="en-US"/>
        </w:rPr>
      </w:pPr>
      <w:r>
        <w:rPr>
          <w:rFonts w:ascii="Calibri" w:hAnsi="Calibri" w:cs="Calibri"/>
          <w:iCs/>
          <w:lang w:val="en-US"/>
        </w:rPr>
        <w:t>Digital Channels</w:t>
      </w:r>
      <w:r w:rsidRPr="005E5F30">
        <w:rPr>
          <w:rFonts w:ascii="Calibri" w:hAnsi="Calibri" w:cs="Calibri"/>
          <w:iCs/>
          <w:lang w:val="en-US"/>
        </w:rPr>
        <w:t>:</w:t>
      </w:r>
      <w:r>
        <w:rPr>
          <w:rFonts w:ascii="Calibri" w:hAnsi="Calibri" w:cs="Calibri"/>
          <w:iCs/>
          <w:lang w:val="en-US"/>
        </w:rPr>
        <w:t xml:space="preserve"> </w:t>
      </w:r>
    </w:p>
    <w:p w14:paraId="50931AC7" w14:textId="3677160A" w:rsidR="00FB4E1C" w:rsidRDefault="00FB4E1C" w:rsidP="00A972D1">
      <w:pPr>
        <w:spacing w:line="276" w:lineRule="auto"/>
        <w:rPr>
          <w:rFonts w:ascii="Calibri" w:hAnsi="Calibri" w:cs="Calibri"/>
          <w:b/>
          <w:color w:val="06A7C3"/>
        </w:rPr>
      </w:pPr>
    </w:p>
    <w:p w14:paraId="11955DFE" w14:textId="59A1BED6" w:rsidR="00FB4E1C" w:rsidRPr="00524B9E" w:rsidRDefault="00FB4E1C" w:rsidP="00A972D1">
      <w:pPr>
        <w:spacing w:line="276" w:lineRule="auto"/>
        <w:rPr>
          <w:rFonts w:ascii="Calibri" w:hAnsi="Calibri" w:cs="Calibri"/>
          <w:bCs/>
          <w:i/>
          <w:iCs/>
          <w:color w:val="04A0E5"/>
        </w:rPr>
      </w:pPr>
      <w:r w:rsidRPr="00524B9E">
        <w:rPr>
          <w:rFonts w:ascii="Calibri" w:hAnsi="Calibri" w:cs="Calibri"/>
          <w:bCs/>
          <w:i/>
          <w:iCs/>
          <w:color w:val="04A0E5"/>
        </w:rPr>
        <w:t>Add more</w:t>
      </w:r>
      <w:r w:rsidR="00335892" w:rsidRPr="00524B9E">
        <w:rPr>
          <w:rFonts w:ascii="Calibri" w:hAnsi="Calibri" w:cs="Calibri"/>
          <w:bCs/>
          <w:i/>
          <w:iCs/>
          <w:color w:val="04A0E5"/>
        </w:rPr>
        <w:t xml:space="preserve"> personas</w:t>
      </w:r>
      <w:r w:rsidRPr="00524B9E">
        <w:rPr>
          <w:rFonts w:ascii="Calibri" w:hAnsi="Calibri" w:cs="Calibri"/>
          <w:bCs/>
          <w:i/>
          <w:iCs/>
          <w:color w:val="04A0E5"/>
        </w:rPr>
        <w:t xml:space="preserve"> if relevant</w:t>
      </w:r>
    </w:p>
    <w:p w14:paraId="6FB95EE5" w14:textId="77777777" w:rsidR="00FB4E1C" w:rsidRDefault="00FB4E1C" w:rsidP="00A972D1">
      <w:pPr>
        <w:spacing w:line="276" w:lineRule="auto"/>
        <w:jc w:val="both"/>
        <w:rPr>
          <w:rFonts w:ascii="Calibri" w:hAnsi="Calibri" w:cs="Calibri"/>
        </w:rPr>
      </w:pPr>
    </w:p>
    <w:p w14:paraId="5A42268B" w14:textId="77777777" w:rsidR="00083B62" w:rsidRDefault="00083B62" w:rsidP="00A972D1">
      <w:pPr>
        <w:spacing w:line="276" w:lineRule="auto"/>
        <w:jc w:val="both"/>
        <w:rPr>
          <w:rFonts w:ascii="Calibri" w:hAnsi="Calibri" w:cs="Calibri"/>
        </w:rPr>
      </w:pPr>
    </w:p>
    <w:p w14:paraId="2C81D077" w14:textId="77777777" w:rsidR="00C005D4" w:rsidRDefault="00C005D4" w:rsidP="00A972D1">
      <w:pPr>
        <w:spacing w:line="276" w:lineRule="auto"/>
        <w:rPr>
          <w:b/>
          <w:bCs/>
          <w:color w:val="025479"/>
          <w:sz w:val="28"/>
          <w:szCs w:val="28"/>
        </w:rPr>
      </w:pPr>
    </w:p>
    <w:p w14:paraId="3E5EF6A7" w14:textId="4B4ED2C3" w:rsidR="00C005D4" w:rsidRPr="00524B9E" w:rsidRDefault="00C005D4" w:rsidP="00A972D1">
      <w:pPr>
        <w:spacing w:line="276" w:lineRule="auto"/>
        <w:rPr>
          <w:b/>
          <w:bCs/>
          <w:color w:val="04A0E5"/>
          <w:sz w:val="28"/>
          <w:szCs w:val="28"/>
        </w:rPr>
      </w:pPr>
      <w:r w:rsidRPr="00524B9E">
        <w:rPr>
          <w:b/>
          <w:bCs/>
          <w:color w:val="04A0E5"/>
          <w:sz w:val="28"/>
          <w:szCs w:val="28"/>
        </w:rPr>
        <w:lastRenderedPageBreak/>
        <w:t xml:space="preserve">Digital Marketing Funnel </w:t>
      </w:r>
      <w:r w:rsidRPr="00524B9E">
        <w:rPr>
          <w:b/>
          <w:bCs/>
          <w:color w:val="04A0E5"/>
          <w:sz w:val="28"/>
          <w:szCs w:val="28"/>
          <w:highlight w:val="yellow"/>
        </w:rPr>
        <w:t>[Customer X</w:t>
      </w:r>
      <w:r w:rsidR="006022EF" w:rsidRPr="00524B9E">
        <w:rPr>
          <w:b/>
          <w:bCs/>
          <w:color w:val="04A0E5"/>
          <w:sz w:val="28"/>
          <w:szCs w:val="28"/>
          <w:highlight w:val="yellow"/>
        </w:rPr>
        <w:t xml:space="preserve"> Journey</w:t>
      </w:r>
      <w:r w:rsidR="00EE4BBB" w:rsidRPr="00524B9E">
        <w:rPr>
          <w:b/>
          <w:bCs/>
          <w:color w:val="04A0E5"/>
          <w:sz w:val="28"/>
          <w:szCs w:val="28"/>
          <w:highlight w:val="yellow"/>
        </w:rPr>
        <w:t xml:space="preserve"> – create one for each persona</w:t>
      </w:r>
      <w:r w:rsidRPr="00524B9E">
        <w:rPr>
          <w:b/>
          <w:bCs/>
          <w:color w:val="04A0E5"/>
          <w:sz w:val="28"/>
          <w:szCs w:val="28"/>
          <w:highlight w:val="yellow"/>
        </w:rPr>
        <w:t>]</w:t>
      </w:r>
    </w:p>
    <w:p w14:paraId="6BDDAF0C" w14:textId="4CD35EBC" w:rsidR="007368A5" w:rsidRDefault="007368A5" w:rsidP="00A972D1">
      <w:pPr>
        <w:spacing w:line="276" w:lineRule="auto"/>
        <w:rPr>
          <w:rFonts w:ascii="Calibri" w:hAnsi="Calibri" w:cs="Calibri"/>
        </w:rPr>
      </w:pPr>
      <w:r w:rsidRPr="00B9494F">
        <w:rPr>
          <w:rFonts w:ascii="Calibri" w:hAnsi="Calibri" w:cs="Calibri"/>
        </w:rPr>
        <w:t>The graphic below indicates our intended digital marketing funnel to reach all identified audiences at each stage of the</w:t>
      </w:r>
      <w:r w:rsidR="00BF2634">
        <w:rPr>
          <w:rFonts w:ascii="Calibri" w:hAnsi="Calibri" w:cs="Calibri"/>
        </w:rPr>
        <w:t xml:space="preserve">ir online journey with us </w:t>
      </w:r>
      <w:proofErr w:type="gramStart"/>
      <w:r w:rsidRPr="00B9494F">
        <w:rPr>
          <w:rFonts w:ascii="Calibri" w:hAnsi="Calibri" w:cs="Calibri"/>
        </w:rPr>
        <w:t>i.e.</w:t>
      </w:r>
      <w:proofErr w:type="gramEnd"/>
      <w:r w:rsidRPr="00B9494F">
        <w:rPr>
          <w:rFonts w:ascii="Calibri" w:hAnsi="Calibri" w:cs="Calibri"/>
        </w:rPr>
        <w:t xml:space="preserve"> awareness, engagement and conversion. </w:t>
      </w:r>
      <w:r w:rsidR="00381EF1" w:rsidRPr="00B9494F">
        <w:rPr>
          <w:rFonts w:ascii="Calibri" w:hAnsi="Calibri" w:cs="Calibri"/>
        </w:rPr>
        <w:t xml:space="preserve">This will form the basis of developing our content calendar. </w:t>
      </w:r>
    </w:p>
    <w:p w14:paraId="63E63593" w14:textId="11A23C18" w:rsidR="00C005D4" w:rsidRDefault="00C005D4" w:rsidP="00A972D1">
      <w:pPr>
        <w:spacing w:line="276" w:lineRule="auto"/>
        <w:rPr>
          <w:rFonts w:ascii="Calibri" w:hAnsi="Calibri" w:cs="Calibri"/>
        </w:rPr>
      </w:pPr>
    </w:p>
    <w:p w14:paraId="17E82995" w14:textId="31A7B597" w:rsidR="00C005D4" w:rsidRPr="00B9494F" w:rsidRDefault="00C005D4" w:rsidP="00A972D1">
      <w:pPr>
        <w:spacing w:line="276" w:lineRule="auto"/>
        <w:jc w:val="center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09EE28F7" wp14:editId="4CFA4BD8">
            <wp:extent cx="3187581" cy="3122557"/>
            <wp:effectExtent l="0" t="0" r="635" b="1905"/>
            <wp:docPr id="22" name="Picture 22" descr="Chart, funnel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funnel chart&#10;&#10;Description automatically generated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3392" cy="313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401E5" w14:textId="4BCBF415" w:rsidR="007368A5" w:rsidRDefault="007368A5" w:rsidP="00A972D1">
      <w:pPr>
        <w:spacing w:line="276" w:lineRule="auto"/>
        <w:rPr>
          <w:rFonts w:ascii="Calibri" w:hAnsi="Calibri" w:cs="Calibri"/>
        </w:rPr>
      </w:pPr>
    </w:p>
    <w:tbl>
      <w:tblPr>
        <w:tblStyle w:val="TableGrid"/>
        <w:tblW w:w="4752" w:type="pct"/>
        <w:tblLook w:val="04A0" w:firstRow="1" w:lastRow="0" w:firstColumn="1" w:lastColumn="0" w:noHBand="0" w:noVBand="1"/>
      </w:tblPr>
      <w:tblGrid>
        <w:gridCol w:w="1534"/>
        <w:gridCol w:w="4408"/>
        <w:gridCol w:w="2640"/>
      </w:tblGrid>
      <w:tr w:rsidR="00C005D4" w:rsidRPr="00C005D4" w14:paraId="473BEC46" w14:textId="77777777" w:rsidTr="00C005D4">
        <w:trPr>
          <w:trHeight w:val="618"/>
        </w:trPr>
        <w:tc>
          <w:tcPr>
            <w:tcW w:w="894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36BA6" w14:textId="77777777" w:rsidR="00C005D4" w:rsidRPr="00C005D4" w:rsidRDefault="00C005D4" w:rsidP="00A972D1">
            <w:pPr>
              <w:spacing w:line="276" w:lineRule="auto"/>
              <w:rPr>
                <w:sz w:val="20"/>
                <w:szCs w:val="20"/>
              </w:rPr>
            </w:pPr>
            <w:r w:rsidRPr="00C005D4">
              <w:rPr>
                <w:sz w:val="20"/>
                <w:szCs w:val="20"/>
              </w:rPr>
              <w:t>TOP FUNNEL</w:t>
            </w:r>
          </w:p>
          <w:p w14:paraId="2525B372" w14:textId="77777777" w:rsidR="00C005D4" w:rsidRPr="00C005D4" w:rsidRDefault="00C005D4" w:rsidP="00A972D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C005D4">
              <w:rPr>
                <w:b/>
                <w:bCs/>
                <w:sz w:val="20"/>
                <w:szCs w:val="20"/>
              </w:rPr>
              <w:t>(TOFU)</w:t>
            </w:r>
          </w:p>
        </w:tc>
        <w:tc>
          <w:tcPr>
            <w:tcW w:w="2568" w:type="pct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261E4DF" w14:textId="77777777" w:rsidR="00C005D4" w:rsidRPr="00C005D4" w:rsidRDefault="00C005D4" w:rsidP="00A972D1">
            <w:pPr>
              <w:spacing w:line="276" w:lineRule="auto"/>
              <w:rPr>
                <w:b/>
                <w:bCs/>
                <w:color w:val="252263"/>
                <w:sz w:val="20"/>
                <w:szCs w:val="20"/>
              </w:rPr>
            </w:pPr>
            <w:r w:rsidRPr="00C005D4">
              <w:rPr>
                <w:b/>
                <w:bCs/>
                <w:color w:val="252263"/>
                <w:sz w:val="20"/>
                <w:szCs w:val="20"/>
              </w:rPr>
              <w:t>100,000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0960B49" w14:textId="77777777" w:rsidR="00C005D4" w:rsidRPr="00C005D4" w:rsidRDefault="00C005D4" w:rsidP="00A972D1">
            <w:pPr>
              <w:spacing w:line="276" w:lineRule="auto"/>
              <w:rPr>
                <w:sz w:val="20"/>
                <w:szCs w:val="20"/>
              </w:rPr>
            </w:pPr>
            <w:r w:rsidRPr="00C005D4">
              <w:rPr>
                <w:sz w:val="20"/>
                <w:szCs w:val="20"/>
              </w:rPr>
              <w:t>Reach, Ad Impressions, Keyword Searches</w:t>
            </w:r>
          </w:p>
        </w:tc>
      </w:tr>
      <w:tr w:rsidR="00C005D4" w:rsidRPr="00C005D4" w14:paraId="63BC10F6" w14:textId="77777777" w:rsidTr="00C005D4">
        <w:trPr>
          <w:trHeight w:val="618"/>
        </w:trPr>
        <w:tc>
          <w:tcPr>
            <w:tcW w:w="89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423E7" w14:textId="77777777" w:rsidR="00C005D4" w:rsidRPr="00C005D4" w:rsidRDefault="00C005D4" w:rsidP="00A972D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68" w:type="pct"/>
            <w:tcBorders>
              <w:top w:val="single" w:sz="8" w:space="0" w:color="BFBFBF" w:themeColor="background1" w:themeShade="BF"/>
              <w:left w:val="nil"/>
              <w:bottom w:val="single" w:sz="18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B423308" w14:textId="67A7FD8B" w:rsidR="00C005D4" w:rsidRPr="00C005D4" w:rsidRDefault="00C005D4" w:rsidP="00A972D1">
            <w:pPr>
              <w:spacing w:line="276" w:lineRule="auto"/>
              <w:rPr>
                <w:b/>
                <w:bCs/>
                <w:color w:val="02B7F0"/>
                <w:sz w:val="20"/>
                <w:szCs w:val="20"/>
              </w:rPr>
            </w:pPr>
            <w:r w:rsidRPr="00C005D4">
              <w:rPr>
                <w:b/>
                <w:bCs/>
                <w:color w:val="02B7F0"/>
                <w:sz w:val="20"/>
                <w:szCs w:val="20"/>
              </w:rPr>
              <w:t xml:space="preserve">10,000 </w:t>
            </w:r>
            <w:r w:rsidRPr="00C005D4">
              <w:rPr>
                <w:color w:val="02B7F0"/>
                <w:sz w:val="20"/>
                <w:szCs w:val="20"/>
              </w:rPr>
              <w:t>(</w:t>
            </w:r>
            <w:r w:rsidR="00174D09">
              <w:rPr>
                <w:color w:val="02B7F0"/>
                <w:sz w:val="20"/>
                <w:szCs w:val="20"/>
              </w:rPr>
              <w:t>1</w:t>
            </w:r>
            <w:r w:rsidRPr="00C005D4">
              <w:rPr>
                <w:color w:val="02B7F0"/>
                <w:sz w:val="20"/>
                <w:szCs w:val="20"/>
              </w:rPr>
              <w:t>% CTR)</w:t>
            </w:r>
          </w:p>
        </w:tc>
        <w:tc>
          <w:tcPr>
            <w:tcW w:w="1539" w:type="pct"/>
            <w:tcBorders>
              <w:top w:val="single" w:sz="8" w:space="0" w:color="BFBFBF" w:themeColor="background1" w:themeShade="BF"/>
              <w:left w:val="nil"/>
              <w:bottom w:val="single" w:sz="18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5AC72C7" w14:textId="77777777" w:rsidR="00C005D4" w:rsidRPr="00C005D4" w:rsidRDefault="00C005D4" w:rsidP="00A972D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C005D4">
              <w:rPr>
                <w:sz w:val="20"/>
                <w:szCs w:val="20"/>
              </w:rPr>
              <w:t>Visitors, Page Views (landing page/website)</w:t>
            </w:r>
          </w:p>
        </w:tc>
      </w:tr>
      <w:tr w:rsidR="00C005D4" w:rsidRPr="00C005D4" w14:paraId="75B00211" w14:textId="77777777" w:rsidTr="00C005D4">
        <w:trPr>
          <w:trHeight w:val="619"/>
        </w:trPr>
        <w:tc>
          <w:tcPr>
            <w:tcW w:w="894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390F2" w14:textId="77777777" w:rsidR="00C005D4" w:rsidRPr="00C005D4" w:rsidRDefault="00C005D4" w:rsidP="00A972D1">
            <w:pPr>
              <w:spacing w:line="276" w:lineRule="auto"/>
              <w:rPr>
                <w:sz w:val="20"/>
                <w:szCs w:val="20"/>
              </w:rPr>
            </w:pPr>
            <w:r w:rsidRPr="00C005D4">
              <w:rPr>
                <w:sz w:val="20"/>
                <w:szCs w:val="20"/>
              </w:rPr>
              <w:t xml:space="preserve">MIDDLE FUNNEL </w:t>
            </w:r>
            <w:r w:rsidRPr="00C005D4">
              <w:rPr>
                <w:b/>
                <w:bCs/>
                <w:sz w:val="20"/>
                <w:szCs w:val="20"/>
              </w:rPr>
              <w:t>(MOFU)</w:t>
            </w:r>
          </w:p>
        </w:tc>
        <w:tc>
          <w:tcPr>
            <w:tcW w:w="2568" w:type="pct"/>
            <w:tcBorders>
              <w:top w:val="single" w:sz="18" w:space="0" w:color="BFBFBF" w:themeColor="background1" w:themeShade="BF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53C7D1C" w14:textId="77777777" w:rsidR="00C005D4" w:rsidRPr="00C005D4" w:rsidRDefault="00C005D4" w:rsidP="00A972D1">
            <w:pPr>
              <w:spacing w:line="276" w:lineRule="auto"/>
              <w:rPr>
                <w:b/>
                <w:bCs/>
                <w:color w:val="19B8AA"/>
                <w:sz w:val="20"/>
                <w:szCs w:val="20"/>
              </w:rPr>
            </w:pPr>
            <w:r w:rsidRPr="00C005D4">
              <w:rPr>
                <w:b/>
                <w:bCs/>
                <w:color w:val="19B8AA"/>
                <w:sz w:val="20"/>
                <w:szCs w:val="20"/>
              </w:rPr>
              <w:t xml:space="preserve">-5,000 </w:t>
            </w:r>
            <w:r w:rsidRPr="00C005D4">
              <w:rPr>
                <w:color w:val="19B8AA"/>
                <w:sz w:val="20"/>
                <w:szCs w:val="20"/>
              </w:rPr>
              <w:t>(50% bounce rate)</w:t>
            </w:r>
          </w:p>
        </w:tc>
        <w:tc>
          <w:tcPr>
            <w:tcW w:w="1539" w:type="pct"/>
            <w:tcBorders>
              <w:top w:val="single" w:sz="18" w:space="0" w:color="BFBFBF" w:themeColor="background1" w:themeShade="BF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C989C46" w14:textId="77777777" w:rsidR="00C005D4" w:rsidRPr="00C005D4" w:rsidRDefault="00C005D4" w:rsidP="00A972D1">
            <w:pPr>
              <w:spacing w:line="276" w:lineRule="auto"/>
              <w:rPr>
                <w:sz w:val="20"/>
                <w:szCs w:val="20"/>
              </w:rPr>
            </w:pPr>
            <w:r w:rsidRPr="00C005D4">
              <w:rPr>
                <w:sz w:val="20"/>
                <w:szCs w:val="20"/>
              </w:rPr>
              <w:t>Percentage which immediately leaves</w:t>
            </w:r>
          </w:p>
        </w:tc>
      </w:tr>
      <w:tr w:rsidR="00C005D4" w:rsidRPr="00C005D4" w14:paraId="7BF9FAC6" w14:textId="77777777" w:rsidTr="00C005D4">
        <w:trPr>
          <w:trHeight w:val="618"/>
        </w:trPr>
        <w:tc>
          <w:tcPr>
            <w:tcW w:w="89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C41CE" w14:textId="77777777" w:rsidR="00C005D4" w:rsidRPr="00C005D4" w:rsidRDefault="00C005D4" w:rsidP="00A972D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68" w:type="pct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48570F4" w14:textId="77777777" w:rsidR="00C005D4" w:rsidRPr="00C005D4" w:rsidRDefault="00C005D4" w:rsidP="00A972D1">
            <w:pPr>
              <w:spacing w:line="276" w:lineRule="auto"/>
              <w:rPr>
                <w:b/>
                <w:bCs/>
                <w:color w:val="5BAD46"/>
                <w:sz w:val="20"/>
                <w:szCs w:val="20"/>
              </w:rPr>
            </w:pPr>
            <w:r w:rsidRPr="00C005D4">
              <w:rPr>
                <w:b/>
                <w:bCs/>
                <w:color w:val="5BAD46"/>
                <w:sz w:val="20"/>
                <w:szCs w:val="20"/>
              </w:rPr>
              <w:t>=5,000 readers</w:t>
            </w:r>
          </w:p>
        </w:tc>
        <w:tc>
          <w:tcPr>
            <w:tcW w:w="1539" w:type="pct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E4AF085" w14:textId="77777777" w:rsidR="00C005D4" w:rsidRPr="00C005D4" w:rsidRDefault="00C005D4" w:rsidP="00A972D1">
            <w:pPr>
              <w:spacing w:line="276" w:lineRule="auto"/>
              <w:rPr>
                <w:sz w:val="20"/>
                <w:szCs w:val="20"/>
              </w:rPr>
            </w:pPr>
            <w:r w:rsidRPr="00C005D4">
              <w:rPr>
                <w:sz w:val="20"/>
                <w:szCs w:val="20"/>
              </w:rPr>
              <w:t>Content Readers</w:t>
            </w:r>
          </w:p>
        </w:tc>
      </w:tr>
      <w:tr w:rsidR="00C005D4" w:rsidRPr="00C005D4" w14:paraId="1983DB2A" w14:textId="77777777" w:rsidTr="00C005D4">
        <w:trPr>
          <w:trHeight w:val="618"/>
        </w:trPr>
        <w:tc>
          <w:tcPr>
            <w:tcW w:w="89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683AD" w14:textId="77777777" w:rsidR="00C005D4" w:rsidRPr="00C005D4" w:rsidRDefault="00C005D4" w:rsidP="00A972D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68" w:type="pct"/>
            <w:tcBorders>
              <w:top w:val="single" w:sz="8" w:space="0" w:color="BFBFBF" w:themeColor="background1" w:themeShade="BF"/>
              <w:left w:val="nil"/>
              <w:bottom w:val="single" w:sz="18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AC66687" w14:textId="27C92B81" w:rsidR="00C005D4" w:rsidRPr="00C005D4" w:rsidRDefault="00C005D4" w:rsidP="00A972D1">
            <w:pPr>
              <w:spacing w:line="276" w:lineRule="auto"/>
              <w:rPr>
                <w:b/>
                <w:bCs/>
                <w:color w:val="FCB33B"/>
                <w:sz w:val="20"/>
                <w:szCs w:val="20"/>
              </w:rPr>
            </w:pPr>
            <w:r w:rsidRPr="00C005D4">
              <w:rPr>
                <w:b/>
                <w:bCs/>
                <w:color w:val="FCB33B"/>
                <w:sz w:val="20"/>
                <w:szCs w:val="20"/>
              </w:rPr>
              <w:t xml:space="preserve">1,000 leads </w:t>
            </w:r>
            <w:r w:rsidRPr="00C005D4">
              <w:rPr>
                <w:color w:val="FCB33B"/>
                <w:sz w:val="20"/>
                <w:szCs w:val="20"/>
              </w:rPr>
              <w:t>(</w:t>
            </w:r>
            <w:r w:rsidR="00174D09">
              <w:rPr>
                <w:color w:val="FCB33B"/>
                <w:sz w:val="20"/>
                <w:szCs w:val="20"/>
              </w:rPr>
              <w:t>1</w:t>
            </w:r>
            <w:r w:rsidRPr="00C005D4">
              <w:rPr>
                <w:color w:val="FCB33B"/>
                <w:sz w:val="20"/>
                <w:szCs w:val="20"/>
              </w:rPr>
              <w:t>0% of readers)</w:t>
            </w:r>
          </w:p>
        </w:tc>
        <w:tc>
          <w:tcPr>
            <w:tcW w:w="1539" w:type="pct"/>
            <w:tcBorders>
              <w:top w:val="single" w:sz="8" w:space="0" w:color="BFBFBF" w:themeColor="background1" w:themeShade="BF"/>
              <w:left w:val="nil"/>
              <w:bottom w:val="single" w:sz="18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8582B59" w14:textId="77777777" w:rsidR="00C005D4" w:rsidRPr="00C005D4" w:rsidRDefault="00C005D4" w:rsidP="00A972D1">
            <w:pPr>
              <w:spacing w:line="276" w:lineRule="auto"/>
              <w:rPr>
                <w:sz w:val="20"/>
                <w:szCs w:val="20"/>
              </w:rPr>
            </w:pPr>
            <w:r w:rsidRPr="00C005D4">
              <w:rPr>
                <w:sz w:val="20"/>
                <w:szCs w:val="20"/>
              </w:rPr>
              <w:t xml:space="preserve">Leads </w:t>
            </w:r>
            <w:r w:rsidRPr="00C005D4">
              <w:rPr>
                <w:sz w:val="20"/>
                <w:szCs w:val="20"/>
              </w:rPr>
              <w:br/>
              <w:t>(opt-in via form)</w:t>
            </w:r>
          </w:p>
        </w:tc>
      </w:tr>
      <w:tr w:rsidR="00C005D4" w:rsidRPr="00C005D4" w14:paraId="729F4BA8" w14:textId="77777777" w:rsidTr="00C005D4">
        <w:trPr>
          <w:trHeight w:val="619"/>
        </w:trPr>
        <w:tc>
          <w:tcPr>
            <w:tcW w:w="894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B87F6" w14:textId="77777777" w:rsidR="00C005D4" w:rsidRPr="00C005D4" w:rsidRDefault="00C005D4" w:rsidP="00A972D1">
            <w:pPr>
              <w:spacing w:line="276" w:lineRule="auto"/>
              <w:rPr>
                <w:sz w:val="20"/>
                <w:szCs w:val="20"/>
              </w:rPr>
            </w:pPr>
            <w:r w:rsidRPr="00C005D4">
              <w:rPr>
                <w:sz w:val="20"/>
                <w:szCs w:val="20"/>
              </w:rPr>
              <w:t>BOTTOM FUNNEL</w:t>
            </w:r>
          </w:p>
          <w:p w14:paraId="081BE0EE" w14:textId="77777777" w:rsidR="00C005D4" w:rsidRPr="00C005D4" w:rsidRDefault="00C005D4" w:rsidP="00A972D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C005D4">
              <w:rPr>
                <w:b/>
                <w:bCs/>
                <w:sz w:val="20"/>
                <w:szCs w:val="20"/>
              </w:rPr>
              <w:t>(BOFU)</w:t>
            </w:r>
          </w:p>
        </w:tc>
        <w:tc>
          <w:tcPr>
            <w:tcW w:w="2568" w:type="pct"/>
            <w:tcBorders>
              <w:top w:val="single" w:sz="18" w:space="0" w:color="BFBFBF" w:themeColor="background1" w:themeShade="BF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090C7FA" w14:textId="0E8D1B8C" w:rsidR="00C005D4" w:rsidRPr="00C005D4" w:rsidRDefault="00C005D4" w:rsidP="00A972D1">
            <w:pPr>
              <w:spacing w:line="276" w:lineRule="auto"/>
              <w:rPr>
                <w:b/>
                <w:bCs/>
                <w:color w:val="F78F1E"/>
                <w:sz w:val="20"/>
                <w:szCs w:val="20"/>
              </w:rPr>
            </w:pPr>
            <w:r w:rsidRPr="00C005D4">
              <w:rPr>
                <w:b/>
                <w:bCs/>
                <w:color w:val="F78F1E"/>
                <w:sz w:val="20"/>
                <w:szCs w:val="20"/>
              </w:rPr>
              <w:t xml:space="preserve">500 prospects </w:t>
            </w:r>
            <w:r w:rsidRPr="00C005D4">
              <w:rPr>
                <w:color w:val="F78F1E"/>
                <w:sz w:val="20"/>
                <w:szCs w:val="20"/>
              </w:rPr>
              <w:t>(</w:t>
            </w:r>
            <w:r w:rsidR="00174D09">
              <w:rPr>
                <w:color w:val="F78F1E"/>
                <w:sz w:val="20"/>
                <w:szCs w:val="20"/>
              </w:rPr>
              <w:t>2</w:t>
            </w:r>
            <w:r w:rsidRPr="00C005D4">
              <w:rPr>
                <w:color w:val="F78F1E"/>
                <w:sz w:val="20"/>
                <w:szCs w:val="20"/>
              </w:rPr>
              <w:t>0% of leads)</w:t>
            </w:r>
          </w:p>
        </w:tc>
        <w:tc>
          <w:tcPr>
            <w:tcW w:w="1539" w:type="pct"/>
            <w:tcBorders>
              <w:top w:val="single" w:sz="18" w:space="0" w:color="BFBFBF" w:themeColor="background1" w:themeShade="BF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D54A088" w14:textId="77777777" w:rsidR="00C005D4" w:rsidRPr="00C005D4" w:rsidRDefault="00C005D4" w:rsidP="00A972D1">
            <w:pPr>
              <w:spacing w:line="276" w:lineRule="auto"/>
              <w:rPr>
                <w:sz w:val="20"/>
                <w:szCs w:val="20"/>
              </w:rPr>
            </w:pPr>
            <w:r w:rsidRPr="00C005D4">
              <w:rPr>
                <w:sz w:val="20"/>
                <w:szCs w:val="20"/>
              </w:rPr>
              <w:t>Prospects (respond to email call to actions)</w:t>
            </w:r>
          </w:p>
        </w:tc>
      </w:tr>
      <w:tr w:rsidR="00C005D4" w:rsidRPr="00C005D4" w14:paraId="3B61FD2A" w14:textId="77777777" w:rsidTr="00C005D4">
        <w:trPr>
          <w:trHeight w:val="618"/>
        </w:trPr>
        <w:tc>
          <w:tcPr>
            <w:tcW w:w="89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66C75" w14:textId="77777777" w:rsidR="00C005D4" w:rsidRPr="00C005D4" w:rsidRDefault="00C005D4" w:rsidP="00A972D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68" w:type="pct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11BAB3B" w14:textId="24486F92" w:rsidR="00C005D4" w:rsidRPr="00C005D4" w:rsidRDefault="00174D09" w:rsidP="00A972D1">
            <w:pPr>
              <w:spacing w:line="276" w:lineRule="auto"/>
              <w:rPr>
                <w:b/>
                <w:bCs/>
                <w:color w:val="F16C20"/>
                <w:sz w:val="20"/>
                <w:szCs w:val="20"/>
              </w:rPr>
            </w:pPr>
            <w:r>
              <w:rPr>
                <w:b/>
                <w:bCs/>
                <w:color w:val="F16C20"/>
                <w:sz w:val="20"/>
                <w:szCs w:val="20"/>
              </w:rPr>
              <w:t xml:space="preserve">3 </w:t>
            </w:r>
            <w:r w:rsidR="00C005D4" w:rsidRPr="00C005D4">
              <w:rPr>
                <w:b/>
                <w:bCs/>
                <w:color w:val="F16C20"/>
                <w:sz w:val="20"/>
                <w:szCs w:val="20"/>
              </w:rPr>
              <w:t xml:space="preserve">sales conversions </w:t>
            </w:r>
            <w:r w:rsidR="00C005D4" w:rsidRPr="00C005D4">
              <w:rPr>
                <w:color w:val="F16C20"/>
                <w:sz w:val="20"/>
                <w:szCs w:val="20"/>
              </w:rPr>
              <w:t>(20%)</w:t>
            </w:r>
          </w:p>
        </w:tc>
        <w:tc>
          <w:tcPr>
            <w:tcW w:w="1539" w:type="pct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D84D166" w14:textId="77777777" w:rsidR="00C005D4" w:rsidRPr="00C005D4" w:rsidRDefault="00C005D4" w:rsidP="00A972D1">
            <w:pPr>
              <w:spacing w:line="276" w:lineRule="auto"/>
              <w:rPr>
                <w:sz w:val="20"/>
                <w:szCs w:val="20"/>
              </w:rPr>
            </w:pPr>
            <w:r w:rsidRPr="00C005D4">
              <w:rPr>
                <w:sz w:val="20"/>
                <w:szCs w:val="20"/>
              </w:rPr>
              <w:t xml:space="preserve">Customers </w:t>
            </w:r>
            <w:r w:rsidRPr="00C005D4">
              <w:rPr>
                <w:sz w:val="20"/>
                <w:szCs w:val="20"/>
              </w:rPr>
              <w:br/>
              <w:t>(</w:t>
            </w:r>
            <w:proofErr w:type="gramStart"/>
            <w:r w:rsidRPr="00C005D4">
              <w:rPr>
                <w:sz w:val="20"/>
                <w:szCs w:val="20"/>
              </w:rPr>
              <w:t>i.e.</w:t>
            </w:r>
            <w:proofErr w:type="gramEnd"/>
            <w:r w:rsidRPr="00C005D4">
              <w:rPr>
                <w:sz w:val="20"/>
                <w:szCs w:val="20"/>
              </w:rPr>
              <w:t xml:space="preserve"> actual sales)</w:t>
            </w:r>
          </w:p>
        </w:tc>
      </w:tr>
      <w:tr w:rsidR="00C005D4" w:rsidRPr="00C005D4" w14:paraId="7DD6198D" w14:textId="77777777" w:rsidTr="00C005D4">
        <w:trPr>
          <w:trHeight w:val="618"/>
        </w:trPr>
        <w:tc>
          <w:tcPr>
            <w:tcW w:w="89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9F632" w14:textId="77777777" w:rsidR="00C005D4" w:rsidRPr="00C005D4" w:rsidRDefault="00C005D4" w:rsidP="00A972D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68" w:type="pct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FA6B001" w14:textId="77777777" w:rsidR="00C005D4" w:rsidRPr="00C005D4" w:rsidRDefault="00C005D4" w:rsidP="00A972D1">
            <w:pPr>
              <w:spacing w:line="276" w:lineRule="auto"/>
              <w:rPr>
                <w:b/>
                <w:bCs/>
                <w:color w:val="F04F68"/>
                <w:sz w:val="20"/>
                <w:szCs w:val="20"/>
              </w:rPr>
            </w:pPr>
            <w:r w:rsidRPr="00C005D4">
              <w:rPr>
                <w:b/>
                <w:bCs/>
                <w:color w:val="F04F68"/>
                <w:sz w:val="20"/>
                <w:szCs w:val="20"/>
              </w:rPr>
              <w:t xml:space="preserve">40 repeats </w:t>
            </w:r>
            <w:r w:rsidRPr="00C005D4">
              <w:rPr>
                <w:color w:val="F04F68"/>
                <w:sz w:val="20"/>
                <w:szCs w:val="20"/>
              </w:rPr>
              <w:t>(40% of customers)</w:t>
            </w:r>
          </w:p>
        </w:tc>
        <w:tc>
          <w:tcPr>
            <w:tcW w:w="1539" w:type="pct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8BB2062" w14:textId="77777777" w:rsidR="00C005D4" w:rsidRPr="00C005D4" w:rsidRDefault="00C005D4" w:rsidP="00A972D1">
            <w:pPr>
              <w:spacing w:line="276" w:lineRule="auto"/>
              <w:rPr>
                <w:sz w:val="20"/>
                <w:szCs w:val="20"/>
              </w:rPr>
            </w:pPr>
            <w:r w:rsidRPr="00C005D4">
              <w:rPr>
                <w:sz w:val="20"/>
                <w:szCs w:val="20"/>
              </w:rPr>
              <w:t>Loyal Customers</w:t>
            </w:r>
          </w:p>
        </w:tc>
      </w:tr>
      <w:tr w:rsidR="00C005D4" w:rsidRPr="00C005D4" w14:paraId="64D31481" w14:textId="77777777" w:rsidTr="00C005D4">
        <w:trPr>
          <w:trHeight w:val="619"/>
        </w:trPr>
        <w:tc>
          <w:tcPr>
            <w:tcW w:w="89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F4124" w14:textId="77777777" w:rsidR="00C005D4" w:rsidRPr="00C005D4" w:rsidRDefault="00C005D4" w:rsidP="00A972D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68" w:type="pct"/>
            <w:tcBorders>
              <w:top w:val="single" w:sz="8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2D2EE" w14:textId="77777777" w:rsidR="00C005D4" w:rsidRPr="00C005D4" w:rsidRDefault="00C005D4" w:rsidP="00A972D1">
            <w:pPr>
              <w:spacing w:line="276" w:lineRule="auto"/>
              <w:rPr>
                <w:b/>
                <w:bCs/>
                <w:color w:val="87287F"/>
                <w:sz w:val="20"/>
                <w:szCs w:val="20"/>
              </w:rPr>
            </w:pPr>
            <w:r w:rsidRPr="00C005D4">
              <w:rPr>
                <w:b/>
                <w:bCs/>
                <w:color w:val="87287F"/>
                <w:sz w:val="20"/>
                <w:szCs w:val="20"/>
              </w:rPr>
              <w:t xml:space="preserve">33 advocates </w:t>
            </w:r>
            <w:r w:rsidRPr="00C005D4">
              <w:rPr>
                <w:color w:val="87287F"/>
                <w:sz w:val="20"/>
                <w:szCs w:val="20"/>
              </w:rPr>
              <w:t>(300% of customers)</w:t>
            </w:r>
          </w:p>
        </w:tc>
        <w:tc>
          <w:tcPr>
            <w:tcW w:w="1539" w:type="pct"/>
            <w:tcBorders>
              <w:top w:val="single" w:sz="8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B2A790" w14:textId="77777777" w:rsidR="00C005D4" w:rsidRPr="00C005D4" w:rsidRDefault="00C005D4" w:rsidP="00A972D1">
            <w:pPr>
              <w:spacing w:line="276" w:lineRule="auto"/>
              <w:rPr>
                <w:sz w:val="20"/>
                <w:szCs w:val="20"/>
              </w:rPr>
            </w:pPr>
            <w:r w:rsidRPr="00C005D4">
              <w:rPr>
                <w:sz w:val="20"/>
                <w:szCs w:val="20"/>
              </w:rPr>
              <w:t>Advocates</w:t>
            </w:r>
          </w:p>
        </w:tc>
      </w:tr>
    </w:tbl>
    <w:p w14:paraId="6A5F94EE" w14:textId="111BD975" w:rsidR="00C005D4" w:rsidRPr="00B9494F" w:rsidRDefault="00C005D4" w:rsidP="00A972D1">
      <w:pPr>
        <w:spacing w:line="276" w:lineRule="auto"/>
        <w:jc w:val="right"/>
        <w:rPr>
          <w:rFonts w:ascii="Calibri" w:hAnsi="Calibri" w:cs="Calibri"/>
        </w:rPr>
      </w:pPr>
    </w:p>
    <w:p w14:paraId="61892B50" w14:textId="7A3E4D4B" w:rsidR="00396357" w:rsidRPr="00B9494F" w:rsidRDefault="00396357" w:rsidP="00A972D1">
      <w:pPr>
        <w:pStyle w:val="Heading1"/>
        <w:spacing w:line="276" w:lineRule="auto"/>
        <w:rPr>
          <w:rFonts w:ascii="Calibri" w:hAnsi="Calibri" w:cs="Calibri"/>
        </w:rPr>
      </w:pPr>
      <w:bookmarkStart w:id="5" w:name="_Toc60819959"/>
      <w:r w:rsidRPr="00B9494F">
        <w:rPr>
          <w:rFonts w:ascii="Calibri" w:hAnsi="Calibri" w:cs="Calibri"/>
        </w:rPr>
        <w:lastRenderedPageBreak/>
        <w:t>Social Media</w:t>
      </w:r>
      <w:bookmarkEnd w:id="5"/>
    </w:p>
    <w:p w14:paraId="0DD4712E" w14:textId="77777777" w:rsidR="00524B9E" w:rsidRDefault="00524B9E" w:rsidP="00A972D1">
      <w:pPr>
        <w:spacing w:line="276" w:lineRule="auto"/>
        <w:rPr>
          <w:rFonts w:ascii="Calibri" w:hAnsi="Calibri" w:cs="Calibri"/>
        </w:rPr>
      </w:pPr>
    </w:p>
    <w:p w14:paraId="5C65DDBF" w14:textId="2A06A1BE" w:rsidR="00396357" w:rsidRDefault="00396357" w:rsidP="00A972D1">
      <w:pPr>
        <w:spacing w:line="276" w:lineRule="auto"/>
        <w:rPr>
          <w:rFonts w:ascii="Calibri" w:hAnsi="Calibri" w:cs="Calibri"/>
          <w:i/>
          <w:iCs/>
          <w:color w:val="025479"/>
        </w:rPr>
      </w:pPr>
      <w:r w:rsidRPr="00B9494F">
        <w:rPr>
          <w:rFonts w:ascii="Calibri" w:hAnsi="Calibri" w:cs="Calibri"/>
        </w:rPr>
        <w:t>To prepare for this digital marketing strategy, we conducted a social media audit. The</w:t>
      </w:r>
      <w:r w:rsidR="00AE4FBB" w:rsidRPr="00B9494F">
        <w:rPr>
          <w:rFonts w:ascii="Calibri" w:hAnsi="Calibri" w:cs="Calibri"/>
        </w:rPr>
        <w:t xml:space="preserve"> audit found:</w:t>
      </w:r>
      <w:r w:rsidRPr="00B9494F">
        <w:rPr>
          <w:rFonts w:ascii="Calibri" w:hAnsi="Calibri" w:cs="Calibri"/>
        </w:rPr>
        <w:t xml:space="preserve"> </w:t>
      </w:r>
      <w:r w:rsidR="00D60577" w:rsidRPr="00524B9E">
        <w:rPr>
          <w:rFonts w:ascii="Calibri" w:hAnsi="Calibri" w:cs="Calibri"/>
          <w:i/>
          <w:iCs/>
          <w:color w:val="04A0E5"/>
        </w:rPr>
        <w:t>(edit as per my feedback on your social media audit)</w:t>
      </w:r>
    </w:p>
    <w:p w14:paraId="5B77BA0F" w14:textId="77777777" w:rsidR="00524B9E" w:rsidRPr="00D60577" w:rsidRDefault="00524B9E" w:rsidP="00A972D1">
      <w:pPr>
        <w:spacing w:line="276" w:lineRule="auto"/>
        <w:rPr>
          <w:rFonts w:ascii="Calibri" w:hAnsi="Calibri" w:cs="Calibri"/>
          <w:i/>
          <w:iCs/>
          <w:color w:val="025479"/>
        </w:rPr>
      </w:pPr>
    </w:p>
    <w:p w14:paraId="18904E44" w14:textId="646F285A" w:rsidR="00C03325" w:rsidRPr="00B9494F" w:rsidRDefault="00D60577" w:rsidP="00A972D1">
      <w:pPr>
        <w:pStyle w:val="ListParagraph"/>
        <w:numPr>
          <w:ilvl w:val="0"/>
          <w:numId w:val="4"/>
        </w:numPr>
        <w:spacing w:line="276" w:lineRule="auto"/>
        <w:rPr>
          <w:rFonts w:ascii="Calibri" w:hAnsi="Calibri" w:cs="Calibri"/>
          <w:lang w:val="en-IE"/>
        </w:rPr>
      </w:pPr>
      <w:r w:rsidRPr="00D60577">
        <w:rPr>
          <w:rFonts w:ascii="Calibri" w:hAnsi="Calibri" w:cs="Calibri"/>
          <w:highlight w:val="yellow"/>
          <w:lang w:val="en-US"/>
        </w:rPr>
        <w:t>[</w:t>
      </w:r>
      <w:r w:rsidR="00C03325" w:rsidRPr="00D60577">
        <w:rPr>
          <w:rFonts w:ascii="Calibri" w:hAnsi="Calibri" w:cs="Calibri"/>
          <w:highlight w:val="yellow"/>
          <w:lang w:val="en-US"/>
        </w:rPr>
        <w:t>Good</w:t>
      </w:r>
      <w:r w:rsidRPr="00D60577">
        <w:rPr>
          <w:rFonts w:ascii="Calibri" w:hAnsi="Calibri" w:cs="Calibri"/>
          <w:highlight w:val="yellow"/>
          <w:lang w:val="en-US"/>
        </w:rPr>
        <w:t>/average/poor</w:t>
      </w:r>
      <w:r w:rsidR="00C03325" w:rsidRPr="00D60577">
        <w:rPr>
          <w:rFonts w:ascii="Calibri" w:hAnsi="Calibri" w:cs="Calibri"/>
          <w:highlight w:val="yellow"/>
          <w:lang w:val="en-US"/>
        </w:rPr>
        <w:t xml:space="preserve"> engagement</w:t>
      </w:r>
      <w:r w:rsidRPr="00D60577">
        <w:rPr>
          <w:rFonts w:ascii="Calibri" w:hAnsi="Calibri" w:cs="Calibri"/>
          <w:highlight w:val="yellow"/>
          <w:lang w:val="en-US"/>
        </w:rPr>
        <w:t>]</w:t>
      </w:r>
      <w:r w:rsidR="00C03325" w:rsidRPr="00B9494F">
        <w:rPr>
          <w:rFonts w:ascii="Calibri" w:hAnsi="Calibri" w:cs="Calibri"/>
          <w:lang w:val="en-US"/>
        </w:rPr>
        <w:t xml:space="preserve"> rates on social networks</w:t>
      </w:r>
    </w:p>
    <w:p w14:paraId="5E5A4CE4" w14:textId="77777777" w:rsidR="00C03325" w:rsidRPr="00B9494F" w:rsidRDefault="00C03325" w:rsidP="00A972D1">
      <w:pPr>
        <w:pStyle w:val="ListParagraph"/>
        <w:numPr>
          <w:ilvl w:val="0"/>
          <w:numId w:val="4"/>
        </w:numPr>
        <w:spacing w:line="276" w:lineRule="auto"/>
        <w:rPr>
          <w:rFonts w:ascii="Calibri" w:hAnsi="Calibri" w:cs="Calibri"/>
          <w:lang w:val="en-IE"/>
        </w:rPr>
      </w:pPr>
      <w:r w:rsidRPr="00B9494F">
        <w:rPr>
          <w:rFonts w:ascii="Calibri" w:hAnsi="Calibri" w:cs="Calibri"/>
          <w:lang w:val="en-US"/>
        </w:rPr>
        <w:t>Channel strategies for each platform required</w:t>
      </w:r>
    </w:p>
    <w:p w14:paraId="66C1B8B8" w14:textId="3AE08512" w:rsidR="00C03325" w:rsidRPr="00B9494F" w:rsidRDefault="00172C31" w:rsidP="00A972D1">
      <w:pPr>
        <w:pStyle w:val="ListParagraph"/>
        <w:numPr>
          <w:ilvl w:val="0"/>
          <w:numId w:val="4"/>
        </w:numPr>
        <w:spacing w:line="276" w:lineRule="auto"/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US"/>
        </w:rPr>
        <w:t>We need a content plan including repurposing</w:t>
      </w:r>
      <w:r w:rsidR="00C03325" w:rsidRPr="00B9494F">
        <w:rPr>
          <w:rFonts w:ascii="Calibri" w:hAnsi="Calibri" w:cs="Calibri"/>
          <w:lang w:val="en-US"/>
        </w:rPr>
        <w:t xml:space="preserve"> </w:t>
      </w:r>
    </w:p>
    <w:p w14:paraId="79A2E291" w14:textId="77777777" w:rsidR="00C03325" w:rsidRPr="00B9494F" w:rsidRDefault="00C03325" w:rsidP="00A972D1">
      <w:pPr>
        <w:pStyle w:val="ListParagraph"/>
        <w:numPr>
          <w:ilvl w:val="0"/>
          <w:numId w:val="4"/>
        </w:numPr>
        <w:spacing w:line="276" w:lineRule="auto"/>
        <w:rPr>
          <w:rFonts w:ascii="Calibri" w:hAnsi="Calibri" w:cs="Calibri"/>
          <w:lang w:val="en-IE"/>
        </w:rPr>
      </w:pPr>
      <w:r w:rsidRPr="00B9494F">
        <w:rPr>
          <w:rFonts w:ascii="Calibri" w:hAnsi="Calibri" w:cs="Calibri"/>
          <w:lang w:val="en-US"/>
        </w:rPr>
        <w:t>More video content recommended</w:t>
      </w:r>
    </w:p>
    <w:p w14:paraId="6B4F0DB5" w14:textId="525DD37D" w:rsidR="00C03325" w:rsidRPr="00172C31" w:rsidRDefault="00C03325" w:rsidP="00A972D1">
      <w:pPr>
        <w:pStyle w:val="ListParagraph"/>
        <w:numPr>
          <w:ilvl w:val="0"/>
          <w:numId w:val="4"/>
        </w:numPr>
        <w:spacing w:line="276" w:lineRule="auto"/>
        <w:rPr>
          <w:rFonts w:ascii="Calibri" w:hAnsi="Calibri" w:cs="Calibri"/>
          <w:lang w:val="en-IE"/>
        </w:rPr>
      </w:pPr>
      <w:r w:rsidRPr="00B9494F">
        <w:rPr>
          <w:rFonts w:ascii="Calibri" w:hAnsi="Calibri" w:cs="Calibri"/>
          <w:lang w:val="en-US"/>
        </w:rPr>
        <w:t>Social media management platform recommended</w:t>
      </w:r>
    </w:p>
    <w:p w14:paraId="748734FA" w14:textId="1AD4C584" w:rsidR="00172C31" w:rsidRPr="00B9494F" w:rsidRDefault="00172C31" w:rsidP="00A972D1">
      <w:pPr>
        <w:pStyle w:val="ListParagraph"/>
        <w:numPr>
          <w:ilvl w:val="0"/>
          <w:numId w:val="4"/>
        </w:numPr>
        <w:spacing w:line="276" w:lineRule="auto"/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US"/>
        </w:rPr>
        <w:t xml:space="preserve">Monthly metrics needs to be reviewed </w:t>
      </w:r>
    </w:p>
    <w:p w14:paraId="010950BC" w14:textId="382D86E6" w:rsidR="00396357" w:rsidRPr="00B9494F" w:rsidRDefault="00396357" w:rsidP="00A972D1">
      <w:pPr>
        <w:spacing w:line="276" w:lineRule="auto"/>
        <w:rPr>
          <w:rFonts w:ascii="Calibri" w:hAnsi="Calibri" w:cs="Calibri"/>
        </w:rPr>
      </w:pPr>
    </w:p>
    <w:p w14:paraId="63711B0E" w14:textId="5CB59431" w:rsidR="00AE4FBB" w:rsidRPr="00722C58" w:rsidRDefault="00AE4FBB" w:rsidP="00A972D1">
      <w:pPr>
        <w:pStyle w:val="Heading2"/>
        <w:spacing w:line="276" w:lineRule="auto"/>
      </w:pPr>
      <w:bookmarkStart w:id="6" w:name="_Toc60819960"/>
      <w:r w:rsidRPr="00722C58">
        <w:t xml:space="preserve">Social </w:t>
      </w:r>
      <w:r w:rsidR="001E4A3E">
        <w:t>M</w:t>
      </w:r>
      <w:r w:rsidRPr="00722C58">
        <w:t xml:space="preserve">edia </w:t>
      </w:r>
      <w:r w:rsidR="001E4A3E">
        <w:t>M</w:t>
      </w:r>
      <w:r w:rsidRPr="00722C58">
        <w:t xml:space="preserve">etrics </w:t>
      </w:r>
      <w:r w:rsidR="001E4A3E">
        <w:t>B</w:t>
      </w:r>
      <w:r w:rsidRPr="00722C58">
        <w:t>enchmark</w:t>
      </w:r>
      <w:bookmarkEnd w:id="6"/>
      <w:r w:rsidRPr="00722C58">
        <w:t xml:space="preserve"> </w:t>
      </w:r>
    </w:p>
    <w:p w14:paraId="6CB4B1CF" w14:textId="1B29A898" w:rsidR="000A58D4" w:rsidRDefault="000A58D4" w:rsidP="00A972D1">
      <w:pPr>
        <w:spacing w:line="276" w:lineRule="auto"/>
      </w:pPr>
      <w:r w:rsidRPr="000A58D4">
        <w:t xml:space="preserve">We conducted a </w:t>
      </w:r>
      <w:r>
        <w:t xml:space="preserve">28-day review of our social media activity from a typical month </w:t>
      </w:r>
      <w:r w:rsidRPr="000A58D4">
        <w:rPr>
          <w:highlight w:val="yellow"/>
        </w:rPr>
        <w:t>[insert month]</w:t>
      </w:r>
      <w:r>
        <w:t xml:space="preserve"> </w:t>
      </w:r>
      <w:r w:rsidR="00A71E91">
        <w:t xml:space="preserve">and this provides our benchmark metrics </w:t>
      </w:r>
      <w:proofErr w:type="gramStart"/>
      <w:r w:rsidR="00A71E91">
        <w:t>i.e.</w:t>
      </w:r>
      <w:proofErr w:type="gramEnd"/>
      <w:r w:rsidR="00A71E91">
        <w:t xml:space="preserve"> where we are now and </w:t>
      </w:r>
      <w:r w:rsidR="00377C45">
        <w:t>how we can improve to meet our goals and KPIs.</w:t>
      </w:r>
    </w:p>
    <w:p w14:paraId="28358C36" w14:textId="77777777" w:rsidR="00524B9E" w:rsidRPr="000A58D4" w:rsidRDefault="00524B9E" w:rsidP="00A972D1">
      <w:pPr>
        <w:spacing w:line="276" w:lineRule="auto"/>
        <w:rPr>
          <w:b/>
          <w:bCs/>
        </w:rPr>
      </w:pPr>
    </w:p>
    <w:tbl>
      <w:tblPr>
        <w:tblW w:w="5000" w:type="pct"/>
        <w:tblBorders>
          <w:top w:val="single" w:sz="4" w:space="0" w:color="025BA1"/>
          <w:left w:val="single" w:sz="4" w:space="0" w:color="025BA1"/>
          <w:bottom w:val="single" w:sz="4" w:space="0" w:color="025BA1"/>
          <w:right w:val="single" w:sz="4" w:space="0" w:color="025BA1"/>
          <w:insideH w:val="single" w:sz="4" w:space="0" w:color="025BA1"/>
          <w:insideV w:val="single" w:sz="4" w:space="0" w:color="025BA1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42"/>
        <w:gridCol w:w="3789"/>
        <w:gridCol w:w="3789"/>
      </w:tblGrid>
      <w:tr w:rsidR="00AE4FBB" w:rsidRPr="00B9494F" w14:paraId="11DDBBBE" w14:textId="77777777" w:rsidTr="00524B9E">
        <w:trPr>
          <w:trHeight w:val="427"/>
        </w:trPr>
        <w:tc>
          <w:tcPr>
            <w:tcW w:w="799" w:type="pct"/>
            <w:shd w:val="clear" w:color="auto" w:fill="025BA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FA1881" w14:textId="77777777" w:rsidR="00AE4FBB" w:rsidRPr="00B9494F" w:rsidRDefault="00AE4FBB" w:rsidP="00A972D1">
            <w:pPr>
              <w:spacing w:line="276" w:lineRule="auto"/>
              <w:rPr>
                <w:rFonts w:ascii="Calibri" w:hAnsi="Calibri" w:cs="Calibri"/>
                <w:b/>
                <w:bCs/>
                <w:color w:val="FFFFFF" w:themeColor="background1"/>
                <w:lang w:val="en-IE"/>
              </w:rPr>
            </w:pPr>
            <w:r w:rsidRPr="00B9494F">
              <w:rPr>
                <w:rFonts w:ascii="Calibri" w:hAnsi="Calibri" w:cs="Calibri"/>
                <w:b/>
                <w:bCs/>
                <w:color w:val="FFFFFF" w:themeColor="background1"/>
                <w:lang w:val="en-AU"/>
              </w:rPr>
              <w:t>Channel</w:t>
            </w:r>
          </w:p>
        </w:tc>
        <w:tc>
          <w:tcPr>
            <w:tcW w:w="2100" w:type="pct"/>
            <w:shd w:val="clear" w:color="auto" w:fill="025BA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8AEF3E" w14:textId="77777777" w:rsidR="00AE4FBB" w:rsidRPr="00B9494F" w:rsidRDefault="00AE4FBB" w:rsidP="00A972D1">
            <w:pPr>
              <w:spacing w:line="276" w:lineRule="auto"/>
              <w:rPr>
                <w:rFonts w:ascii="Calibri" w:hAnsi="Calibri" w:cs="Calibri"/>
                <w:b/>
                <w:bCs/>
                <w:color w:val="FFFFFF" w:themeColor="background1"/>
                <w:lang w:val="en-IE"/>
              </w:rPr>
            </w:pPr>
            <w:r w:rsidRPr="00B9494F">
              <w:rPr>
                <w:rFonts w:ascii="Calibri" w:hAnsi="Calibri" w:cs="Calibri"/>
                <w:b/>
                <w:bCs/>
                <w:color w:val="FFFFFF" w:themeColor="background1"/>
                <w:lang w:val="en-AU"/>
              </w:rPr>
              <w:t xml:space="preserve">28-Day Metrics </w:t>
            </w:r>
          </w:p>
        </w:tc>
        <w:tc>
          <w:tcPr>
            <w:tcW w:w="2100" w:type="pct"/>
            <w:shd w:val="clear" w:color="auto" w:fill="025BA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090A52" w14:textId="32C95465" w:rsidR="00AE4FBB" w:rsidRPr="00B9494F" w:rsidRDefault="00AE4FBB" w:rsidP="00A972D1">
            <w:pPr>
              <w:spacing w:line="276" w:lineRule="auto"/>
              <w:rPr>
                <w:rFonts w:ascii="Calibri" w:hAnsi="Calibri" w:cs="Calibri"/>
                <w:b/>
                <w:bCs/>
                <w:color w:val="FFFFFF" w:themeColor="background1"/>
                <w:lang w:val="en-IE"/>
              </w:rPr>
            </w:pPr>
            <w:r w:rsidRPr="00B9494F">
              <w:rPr>
                <w:rFonts w:ascii="Calibri" w:hAnsi="Calibri" w:cs="Calibri"/>
                <w:b/>
                <w:bCs/>
                <w:color w:val="FFFFFF" w:themeColor="background1"/>
                <w:lang w:val="en-AU"/>
              </w:rPr>
              <w:t>Comments</w:t>
            </w:r>
            <w:r w:rsidR="00A71E91">
              <w:rPr>
                <w:rFonts w:ascii="Calibri" w:hAnsi="Calibri" w:cs="Calibri"/>
                <w:b/>
                <w:bCs/>
                <w:color w:val="FFFFFF" w:themeColor="background1"/>
                <w:lang w:val="en-AU"/>
              </w:rPr>
              <w:t xml:space="preserve"> / Recommendations</w:t>
            </w:r>
          </w:p>
        </w:tc>
      </w:tr>
      <w:tr w:rsidR="00AE4FBB" w:rsidRPr="00B9494F" w14:paraId="79B739CF" w14:textId="77777777" w:rsidTr="00524B9E">
        <w:trPr>
          <w:trHeight w:val="1952"/>
        </w:trPr>
        <w:tc>
          <w:tcPr>
            <w:tcW w:w="79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78143C" w14:textId="72DC92E7" w:rsidR="00AE4FBB" w:rsidRPr="00524B9E" w:rsidRDefault="00EE67BC" w:rsidP="00A972D1">
            <w:pPr>
              <w:spacing w:line="276" w:lineRule="auto"/>
              <w:rPr>
                <w:rFonts w:ascii="Calibri" w:hAnsi="Calibri" w:cs="Calibri"/>
                <w:b/>
                <w:bCs/>
                <w:color w:val="025BA1"/>
                <w:lang w:val="en-IE"/>
              </w:rPr>
            </w:pPr>
            <w:r w:rsidRPr="00524B9E">
              <w:rPr>
                <w:rFonts w:ascii="Calibri" w:hAnsi="Calibri" w:cs="Calibri"/>
                <w:b/>
                <w:bCs/>
                <w:color w:val="025BA1"/>
                <w:lang w:val="en-AU"/>
              </w:rPr>
              <w:t>Facebook</w:t>
            </w:r>
          </w:p>
        </w:tc>
        <w:tc>
          <w:tcPr>
            <w:tcW w:w="210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ACFBB7" w14:textId="73CE3F10" w:rsidR="00AE4FBB" w:rsidRPr="00EE67BC" w:rsidRDefault="00EE67BC" w:rsidP="00A972D1">
            <w:pPr>
              <w:spacing w:line="276" w:lineRule="auto"/>
              <w:rPr>
                <w:rFonts w:ascii="Calibri" w:hAnsi="Calibri" w:cs="Calibri"/>
                <w:highlight w:val="yellow"/>
                <w:lang w:val="en-IE"/>
              </w:rPr>
            </w:pPr>
            <w:r w:rsidRPr="00EE67BC">
              <w:rPr>
                <w:rFonts w:ascii="Calibri" w:hAnsi="Calibri" w:cs="Calibri"/>
                <w:highlight w:val="yellow"/>
                <w:lang w:val="en-US"/>
              </w:rPr>
              <w:t>XX</w:t>
            </w:r>
            <w:r w:rsidR="00AE4FBB" w:rsidRPr="00EE67BC">
              <w:rPr>
                <w:rFonts w:ascii="Calibri" w:hAnsi="Calibri" w:cs="Calibri"/>
                <w:highlight w:val="yellow"/>
                <w:lang w:val="en-US"/>
              </w:rPr>
              <w:t xml:space="preserve"> followers</w:t>
            </w:r>
          </w:p>
          <w:p w14:paraId="2E4184FC" w14:textId="7DFC3663" w:rsidR="00AE4FBB" w:rsidRPr="00EE67BC" w:rsidRDefault="00EE67BC" w:rsidP="00A972D1">
            <w:pPr>
              <w:spacing w:line="276" w:lineRule="auto"/>
              <w:rPr>
                <w:rFonts w:ascii="Calibri" w:hAnsi="Calibri" w:cs="Calibri"/>
                <w:highlight w:val="yellow"/>
                <w:lang w:val="en-IE"/>
              </w:rPr>
            </w:pPr>
            <w:r w:rsidRPr="00EE67BC">
              <w:rPr>
                <w:rFonts w:ascii="Calibri" w:hAnsi="Calibri" w:cs="Calibri"/>
                <w:highlight w:val="yellow"/>
                <w:lang w:val="en-US"/>
              </w:rPr>
              <w:t>X</w:t>
            </w:r>
            <w:r w:rsidR="00AE4FBB" w:rsidRPr="00EE67BC">
              <w:rPr>
                <w:rFonts w:ascii="Calibri" w:hAnsi="Calibri" w:cs="Calibri"/>
                <w:highlight w:val="yellow"/>
                <w:lang w:val="en-US"/>
              </w:rPr>
              <w:t xml:space="preserve"> </w:t>
            </w:r>
            <w:r w:rsidRPr="00EE67BC">
              <w:rPr>
                <w:rFonts w:ascii="Calibri" w:hAnsi="Calibri" w:cs="Calibri"/>
                <w:highlight w:val="yellow"/>
                <w:lang w:val="en-US"/>
              </w:rPr>
              <w:t>posts</w:t>
            </w:r>
            <w:r w:rsidR="00AE4FBB" w:rsidRPr="00EE67BC">
              <w:rPr>
                <w:rFonts w:ascii="Calibri" w:hAnsi="Calibri" w:cs="Calibri"/>
                <w:highlight w:val="yellow"/>
                <w:lang w:val="en-US"/>
              </w:rPr>
              <w:t xml:space="preserve"> per day / </w:t>
            </w:r>
            <w:r w:rsidRPr="00EE67BC">
              <w:rPr>
                <w:rFonts w:ascii="Calibri" w:hAnsi="Calibri" w:cs="Calibri"/>
                <w:highlight w:val="yellow"/>
                <w:lang w:val="en-US"/>
              </w:rPr>
              <w:t>X</w:t>
            </w:r>
            <w:r w:rsidR="00AE4FBB" w:rsidRPr="00EE67BC">
              <w:rPr>
                <w:rFonts w:ascii="Calibri" w:hAnsi="Calibri" w:cs="Calibri"/>
                <w:highlight w:val="yellow"/>
                <w:lang w:val="en-US"/>
              </w:rPr>
              <w:t xml:space="preserve"> </w:t>
            </w:r>
            <w:r>
              <w:rPr>
                <w:rFonts w:ascii="Calibri" w:hAnsi="Calibri" w:cs="Calibri"/>
                <w:highlight w:val="yellow"/>
                <w:lang w:val="en-US"/>
              </w:rPr>
              <w:t>total posts</w:t>
            </w:r>
          </w:p>
          <w:p w14:paraId="22977870" w14:textId="1E9BD49A" w:rsidR="00AE4FBB" w:rsidRPr="00EE67BC" w:rsidRDefault="00EE67BC" w:rsidP="00A972D1">
            <w:pPr>
              <w:spacing w:line="276" w:lineRule="auto"/>
              <w:rPr>
                <w:rFonts w:ascii="Calibri" w:hAnsi="Calibri" w:cs="Calibri"/>
                <w:highlight w:val="yellow"/>
                <w:lang w:val="en-IE"/>
              </w:rPr>
            </w:pPr>
            <w:r w:rsidRPr="00EE67BC">
              <w:rPr>
                <w:rFonts w:ascii="Calibri" w:hAnsi="Calibri" w:cs="Calibri"/>
                <w:highlight w:val="yellow"/>
                <w:lang w:val="en-US"/>
              </w:rPr>
              <w:t>X</w:t>
            </w:r>
            <w:r w:rsidR="00AE4FBB" w:rsidRPr="00EE67BC">
              <w:rPr>
                <w:rFonts w:ascii="Calibri" w:hAnsi="Calibri" w:cs="Calibri"/>
                <w:highlight w:val="yellow"/>
                <w:lang w:val="en-US"/>
              </w:rPr>
              <w:t xml:space="preserve"> engagement rate </w:t>
            </w:r>
          </w:p>
          <w:p w14:paraId="1B0D1704" w14:textId="32CCC3A6" w:rsidR="00AE4FBB" w:rsidRPr="00B9494F" w:rsidRDefault="00EE67BC" w:rsidP="00A972D1">
            <w:pPr>
              <w:spacing w:line="276" w:lineRule="auto"/>
              <w:rPr>
                <w:rFonts w:ascii="Calibri" w:hAnsi="Calibri" w:cs="Calibri"/>
                <w:lang w:val="en-IE"/>
              </w:rPr>
            </w:pPr>
            <w:r w:rsidRPr="00EE67BC">
              <w:rPr>
                <w:rFonts w:ascii="Calibri" w:hAnsi="Calibri" w:cs="Calibri"/>
                <w:highlight w:val="yellow"/>
                <w:lang w:val="en-US"/>
              </w:rPr>
              <w:t>Total n</w:t>
            </w:r>
            <w:r w:rsidR="00AE4FBB" w:rsidRPr="00EE67BC">
              <w:rPr>
                <w:rFonts w:ascii="Calibri" w:hAnsi="Calibri" w:cs="Calibri"/>
                <w:highlight w:val="yellow"/>
                <w:lang w:val="en-US"/>
              </w:rPr>
              <w:t xml:space="preserve">umber of </w:t>
            </w:r>
            <w:r w:rsidRPr="00EE67BC">
              <w:rPr>
                <w:rFonts w:ascii="Calibri" w:hAnsi="Calibri" w:cs="Calibri"/>
                <w:highlight w:val="yellow"/>
                <w:lang w:val="en-US"/>
              </w:rPr>
              <w:t>reactions</w:t>
            </w:r>
            <w:r>
              <w:rPr>
                <w:rFonts w:ascii="Calibri" w:hAnsi="Calibri" w:cs="Calibri"/>
                <w:lang w:val="en-US"/>
              </w:rPr>
              <w:t xml:space="preserve"> </w:t>
            </w:r>
          </w:p>
        </w:tc>
        <w:tc>
          <w:tcPr>
            <w:tcW w:w="210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38AFA5" w14:textId="50AB269D" w:rsidR="00AE4FBB" w:rsidRPr="00B9494F" w:rsidRDefault="00AE4FBB" w:rsidP="00A972D1">
            <w:pPr>
              <w:spacing w:line="276" w:lineRule="auto"/>
              <w:rPr>
                <w:rFonts w:ascii="Calibri" w:hAnsi="Calibri" w:cs="Calibri"/>
                <w:lang w:val="en-IE"/>
              </w:rPr>
            </w:pPr>
          </w:p>
        </w:tc>
      </w:tr>
      <w:tr w:rsidR="00AE4FBB" w:rsidRPr="00B9494F" w14:paraId="62A6E8DB" w14:textId="77777777" w:rsidTr="00524B9E">
        <w:trPr>
          <w:trHeight w:val="1647"/>
        </w:trPr>
        <w:tc>
          <w:tcPr>
            <w:tcW w:w="79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31B77C" w14:textId="7996BF9C" w:rsidR="00AE4FBB" w:rsidRPr="00524B9E" w:rsidRDefault="00EE67BC" w:rsidP="00A972D1">
            <w:pPr>
              <w:spacing w:line="276" w:lineRule="auto"/>
              <w:rPr>
                <w:rFonts w:ascii="Calibri" w:hAnsi="Calibri" w:cs="Calibri"/>
                <w:b/>
                <w:bCs/>
                <w:color w:val="025BA1"/>
                <w:lang w:val="en-IE"/>
              </w:rPr>
            </w:pPr>
            <w:r w:rsidRPr="00524B9E">
              <w:rPr>
                <w:rFonts w:ascii="Calibri" w:hAnsi="Calibri" w:cs="Calibri"/>
                <w:b/>
                <w:bCs/>
                <w:color w:val="025BA1"/>
                <w:lang w:val="en-AU"/>
              </w:rPr>
              <w:t>Instagram</w:t>
            </w:r>
          </w:p>
        </w:tc>
        <w:tc>
          <w:tcPr>
            <w:tcW w:w="210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4CE4E6" w14:textId="77777777" w:rsidR="00EE67BC" w:rsidRPr="00EE67BC" w:rsidRDefault="00EE67BC" w:rsidP="00A972D1">
            <w:pPr>
              <w:spacing w:line="276" w:lineRule="auto"/>
              <w:rPr>
                <w:rFonts w:ascii="Calibri" w:hAnsi="Calibri" w:cs="Calibri"/>
                <w:highlight w:val="yellow"/>
                <w:lang w:val="en-IE"/>
              </w:rPr>
            </w:pPr>
            <w:r w:rsidRPr="00EE67BC">
              <w:rPr>
                <w:rFonts w:ascii="Calibri" w:hAnsi="Calibri" w:cs="Calibri"/>
                <w:highlight w:val="yellow"/>
                <w:lang w:val="en-US"/>
              </w:rPr>
              <w:t>XX followers</w:t>
            </w:r>
          </w:p>
          <w:p w14:paraId="14F5F717" w14:textId="5D292F17" w:rsidR="00EE67BC" w:rsidRPr="00EE67BC" w:rsidRDefault="00EE67BC" w:rsidP="00A972D1">
            <w:pPr>
              <w:spacing w:line="276" w:lineRule="auto"/>
              <w:rPr>
                <w:rFonts w:ascii="Calibri" w:hAnsi="Calibri" w:cs="Calibri"/>
                <w:highlight w:val="yellow"/>
                <w:lang w:val="en-IE"/>
              </w:rPr>
            </w:pPr>
            <w:r w:rsidRPr="00EE67BC">
              <w:rPr>
                <w:rFonts w:ascii="Calibri" w:hAnsi="Calibri" w:cs="Calibri"/>
                <w:highlight w:val="yellow"/>
                <w:lang w:val="en-US"/>
              </w:rPr>
              <w:t xml:space="preserve">X posts per day / X </w:t>
            </w:r>
            <w:r>
              <w:rPr>
                <w:rFonts w:ascii="Calibri" w:hAnsi="Calibri" w:cs="Calibri"/>
                <w:highlight w:val="yellow"/>
                <w:lang w:val="en-US"/>
              </w:rPr>
              <w:t>total posts</w:t>
            </w:r>
          </w:p>
          <w:p w14:paraId="3B14F54A" w14:textId="77777777" w:rsidR="00EE67BC" w:rsidRPr="00EE67BC" w:rsidRDefault="00EE67BC" w:rsidP="00A972D1">
            <w:pPr>
              <w:spacing w:line="276" w:lineRule="auto"/>
              <w:rPr>
                <w:rFonts w:ascii="Calibri" w:hAnsi="Calibri" w:cs="Calibri"/>
                <w:highlight w:val="yellow"/>
                <w:lang w:val="en-IE"/>
              </w:rPr>
            </w:pPr>
            <w:r w:rsidRPr="00EE67BC">
              <w:rPr>
                <w:rFonts w:ascii="Calibri" w:hAnsi="Calibri" w:cs="Calibri"/>
                <w:highlight w:val="yellow"/>
                <w:lang w:val="en-US"/>
              </w:rPr>
              <w:t xml:space="preserve">X engagement rate </w:t>
            </w:r>
          </w:p>
          <w:p w14:paraId="02B6F903" w14:textId="2E12D9BF" w:rsidR="00AE4FBB" w:rsidRPr="00B9494F" w:rsidRDefault="00EE67BC" w:rsidP="00A972D1">
            <w:pPr>
              <w:spacing w:line="276" w:lineRule="auto"/>
              <w:rPr>
                <w:rFonts w:ascii="Calibri" w:hAnsi="Calibri" w:cs="Calibri"/>
                <w:lang w:val="en-IE"/>
              </w:rPr>
            </w:pPr>
            <w:r w:rsidRPr="00EE67BC">
              <w:rPr>
                <w:rFonts w:ascii="Calibri" w:hAnsi="Calibri" w:cs="Calibri"/>
                <w:highlight w:val="yellow"/>
                <w:lang w:val="en-US"/>
              </w:rPr>
              <w:t>Total number of reactions</w:t>
            </w:r>
          </w:p>
        </w:tc>
        <w:tc>
          <w:tcPr>
            <w:tcW w:w="210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7BA648" w14:textId="7523432C" w:rsidR="00AE4FBB" w:rsidRPr="00B9494F" w:rsidRDefault="00AE4FBB" w:rsidP="00A972D1">
            <w:pPr>
              <w:spacing w:line="276" w:lineRule="auto"/>
              <w:rPr>
                <w:rFonts w:ascii="Calibri" w:hAnsi="Calibri" w:cs="Calibri"/>
                <w:lang w:val="en-IE"/>
              </w:rPr>
            </w:pPr>
          </w:p>
        </w:tc>
      </w:tr>
      <w:tr w:rsidR="00AE4FBB" w:rsidRPr="00B9494F" w14:paraId="22BBDBE7" w14:textId="77777777" w:rsidTr="00524B9E">
        <w:trPr>
          <w:trHeight w:val="1647"/>
        </w:trPr>
        <w:tc>
          <w:tcPr>
            <w:tcW w:w="79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B6D2BA" w14:textId="53849631" w:rsidR="00AE4FBB" w:rsidRPr="00524B9E" w:rsidRDefault="00EE67BC" w:rsidP="00A972D1">
            <w:pPr>
              <w:spacing w:line="276" w:lineRule="auto"/>
              <w:rPr>
                <w:rFonts w:ascii="Calibri" w:hAnsi="Calibri" w:cs="Calibri"/>
                <w:b/>
                <w:bCs/>
                <w:color w:val="025BA1"/>
                <w:lang w:val="en-IE"/>
              </w:rPr>
            </w:pPr>
            <w:r w:rsidRPr="00524B9E">
              <w:rPr>
                <w:rFonts w:ascii="Calibri" w:hAnsi="Calibri" w:cs="Calibri"/>
                <w:b/>
                <w:bCs/>
                <w:color w:val="025BA1"/>
                <w:lang w:val="en-AU"/>
              </w:rPr>
              <w:t xml:space="preserve">Twitter </w:t>
            </w:r>
          </w:p>
        </w:tc>
        <w:tc>
          <w:tcPr>
            <w:tcW w:w="210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D275AA" w14:textId="77777777" w:rsidR="00EE67BC" w:rsidRPr="00EE67BC" w:rsidRDefault="00EE67BC" w:rsidP="00A972D1">
            <w:pPr>
              <w:spacing w:line="276" w:lineRule="auto"/>
              <w:rPr>
                <w:rFonts w:ascii="Calibri" w:hAnsi="Calibri" w:cs="Calibri"/>
                <w:highlight w:val="yellow"/>
                <w:lang w:val="en-IE"/>
              </w:rPr>
            </w:pPr>
            <w:r w:rsidRPr="00EE67BC">
              <w:rPr>
                <w:rFonts w:ascii="Calibri" w:hAnsi="Calibri" w:cs="Calibri"/>
                <w:highlight w:val="yellow"/>
                <w:lang w:val="en-US"/>
              </w:rPr>
              <w:t>XX followers</w:t>
            </w:r>
          </w:p>
          <w:p w14:paraId="34F8CE74" w14:textId="24BA113E" w:rsidR="00EE67BC" w:rsidRPr="00EE67BC" w:rsidRDefault="00EE67BC" w:rsidP="00A972D1">
            <w:pPr>
              <w:spacing w:line="276" w:lineRule="auto"/>
              <w:rPr>
                <w:rFonts w:ascii="Calibri" w:hAnsi="Calibri" w:cs="Calibri"/>
                <w:highlight w:val="yellow"/>
                <w:lang w:val="en-IE"/>
              </w:rPr>
            </w:pPr>
            <w:r w:rsidRPr="00EE67BC">
              <w:rPr>
                <w:rFonts w:ascii="Calibri" w:hAnsi="Calibri" w:cs="Calibri"/>
                <w:highlight w:val="yellow"/>
                <w:lang w:val="en-US"/>
              </w:rPr>
              <w:t xml:space="preserve">X </w:t>
            </w:r>
            <w:r>
              <w:rPr>
                <w:rFonts w:ascii="Calibri" w:hAnsi="Calibri" w:cs="Calibri"/>
                <w:highlight w:val="yellow"/>
                <w:lang w:val="en-US"/>
              </w:rPr>
              <w:t>Tweets</w:t>
            </w:r>
            <w:r w:rsidRPr="00EE67BC">
              <w:rPr>
                <w:rFonts w:ascii="Calibri" w:hAnsi="Calibri" w:cs="Calibri"/>
                <w:highlight w:val="yellow"/>
                <w:lang w:val="en-US"/>
              </w:rPr>
              <w:t xml:space="preserve"> per day / X Tweets</w:t>
            </w:r>
          </w:p>
          <w:p w14:paraId="48150DDC" w14:textId="77777777" w:rsidR="00EE67BC" w:rsidRPr="00EE67BC" w:rsidRDefault="00EE67BC" w:rsidP="00A972D1">
            <w:pPr>
              <w:spacing w:line="276" w:lineRule="auto"/>
              <w:rPr>
                <w:rFonts w:ascii="Calibri" w:hAnsi="Calibri" w:cs="Calibri"/>
                <w:highlight w:val="yellow"/>
                <w:lang w:val="en-IE"/>
              </w:rPr>
            </w:pPr>
            <w:r w:rsidRPr="00EE67BC">
              <w:rPr>
                <w:rFonts w:ascii="Calibri" w:hAnsi="Calibri" w:cs="Calibri"/>
                <w:highlight w:val="yellow"/>
                <w:lang w:val="en-US"/>
              </w:rPr>
              <w:t xml:space="preserve">X engagement rate </w:t>
            </w:r>
          </w:p>
          <w:p w14:paraId="2139BF47" w14:textId="6AC182F7" w:rsidR="00AE4FBB" w:rsidRPr="00B9494F" w:rsidRDefault="00EE67BC" w:rsidP="00A972D1">
            <w:pPr>
              <w:spacing w:line="276" w:lineRule="auto"/>
              <w:rPr>
                <w:rFonts w:ascii="Calibri" w:hAnsi="Calibri" w:cs="Calibri"/>
                <w:lang w:val="en-IE"/>
              </w:rPr>
            </w:pPr>
            <w:r w:rsidRPr="00EE67BC">
              <w:rPr>
                <w:rFonts w:ascii="Calibri" w:hAnsi="Calibri" w:cs="Calibri"/>
                <w:highlight w:val="yellow"/>
                <w:lang w:val="en-US"/>
              </w:rPr>
              <w:t>Total number of reactions</w:t>
            </w:r>
          </w:p>
        </w:tc>
        <w:tc>
          <w:tcPr>
            <w:tcW w:w="210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6BB998" w14:textId="6AB2066C" w:rsidR="00AE4FBB" w:rsidRPr="00B9494F" w:rsidRDefault="00AE4FBB" w:rsidP="00A972D1">
            <w:pPr>
              <w:spacing w:line="276" w:lineRule="auto"/>
              <w:rPr>
                <w:rFonts w:ascii="Calibri" w:hAnsi="Calibri" w:cs="Calibri"/>
                <w:lang w:val="en-IE"/>
              </w:rPr>
            </w:pPr>
          </w:p>
        </w:tc>
      </w:tr>
    </w:tbl>
    <w:p w14:paraId="6252C6BE" w14:textId="77777777" w:rsidR="00AE4FBB" w:rsidRPr="00B9494F" w:rsidRDefault="00AE4FBB" w:rsidP="00A972D1">
      <w:pPr>
        <w:spacing w:line="276" w:lineRule="auto"/>
        <w:rPr>
          <w:rFonts w:ascii="Calibri" w:hAnsi="Calibri" w:cs="Calibri"/>
        </w:rPr>
      </w:pPr>
    </w:p>
    <w:p w14:paraId="3B1B8490" w14:textId="77777777" w:rsidR="00044F5F" w:rsidRPr="00B9494F" w:rsidRDefault="00044F5F" w:rsidP="00A972D1">
      <w:pPr>
        <w:spacing w:line="276" w:lineRule="auto"/>
        <w:rPr>
          <w:rFonts w:ascii="Calibri" w:eastAsiaTheme="majorEastAsia" w:hAnsi="Calibri" w:cs="Calibri"/>
          <w:b/>
          <w:bCs/>
          <w:color w:val="025479"/>
          <w:sz w:val="36"/>
          <w:szCs w:val="32"/>
        </w:rPr>
      </w:pPr>
      <w:r w:rsidRPr="00B9494F">
        <w:rPr>
          <w:rFonts w:ascii="Calibri" w:hAnsi="Calibri" w:cs="Calibri"/>
        </w:rPr>
        <w:br w:type="page"/>
      </w:r>
    </w:p>
    <w:p w14:paraId="44F7959A" w14:textId="77777777" w:rsidR="00C94947" w:rsidRPr="00722C58" w:rsidRDefault="00C94947" w:rsidP="00A972D1">
      <w:pPr>
        <w:pStyle w:val="Heading1"/>
        <w:spacing w:line="276" w:lineRule="auto"/>
      </w:pPr>
      <w:bookmarkStart w:id="7" w:name="_Toc60819961"/>
      <w:r w:rsidRPr="00722C58">
        <w:lastRenderedPageBreak/>
        <w:t>Website Marketing</w:t>
      </w:r>
      <w:bookmarkEnd w:id="7"/>
      <w:r w:rsidRPr="00722C58">
        <w:t xml:space="preserve"> </w:t>
      </w:r>
    </w:p>
    <w:p w14:paraId="0B8F6ABC" w14:textId="77777777" w:rsidR="00C94947" w:rsidRPr="00722C58" w:rsidRDefault="00C94947" w:rsidP="00A972D1">
      <w:pPr>
        <w:pStyle w:val="Heading2"/>
        <w:spacing w:line="276" w:lineRule="auto"/>
      </w:pPr>
      <w:bookmarkStart w:id="8" w:name="_Toc60819962"/>
      <w:r w:rsidRPr="00722C58">
        <w:t>On-Page SEO</w:t>
      </w:r>
      <w:bookmarkEnd w:id="8"/>
    </w:p>
    <w:p w14:paraId="17FE581C" w14:textId="77777777" w:rsidR="00C94947" w:rsidRPr="00524B9E" w:rsidRDefault="00C94947" w:rsidP="00A972D1">
      <w:pPr>
        <w:spacing w:line="276" w:lineRule="auto"/>
      </w:pPr>
      <w:r w:rsidRPr="00524B9E">
        <w:t xml:space="preserve">Audit existing website and mark any actions that need to be completed and document by whom. Please note this technical on-page SEO should and can be completed by your webmaster (the person responsible for the day-to-day management of your website). </w:t>
      </w:r>
    </w:p>
    <w:p w14:paraId="1386EB4A" w14:textId="77777777" w:rsidR="00C94947" w:rsidRPr="00ED4616" w:rsidRDefault="00C94947" w:rsidP="00A972D1">
      <w:pPr>
        <w:spacing w:before="8" w:line="276" w:lineRule="auto"/>
        <w:rPr>
          <w:rFonts w:cs="Calibri"/>
          <w:color w:val="595959"/>
          <w:sz w:val="20"/>
          <w:szCs w:val="20"/>
        </w:rPr>
      </w:pPr>
    </w:p>
    <w:tbl>
      <w:tblPr>
        <w:tblW w:w="0" w:type="auto"/>
        <w:tblBorders>
          <w:top w:val="single" w:sz="4" w:space="0" w:color="025BA1"/>
          <w:left w:val="single" w:sz="4" w:space="0" w:color="025BA1"/>
          <w:bottom w:val="single" w:sz="4" w:space="0" w:color="025BA1"/>
          <w:right w:val="single" w:sz="4" w:space="0" w:color="025BA1"/>
          <w:insideH w:val="single" w:sz="4" w:space="0" w:color="025BA1"/>
          <w:insideV w:val="single" w:sz="4" w:space="0" w:color="025BA1"/>
        </w:tblBorders>
        <w:tblLayout w:type="fixed"/>
        <w:tblCellMar>
          <w:top w:w="113" w:type="dxa"/>
          <w:left w:w="57" w:type="dxa"/>
          <w:bottom w:w="113" w:type="dxa"/>
          <w:right w:w="57" w:type="dxa"/>
        </w:tblCellMar>
        <w:tblLook w:val="01E0" w:firstRow="1" w:lastRow="1" w:firstColumn="1" w:lastColumn="1" w:noHBand="0" w:noVBand="0"/>
      </w:tblPr>
      <w:tblGrid>
        <w:gridCol w:w="2255"/>
        <w:gridCol w:w="2255"/>
        <w:gridCol w:w="2255"/>
        <w:gridCol w:w="2255"/>
      </w:tblGrid>
      <w:tr w:rsidR="00E524A4" w:rsidRPr="00E524A4" w14:paraId="4184A0A8" w14:textId="77777777" w:rsidTr="006C615C">
        <w:trPr>
          <w:trHeight w:val="20"/>
        </w:trPr>
        <w:tc>
          <w:tcPr>
            <w:tcW w:w="2255" w:type="dxa"/>
            <w:shd w:val="clear" w:color="auto" w:fill="025BA1"/>
            <w:vAlign w:val="center"/>
          </w:tcPr>
          <w:p w14:paraId="39FD2371" w14:textId="2FF44207" w:rsidR="00E524A4" w:rsidRPr="00E524A4" w:rsidRDefault="00E524A4" w:rsidP="00A972D1">
            <w:pPr>
              <w:pStyle w:val="TableParagraph"/>
              <w:spacing w:line="276" w:lineRule="auto"/>
              <w:ind w:left="102"/>
              <w:rPr>
                <w:rFonts w:cs="Calibri"/>
                <w:color w:val="FFFFFF" w:themeColor="background1"/>
                <w:sz w:val="24"/>
                <w:szCs w:val="24"/>
              </w:rPr>
            </w:pPr>
            <w:r w:rsidRPr="00E524A4">
              <w:rPr>
                <w:b/>
                <w:color w:val="FFFFFF" w:themeColor="background1"/>
                <w:spacing w:val="-1"/>
                <w:sz w:val="24"/>
                <w:szCs w:val="24"/>
              </w:rPr>
              <w:t>Audit</w:t>
            </w:r>
          </w:p>
        </w:tc>
        <w:tc>
          <w:tcPr>
            <w:tcW w:w="2255" w:type="dxa"/>
            <w:shd w:val="clear" w:color="auto" w:fill="025BA1"/>
            <w:vAlign w:val="center"/>
          </w:tcPr>
          <w:p w14:paraId="3F456A50" w14:textId="4895E2B4" w:rsidR="00E524A4" w:rsidRPr="00E524A4" w:rsidRDefault="00E524A4" w:rsidP="00A972D1">
            <w:pPr>
              <w:pStyle w:val="TableParagraph"/>
              <w:spacing w:line="276" w:lineRule="auto"/>
              <w:ind w:left="102"/>
              <w:rPr>
                <w:rFonts w:cs="Calibri"/>
                <w:color w:val="FFFFFF" w:themeColor="background1"/>
                <w:sz w:val="24"/>
                <w:szCs w:val="24"/>
              </w:rPr>
            </w:pPr>
            <w:r w:rsidRPr="00E524A4">
              <w:rPr>
                <w:b/>
                <w:color w:val="FFFFFF" w:themeColor="background1"/>
                <w:spacing w:val="-1"/>
                <w:sz w:val="24"/>
                <w:szCs w:val="24"/>
              </w:rPr>
              <w:t>Current</w:t>
            </w:r>
            <w:r w:rsidRPr="00E524A4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E524A4">
              <w:rPr>
                <w:b/>
                <w:color w:val="FFFFFF" w:themeColor="background1"/>
                <w:spacing w:val="-1"/>
                <w:sz w:val="24"/>
                <w:szCs w:val="24"/>
              </w:rPr>
              <w:t>Data</w:t>
            </w:r>
          </w:p>
        </w:tc>
        <w:tc>
          <w:tcPr>
            <w:tcW w:w="2255" w:type="dxa"/>
            <w:shd w:val="clear" w:color="auto" w:fill="025BA1"/>
            <w:vAlign w:val="center"/>
          </w:tcPr>
          <w:p w14:paraId="650C44BE" w14:textId="3926FD44" w:rsidR="00E524A4" w:rsidRPr="00E524A4" w:rsidRDefault="00E524A4" w:rsidP="00A972D1">
            <w:pPr>
              <w:pStyle w:val="TableParagraph"/>
              <w:spacing w:line="276" w:lineRule="auto"/>
              <w:ind w:left="102"/>
              <w:rPr>
                <w:rFonts w:cs="Calibri"/>
                <w:color w:val="FFFFFF" w:themeColor="background1"/>
                <w:sz w:val="24"/>
                <w:szCs w:val="24"/>
              </w:rPr>
            </w:pPr>
            <w:r w:rsidRPr="00E524A4">
              <w:rPr>
                <w:b/>
                <w:color w:val="FFFFFF" w:themeColor="background1"/>
                <w:spacing w:val="-1"/>
                <w:sz w:val="24"/>
                <w:szCs w:val="24"/>
              </w:rPr>
              <w:t>Action (Who?)</w:t>
            </w:r>
          </w:p>
        </w:tc>
        <w:tc>
          <w:tcPr>
            <w:tcW w:w="2255" w:type="dxa"/>
            <w:shd w:val="clear" w:color="auto" w:fill="025BA1"/>
            <w:vAlign w:val="center"/>
          </w:tcPr>
          <w:p w14:paraId="22B62A61" w14:textId="27CEE66E" w:rsidR="00E524A4" w:rsidRPr="00E524A4" w:rsidRDefault="00E524A4" w:rsidP="00A972D1">
            <w:pPr>
              <w:pStyle w:val="TableParagraph"/>
              <w:spacing w:line="276" w:lineRule="auto"/>
              <w:ind w:left="102"/>
              <w:rPr>
                <w:rFonts w:cs="Calibri"/>
                <w:color w:val="FFFFFF" w:themeColor="background1"/>
                <w:sz w:val="24"/>
                <w:szCs w:val="24"/>
              </w:rPr>
            </w:pPr>
            <w:r w:rsidRPr="00E524A4">
              <w:rPr>
                <w:b/>
                <w:color w:val="FFFFFF" w:themeColor="background1"/>
                <w:spacing w:val="-1"/>
                <w:sz w:val="24"/>
                <w:szCs w:val="24"/>
              </w:rPr>
              <w:t>Target</w:t>
            </w:r>
          </w:p>
        </w:tc>
      </w:tr>
      <w:tr w:rsidR="00E524A4" w:rsidRPr="00E524A4" w14:paraId="2D831E17" w14:textId="77777777" w:rsidTr="006C615C">
        <w:trPr>
          <w:trHeight w:val="20"/>
        </w:trPr>
        <w:tc>
          <w:tcPr>
            <w:tcW w:w="2255" w:type="dxa"/>
            <w:shd w:val="clear" w:color="auto" w:fill="auto"/>
          </w:tcPr>
          <w:p w14:paraId="18142992" w14:textId="77777777" w:rsidR="00C94947" w:rsidRPr="00DD390A" w:rsidRDefault="00C94947" w:rsidP="00A972D1">
            <w:pPr>
              <w:spacing w:line="276" w:lineRule="auto"/>
              <w:rPr>
                <w:b/>
                <w:bCs/>
                <w:color w:val="025BA1"/>
                <w:sz w:val="20"/>
                <w:szCs w:val="20"/>
              </w:rPr>
            </w:pPr>
            <w:r w:rsidRPr="00DD390A">
              <w:rPr>
                <w:b/>
                <w:bCs/>
                <w:color w:val="025BA1"/>
                <w:sz w:val="20"/>
                <w:szCs w:val="20"/>
              </w:rPr>
              <w:t>Google Webmaster Tools –</w:t>
            </w:r>
          </w:p>
          <w:p w14:paraId="588B8607" w14:textId="77777777" w:rsidR="00C94947" w:rsidRPr="00DD390A" w:rsidRDefault="00C94947" w:rsidP="00A972D1">
            <w:pPr>
              <w:spacing w:line="276" w:lineRule="auto"/>
              <w:rPr>
                <w:b/>
                <w:bCs/>
                <w:color w:val="025BA1"/>
                <w:sz w:val="20"/>
                <w:szCs w:val="20"/>
              </w:rPr>
            </w:pPr>
            <w:r w:rsidRPr="00DD390A">
              <w:rPr>
                <w:b/>
                <w:bCs/>
                <w:color w:val="025BA1"/>
                <w:sz w:val="20"/>
                <w:szCs w:val="20"/>
              </w:rPr>
              <w:t>Crawl Errors (how many)</w:t>
            </w:r>
          </w:p>
        </w:tc>
        <w:tc>
          <w:tcPr>
            <w:tcW w:w="2255" w:type="dxa"/>
            <w:shd w:val="clear" w:color="auto" w:fill="auto"/>
          </w:tcPr>
          <w:p w14:paraId="7BA19906" w14:textId="77777777" w:rsidR="00C94947" w:rsidRPr="006C615C" w:rsidRDefault="00C94947" w:rsidP="00A972D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5" w:type="dxa"/>
            <w:shd w:val="clear" w:color="auto" w:fill="auto"/>
          </w:tcPr>
          <w:p w14:paraId="01787D42" w14:textId="77777777" w:rsidR="00C94947" w:rsidRPr="006C615C" w:rsidRDefault="00C94947" w:rsidP="00A972D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5" w:type="dxa"/>
            <w:shd w:val="clear" w:color="auto" w:fill="auto"/>
          </w:tcPr>
          <w:p w14:paraId="066A0D0B" w14:textId="77777777" w:rsidR="00C94947" w:rsidRPr="006C615C" w:rsidRDefault="00C94947" w:rsidP="00A972D1">
            <w:pPr>
              <w:spacing w:line="276" w:lineRule="auto"/>
              <w:rPr>
                <w:sz w:val="20"/>
                <w:szCs w:val="20"/>
              </w:rPr>
            </w:pPr>
            <w:r w:rsidRPr="006C615C">
              <w:rPr>
                <w:sz w:val="20"/>
                <w:szCs w:val="20"/>
              </w:rPr>
              <w:t>0</w:t>
            </w:r>
          </w:p>
        </w:tc>
      </w:tr>
      <w:tr w:rsidR="00E524A4" w:rsidRPr="00E524A4" w14:paraId="01B4A2D3" w14:textId="77777777" w:rsidTr="006C615C">
        <w:trPr>
          <w:trHeight w:val="20"/>
        </w:trPr>
        <w:tc>
          <w:tcPr>
            <w:tcW w:w="2255" w:type="dxa"/>
            <w:shd w:val="clear" w:color="auto" w:fill="auto"/>
          </w:tcPr>
          <w:p w14:paraId="1A261515" w14:textId="77777777" w:rsidR="00C94947" w:rsidRPr="00DD390A" w:rsidRDefault="00C94947" w:rsidP="00A972D1">
            <w:pPr>
              <w:spacing w:line="276" w:lineRule="auto"/>
              <w:rPr>
                <w:b/>
                <w:bCs/>
                <w:color w:val="025BA1"/>
                <w:sz w:val="20"/>
                <w:szCs w:val="20"/>
              </w:rPr>
            </w:pPr>
            <w:r w:rsidRPr="00DD390A">
              <w:rPr>
                <w:b/>
                <w:bCs/>
                <w:color w:val="025BA1"/>
                <w:sz w:val="20"/>
                <w:szCs w:val="20"/>
              </w:rPr>
              <w:t>XML sitemap submitted</w:t>
            </w:r>
          </w:p>
          <w:p w14:paraId="42038E13" w14:textId="77777777" w:rsidR="00C94947" w:rsidRPr="00DD390A" w:rsidRDefault="00C94947" w:rsidP="00A972D1">
            <w:pPr>
              <w:spacing w:line="276" w:lineRule="auto"/>
              <w:rPr>
                <w:b/>
                <w:bCs/>
                <w:color w:val="025BA1"/>
                <w:sz w:val="20"/>
                <w:szCs w:val="20"/>
              </w:rPr>
            </w:pPr>
          </w:p>
          <w:p w14:paraId="1D6E3D04" w14:textId="77777777" w:rsidR="00C94947" w:rsidRPr="00DD390A" w:rsidRDefault="00C94947" w:rsidP="00A972D1">
            <w:pPr>
              <w:spacing w:line="276" w:lineRule="auto"/>
              <w:rPr>
                <w:b/>
                <w:bCs/>
                <w:color w:val="025BA1"/>
                <w:sz w:val="20"/>
                <w:szCs w:val="20"/>
              </w:rPr>
            </w:pPr>
            <w:r w:rsidRPr="00DD390A">
              <w:rPr>
                <w:b/>
                <w:bCs/>
                <w:color w:val="025BA1"/>
                <w:sz w:val="20"/>
                <w:szCs w:val="20"/>
              </w:rPr>
              <w:t>Number of pages indexed vs submitted should be similar (unless you deliberately block some pages from indexing</w:t>
            </w:r>
          </w:p>
        </w:tc>
        <w:tc>
          <w:tcPr>
            <w:tcW w:w="2255" w:type="dxa"/>
            <w:shd w:val="clear" w:color="auto" w:fill="auto"/>
          </w:tcPr>
          <w:p w14:paraId="292796F9" w14:textId="77777777" w:rsidR="00C94947" w:rsidRPr="006C615C" w:rsidRDefault="00C94947" w:rsidP="00A972D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5" w:type="dxa"/>
            <w:shd w:val="clear" w:color="auto" w:fill="auto"/>
          </w:tcPr>
          <w:p w14:paraId="6ED7A419" w14:textId="77777777" w:rsidR="00C94947" w:rsidRPr="006C615C" w:rsidRDefault="00C94947" w:rsidP="00A972D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5" w:type="dxa"/>
            <w:shd w:val="clear" w:color="auto" w:fill="auto"/>
          </w:tcPr>
          <w:p w14:paraId="61BF4486" w14:textId="77777777" w:rsidR="00C94947" w:rsidRPr="006C615C" w:rsidRDefault="00C94947" w:rsidP="00A972D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524A4" w:rsidRPr="00E524A4" w14:paraId="2697ACFB" w14:textId="77777777" w:rsidTr="006C615C">
        <w:trPr>
          <w:trHeight w:val="20"/>
        </w:trPr>
        <w:tc>
          <w:tcPr>
            <w:tcW w:w="2255" w:type="dxa"/>
            <w:shd w:val="clear" w:color="auto" w:fill="auto"/>
          </w:tcPr>
          <w:p w14:paraId="09D71979" w14:textId="77777777" w:rsidR="00C94947" w:rsidRPr="00DD390A" w:rsidRDefault="00C94947" w:rsidP="00A972D1">
            <w:pPr>
              <w:spacing w:line="276" w:lineRule="auto"/>
              <w:rPr>
                <w:b/>
                <w:bCs/>
                <w:color w:val="025BA1"/>
                <w:sz w:val="20"/>
                <w:szCs w:val="20"/>
              </w:rPr>
            </w:pPr>
            <w:r w:rsidRPr="00DD390A">
              <w:rPr>
                <w:b/>
                <w:bCs/>
                <w:color w:val="025BA1"/>
                <w:sz w:val="20"/>
                <w:szCs w:val="20"/>
              </w:rPr>
              <w:t>Google Webmaster Tools – Data Highlighter (is it being used to mark-up relevant data)</w:t>
            </w:r>
          </w:p>
        </w:tc>
        <w:tc>
          <w:tcPr>
            <w:tcW w:w="2255" w:type="dxa"/>
            <w:shd w:val="clear" w:color="auto" w:fill="auto"/>
          </w:tcPr>
          <w:p w14:paraId="1BF8FFDE" w14:textId="77777777" w:rsidR="00C94947" w:rsidRPr="006C615C" w:rsidRDefault="00C94947" w:rsidP="00A972D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5" w:type="dxa"/>
            <w:shd w:val="clear" w:color="auto" w:fill="auto"/>
          </w:tcPr>
          <w:p w14:paraId="3A7CA801" w14:textId="77777777" w:rsidR="00C94947" w:rsidRPr="006C615C" w:rsidRDefault="00C94947" w:rsidP="00A972D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5" w:type="dxa"/>
            <w:shd w:val="clear" w:color="auto" w:fill="auto"/>
          </w:tcPr>
          <w:p w14:paraId="5B45FA14" w14:textId="77777777" w:rsidR="00C94947" w:rsidRPr="006C615C" w:rsidRDefault="00C94947" w:rsidP="00A972D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524A4" w:rsidRPr="00E524A4" w14:paraId="19B671BF" w14:textId="77777777" w:rsidTr="006C615C">
        <w:trPr>
          <w:trHeight w:val="20"/>
        </w:trPr>
        <w:tc>
          <w:tcPr>
            <w:tcW w:w="2255" w:type="dxa"/>
            <w:shd w:val="clear" w:color="auto" w:fill="auto"/>
          </w:tcPr>
          <w:p w14:paraId="23D3D940" w14:textId="77777777" w:rsidR="00C94947" w:rsidRPr="00DD390A" w:rsidRDefault="00C94947" w:rsidP="00A972D1">
            <w:pPr>
              <w:spacing w:line="276" w:lineRule="auto"/>
              <w:rPr>
                <w:b/>
                <w:bCs/>
                <w:color w:val="025BA1"/>
                <w:sz w:val="20"/>
                <w:szCs w:val="20"/>
              </w:rPr>
            </w:pPr>
            <w:r w:rsidRPr="00DD390A">
              <w:rPr>
                <w:b/>
                <w:bCs/>
                <w:color w:val="025BA1"/>
                <w:sz w:val="20"/>
                <w:szCs w:val="20"/>
              </w:rPr>
              <w:t>Google Webmaster Tools –</w:t>
            </w:r>
          </w:p>
          <w:p w14:paraId="11422B58" w14:textId="77777777" w:rsidR="00C94947" w:rsidRPr="00DD390A" w:rsidRDefault="00C94947" w:rsidP="00A972D1">
            <w:pPr>
              <w:spacing w:line="276" w:lineRule="auto"/>
              <w:rPr>
                <w:b/>
                <w:bCs/>
                <w:color w:val="025BA1"/>
                <w:sz w:val="20"/>
                <w:szCs w:val="20"/>
              </w:rPr>
            </w:pPr>
            <w:r w:rsidRPr="00DD390A">
              <w:rPr>
                <w:b/>
                <w:bCs/>
                <w:color w:val="025BA1"/>
                <w:sz w:val="20"/>
                <w:szCs w:val="20"/>
              </w:rPr>
              <w:t>HTML Improvements</w:t>
            </w:r>
          </w:p>
        </w:tc>
        <w:tc>
          <w:tcPr>
            <w:tcW w:w="2255" w:type="dxa"/>
            <w:shd w:val="clear" w:color="auto" w:fill="auto"/>
          </w:tcPr>
          <w:p w14:paraId="32858033" w14:textId="77777777" w:rsidR="00C94947" w:rsidRPr="006C615C" w:rsidRDefault="00C94947" w:rsidP="00A972D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5" w:type="dxa"/>
            <w:shd w:val="clear" w:color="auto" w:fill="auto"/>
          </w:tcPr>
          <w:p w14:paraId="4693E4F7" w14:textId="77777777" w:rsidR="00C94947" w:rsidRPr="006C615C" w:rsidRDefault="00C94947" w:rsidP="00A972D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5" w:type="dxa"/>
            <w:shd w:val="clear" w:color="auto" w:fill="auto"/>
          </w:tcPr>
          <w:p w14:paraId="32C3B9AA" w14:textId="77777777" w:rsidR="00C94947" w:rsidRPr="006C615C" w:rsidRDefault="00C94947" w:rsidP="00A972D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524A4" w:rsidRPr="00E524A4" w14:paraId="26D11030" w14:textId="77777777" w:rsidTr="006C615C">
        <w:trPr>
          <w:trHeight w:val="20"/>
        </w:trPr>
        <w:tc>
          <w:tcPr>
            <w:tcW w:w="2255" w:type="dxa"/>
            <w:shd w:val="clear" w:color="auto" w:fill="auto"/>
          </w:tcPr>
          <w:p w14:paraId="07366EB4" w14:textId="77777777" w:rsidR="00C94947" w:rsidRPr="00DD390A" w:rsidRDefault="00C94947" w:rsidP="00A972D1">
            <w:pPr>
              <w:spacing w:line="276" w:lineRule="auto"/>
              <w:rPr>
                <w:b/>
                <w:bCs/>
                <w:color w:val="025BA1"/>
                <w:sz w:val="20"/>
                <w:szCs w:val="20"/>
              </w:rPr>
            </w:pPr>
            <w:r w:rsidRPr="00DD390A">
              <w:rPr>
                <w:b/>
                <w:bCs/>
                <w:color w:val="025BA1"/>
                <w:sz w:val="20"/>
                <w:szCs w:val="20"/>
              </w:rPr>
              <w:t>On-Page SEO - % of pages in top 3</w:t>
            </w:r>
          </w:p>
        </w:tc>
        <w:tc>
          <w:tcPr>
            <w:tcW w:w="2255" w:type="dxa"/>
            <w:shd w:val="clear" w:color="auto" w:fill="auto"/>
          </w:tcPr>
          <w:p w14:paraId="4E41995A" w14:textId="77777777" w:rsidR="00C94947" w:rsidRPr="006C615C" w:rsidRDefault="00C94947" w:rsidP="00A972D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5" w:type="dxa"/>
            <w:shd w:val="clear" w:color="auto" w:fill="auto"/>
          </w:tcPr>
          <w:p w14:paraId="45A4E0BF" w14:textId="77777777" w:rsidR="00C94947" w:rsidRPr="006C615C" w:rsidRDefault="00C94947" w:rsidP="00A972D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5" w:type="dxa"/>
            <w:shd w:val="clear" w:color="auto" w:fill="auto"/>
          </w:tcPr>
          <w:p w14:paraId="614ECB10" w14:textId="77777777" w:rsidR="00C94947" w:rsidRPr="006C615C" w:rsidRDefault="00C94947" w:rsidP="00A972D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524A4" w:rsidRPr="00E524A4" w14:paraId="71D581B7" w14:textId="77777777" w:rsidTr="006C615C">
        <w:trPr>
          <w:trHeight w:val="20"/>
        </w:trPr>
        <w:tc>
          <w:tcPr>
            <w:tcW w:w="2255" w:type="dxa"/>
            <w:shd w:val="clear" w:color="auto" w:fill="auto"/>
          </w:tcPr>
          <w:p w14:paraId="3D66C014" w14:textId="77777777" w:rsidR="00C94947" w:rsidRPr="00DD390A" w:rsidRDefault="00C94947" w:rsidP="00A972D1">
            <w:pPr>
              <w:spacing w:line="276" w:lineRule="auto"/>
              <w:rPr>
                <w:b/>
                <w:bCs/>
                <w:color w:val="025BA1"/>
                <w:sz w:val="20"/>
                <w:szCs w:val="20"/>
              </w:rPr>
            </w:pPr>
            <w:r w:rsidRPr="00DD390A">
              <w:rPr>
                <w:b/>
                <w:bCs/>
                <w:color w:val="025BA1"/>
                <w:sz w:val="20"/>
                <w:szCs w:val="20"/>
              </w:rPr>
              <w:t xml:space="preserve">Page Speed (use </w:t>
            </w:r>
            <w:hyperlink r:id="rId10">
              <w:r w:rsidRPr="00DD390A">
                <w:rPr>
                  <w:rStyle w:val="Hyperlink"/>
                  <w:b/>
                  <w:bCs/>
                  <w:color w:val="025BA1"/>
                  <w:sz w:val="20"/>
                  <w:szCs w:val="20"/>
                </w:rPr>
                <w:t>Google Page</w:t>
              </w:r>
            </w:hyperlink>
            <w:r w:rsidRPr="00DD390A">
              <w:rPr>
                <w:b/>
                <w:bCs/>
                <w:color w:val="025BA1"/>
                <w:sz w:val="20"/>
                <w:szCs w:val="20"/>
              </w:rPr>
              <w:t xml:space="preserve"> </w:t>
            </w:r>
            <w:hyperlink r:id="rId11">
              <w:r w:rsidRPr="00DD390A">
                <w:rPr>
                  <w:rStyle w:val="Hyperlink"/>
                  <w:b/>
                  <w:bCs/>
                  <w:color w:val="025BA1"/>
                  <w:sz w:val="20"/>
                  <w:szCs w:val="20"/>
                </w:rPr>
                <w:t xml:space="preserve"> Speed Insight)</w:t>
              </w:r>
            </w:hyperlink>
          </w:p>
        </w:tc>
        <w:tc>
          <w:tcPr>
            <w:tcW w:w="2255" w:type="dxa"/>
            <w:shd w:val="clear" w:color="auto" w:fill="auto"/>
          </w:tcPr>
          <w:p w14:paraId="29E39369" w14:textId="77777777" w:rsidR="00C94947" w:rsidRPr="006C615C" w:rsidRDefault="00C94947" w:rsidP="00A972D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5" w:type="dxa"/>
            <w:shd w:val="clear" w:color="auto" w:fill="auto"/>
          </w:tcPr>
          <w:p w14:paraId="1A9AFC50" w14:textId="77777777" w:rsidR="00C94947" w:rsidRPr="006C615C" w:rsidRDefault="00C94947" w:rsidP="00A972D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5" w:type="dxa"/>
            <w:shd w:val="clear" w:color="auto" w:fill="auto"/>
          </w:tcPr>
          <w:p w14:paraId="46CE4262" w14:textId="77777777" w:rsidR="00C94947" w:rsidRPr="006C615C" w:rsidRDefault="00C94947" w:rsidP="00A972D1">
            <w:pPr>
              <w:spacing w:line="276" w:lineRule="auto"/>
              <w:rPr>
                <w:sz w:val="20"/>
                <w:szCs w:val="20"/>
              </w:rPr>
            </w:pPr>
            <w:r w:rsidRPr="006C615C">
              <w:rPr>
                <w:sz w:val="20"/>
                <w:szCs w:val="20"/>
              </w:rPr>
              <w:t>80+ on both mobile and desktop</w:t>
            </w:r>
          </w:p>
        </w:tc>
      </w:tr>
      <w:tr w:rsidR="00E524A4" w:rsidRPr="00E524A4" w14:paraId="11F1421A" w14:textId="77777777" w:rsidTr="006C615C">
        <w:trPr>
          <w:trHeight w:val="20"/>
        </w:trPr>
        <w:tc>
          <w:tcPr>
            <w:tcW w:w="2255" w:type="dxa"/>
            <w:shd w:val="clear" w:color="auto" w:fill="auto"/>
          </w:tcPr>
          <w:p w14:paraId="26DE3AB3" w14:textId="77777777" w:rsidR="00C94947" w:rsidRPr="00DD390A" w:rsidRDefault="00C94947" w:rsidP="00A972D1">
            <w:pPr>
              <w:spacing w:line="276" w:lineRule="auto"/>
              <w:rPr>
                <w:b/>
                <w:bCs/>
                <w:color w:val="025BA1"/>
                <w:sz w:val="20"/>
                <w:szCs w:val="20"/>
              </w:rPr>
            </w:pPr>
            <w:r w:rsidRPr="00DD390A">
              <w:rPr>
                <w:b/>
                <w:bCs/>
                <w:color w:val="025BA1"/>
                <w:sz w:val="20"/>
                <w:szCs w:val="20"/>
              </w:rPr>
              <w:t>Google Webmaster Tools –</w:t>
            </w:r>
          </w:p>
          <w:p w14:paraId="367EAA30" w14:textId="77777777" w:rsidR="00C94947" w:rsidRPr="00DD390A" w:rsidRDefault="00C94947" w:rsidP="00A972D1">
            <w:pPr>
              <w:spacing w:line="276" w:lineRule="auto"/>
              <w:rPr>
                <w:b/>
                <w:bCs/>
                <w:color w:val="025BA1"/>
                <w:sz w:val="20"/>
                <w:szCs w:val="20"/>
              </w:rPr>
            </w:pPr>
            <w:r w:rsidRPr="00DD390A">
              <w:rPr>
                <w:b/>
                <w:bCs/>
                <w:color w:val="025BA1"/>
                <w:sz w:val="20"/>
                <w:szCs w:val="20"/>
              </w:rPr>
              <w:t>Links to your website</w:t>
            </w:r>
          </w:p>
        </w:tc>
        <w:tc>
          <w:tcPr>
            <w:tcW w:w="2255" w:type="dxa"/>
            <w:shd w:val="clear" w:color="auto" w:fill="auto"/>
          </w:tcPr>
          <w:p w14:paraId="3453C004" w14:textId="77777777" w:rsidR="00C94947" w:rsidRPr="006C615C" w:rsidRDefault="00C94947" w:rsidP="00A972D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5" w:type="dxa"/>
            <w:shd w:val="clear" w:color="auto" w:fill="auto"/>
          </w:tcPr>
          <w:p w14:paraId="0BFA255C" w14:textId="77777777" w:rsidR="00C94947" w:rsidRPr="006C615C" w:rsidRDefault="00C94947" w:rsidP="00A972D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5" w:type="dxa"/>
            <w:shd w:val="clear" w:color="auto" w:fill="auto"/>
          </w:tcPr>
          <w:p w14:paraId="1677EDFA" w14:textId="77777777" w:rsidR="00C94947" w:rsidRPr="006C615C" w:rsidRDefault="00C94947" w:rsidP="00A972D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524A4" w:rsidRPr="00E524A4" w14:paraId="18AD4DC1" w14:textId="77777777" w:rsidTr="006C615C">
        <w:trPr>
          <w:trHeight w:val="20"/>
        </w:trPr>
        <w:tc>
          <w:tcPr>
            <w:tcW w:w="2255" w:type="dxa"/>
            <w:shd w:val="clear" w:color="auto" w:fill="auto"/>
          </w:tcPr>
          <w:p w14:paraId="6F818E59" w14:textId="77777777" w:rsidR="00C94947" w:rsidRPr="00DD390A" w:rsidRDefault="00C94947" w:rsidP="00A972D1">
            <w:pPr>
              <w:spacing w:line="276" w:lineRule="auto"/>
              <w:rPr>
                <w:b/>
                <w:bCs/>
                <w:color w:val="025BA1"/>
                <w:sz w:val="20"/>
                <w:szCs w:val="20"/>
              </w:rPr>
            </w:pPr>
            <w:r w:rsidRPr="00DD390A">
              <w:rPr>
                <w:b/>
                <w:bCs/>
                <w:color w:val="025BA1"/>
                <w:sz w:val="20"/>
                <w:szCs w:val="20"/>
              </w:rPr>
              <w:t xml:space="preserve">Domain Authority  </w:t>
            </w:r>
            <w:hyperlink r:id="rId12">
              <w:r w:rsidRPr="00DD390A">
                <w:rPr>
                  <w:rStyle w:val="Hyperlink"/>
                  <w:b/>
                  <w:bCs/>
                  <w:color w:val="025BA1"/>
                  <w:sz w:val="20"/>
                  <w:szCs w:val="20"/>
                </w:rPr>
                <w:t>www.opensiteexplorer.org</w:t>
              </w:r>
            </w:hyperlink>
          </w:p>
        </w:tc>
        <w:tc>
          <w:tcPr>
            <w:tcW w:w="2255" w:type="dxa"/>
            <w:shd w:val="clear" w:color="auto" w:fill="auto"/>
          </w:tcPr>
          <w:p w14:paraId="583EE14B" w14:textId="77777777" w:rsidR="00C94947" w:rsidRPr="006C615C" w:rsidRDefault="00C94947" w:rsidP="00A972D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5" w:type="dxa"/>
            <w:shd w:val="clear" w:color="auto" w:fill="auto"/>
          </w:tcPr>
          <w:p w14:paraId="7F55E8E9" w14:textId="77777777" w:rsidR="00C94947" w:rsidRPr="006C615C" w:rsidRDefault="00C94947" w:rsidP="00A972D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5" w:type="dxa"/>
            <w:shd w:val="clear" w:color="auto" w:fill="auto"/>
          </w:tcPr>
          <w:p w14:paraId="1DD53DB7" w14:textId="77777777" w:rsidR="00C94947" w:rsidRPr="006C615C" w:rsidRDefault="00C94947" w:rsidP="00A972D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524A4" w:rsidRPr="00E524A4" w14:paraId="5C7325D5" w14:textId="77777777" w:rsidTr="006C615C">
        <w:trPr>
          <w:trHeight w:val="20"/>
        </w:trPr>
        <w:tc>
          <w:tcPr>
            <w:tcW w:w="2255" w:type="dxa"/>
            <w:shd w:val="clear" w:color="auto" w:fill="auto"/>
          </w:tcPr>
          <w:p w14:paraId="4B8CA866" w14:textId="77777777" w:rsidR="00C94947" w:rsidRPr="00DD390A" w:rsidRDefault="00C94947" w:rsidP="00A972D1">
            <w:pPr>
              <w:spacing w:line="276" w:lineRule="auto"/>
              <w:rPr>
                <w:b/>
                <w:bCs/>
                <w:color w:val="025BA1"/>
                <w:sz w:val="20"/>
                <w:szCs w:val="20"/>
              </w:rPr>
            </w:pPr>
            <w:r w:rsidRPr="00DD390A">
              <w:rPr>
                <w:b/>
                <w:bCs/>
                <w:color w:val="025BA1"/>
                <w:sz w:val="20"/>
                <w:szCs w:val="20"/>
              </w:rPr>
              <w:t xml:space="preserve">Duplicate Content (SERPs do not like this)  </w:t>
            </w:r>
            <w:hyperlink r:id="rId13">
              <w:r w:rsidRPr="00DD390A">
                <w:rPr>
                  <w:rStyle w:val="Hyperlink"/>
                  <w:b/>
                  <w:bCs/>
                  <w:color w:val="025BA1"/>
                  <w:sz w:val="20"/>
                  <w:szCs w:val="20"/>
                </w:rPr>
                <w:t xml:space="preserve">www.copyscape.com </w:t>
              </w:r>
            </w:hyperlink>
            <w:r w:rsidRPr="00DD390A">
              <w:rPr>
                <w:b/>
                <w:bCs/>
                <w:color w:val="025BA1"/>
                <w:sz w:val="20"/>
                <w:szCs w:val="20"/>
              </w:rPr>
              <w:t xml:space="preserve">and </w:t>
            </w:r>
            <w:hyperlink r:id="rId14">
              <w:r w:rsidRPr="00DD390A">
                <w:rPr>
                  <w:rStyle w:val="Hyperlink"/>
                  <w:b/>
                  <w:bCs/>
                  <w:color w:val="025BA1"/>
                  <w:sz w:val="20"/>
                  <w:szCs w:val="20"/>
                </w:rPr>
                <w:t xml:space="preserve"> www.siteliner.com</w:t>
              </w:r>
            </w:hyperlink>
          </w:p>
        </w:tc>
        <w:tc>
          <w:tcPr>
            <w:tcW w:w="2255" w:type="dxa"/>
            <w:shd w:val="clear" w:color="auto" w:fill="auto"/>
          </w:tcPr>
          <w:p w14:paraId="6E252F3D" w14:textId="77777777" w:rsidR="00C94947" w:rsidRPr="006C615C" w:rsidRDefault="00C94947" w:rsidP="00A972D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5" w:type="dxa"/>
            <w:shd w:val="clear" w:color="auto" w:fill="auto"/>
          </w:tcPr>
          <w:p w14:paraId="23921D5D" w14:textId="77777777" w:rsidR="00C94947" w:rsidRPr="006C615C" w:rsidRDefault="00C94947" w:rsidP="00A972D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5" w:type="dxa"/>
            <w:shd w:val="clear" w:color="auto" w:fill="auto"/>
          </w:tcPr>
          <w:p w14:paraId="377D4955" w14:textId="77777777" w:rsidR="00C94947" w:rsidRPr="006C615C" w:rsidRDefault="00C94947" w:rsidP="00A972D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524A4" w:rsidRPr="00E524A4" w14:paraId="394506B8" w14:textId="77777777" w:rsidTr="006C615C">
        <w:trPr>
          <w:trHeight w:val="20"/>
        </w:trPr>
        <w:tc>
          <w:tcPr>
            <w:tcW w:w="2255" w:type="dxa"/>
            <w:shd w:val="clear" w:color="auto" w:fill="auto"/>
          </w:tcPr>
          <w:p w14:paraId="487F420E" w14:textId="77777777" w:rsidR="00C94947" w:rsidRPr="00DD390A" w:rsidRDefault="00C94947" w:rsidP="00A972D1">
            <w:pPr>
              <w:spacing w:line="276" w:lineRule="auto"/>
              <w:rPr>
                <w:b/>
                <w:bCs/>
                <w:color w:val="025BA1"/>
                <w:sz w:val="20"/>
                <w:szCs w:val="20"/>
              </w:rPr>
            </w:pPr>
            <w:r w:rsidRPr="00DD390A">
              <w:rPr>
                <w:b/>
                <w:bCs/>
                <w:color w:val="025BA1"/>
                <w:sz w:val="20"/>
                <w:szCs w:val="20"/>
              </w:rPr>
              <w:t xml:space="preserve">Domain redirect – does domain.ie redirect to  </w:t>
            </w:r>
            <w:hyperlink r:id="rId15">
              <w:r w:rsidRPr="00DD390A">
                <w:rPr>
                  <w:rStyle w:val="Hyperlink"/>
                  <w:b/>
                  <w:bCs/>
                  <w:color w:val="025BA1"/>
                  <w:sz w:val="20"/>
                  <w:szCs w:val="20"/>
                </w:rPr>
                <w:t>www.domain.ie</w:t>
              </w:r>
            </w:hyperlink>
          </w:p>
        </w:tc>
        <w:tc>
          <w:tcPr>
            <w:tcW w:w="2255" w:type="dxa"/>
            <w:shd w:val="clear" w:color="auto" w:fill="auto"/>
          </w:tcPr>
          <w:p w14:paraId="5515FF95" w14:textId="77777777" w:rsidR="00C94947" w:rsidRPr="006C615C" w:rsidRDefault="00C94947" w:rsidP="00A972D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5" w:type="dxa"/>
            <w:shd w:val="clear" w:color="auto" w:fill="auto"/>
          </w:tcPr>
          <w:p w14:paraId="47FAD191" w14:textId="77777777" w:rsidR="00C94947" w:rsidRPr="006C615C" w:rsidRDefault="00C94947" w:rsidP="00A972D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5" w:type="dxa"/>
            <w:shd w:val="clear" w:color="auto" w:fill="auto"/>
          </w:tcPr>
          <w:p w14:paraId="7C468ABA" w14:textId="77777777" w:rsidR="00C94947" w:rsidRPr="006C615C" w:rsidRDefault="00C94947" w:rsidP="00A972D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C615C" w:rsidRPr="00E524A4" w14:paraId="18CE3C16" w14:textId="77777777" w:rsidTr="006C615C">
        <w:trPr>
          <w:trHeight w:val="20"/>
        </w:trPr>
        <w:tc>
          <w:tcPr>
            <w:tcW w:w="2255" w:type="dxa"/>
            <w:shd w:val="clear" w:color="auto" w:fill="auto"/>
          </w:tcPr>
          <w:p w14:paraId="5E5136EB" w14:textId="77777777" w:rsidR="006C615C" w:rsidRPr="00DD390A" w:rsidRDefault="006C615C" w:rsidP="00A972D1">
            <w:pPr>
              <w:spacing w:line="276" w:lineRule="auto"/>
              <w:rPr>
                <w:b/>
                <w:bCs/>
                <w:color w:val="025BA1"/>
                <w:sz w:val="20"/>
                <w:szCs w:val="20"/>
              </w:rPr>
            </w:pPr>
            <w:r w:rsidRPr="00DD390A">
              <w:rPr>
                <w:b/>
                <w:bCs/>
                <w:color w:val="025BA1"/>
                <w:sz w:val="20"/>
                <w:szCs w:val="20"/>
              </w:rPr>
              <w:t>URLs (should show website hierarchy and exclude</w:t>
            </w:r>
          </w:p>
          <w:p w14:paraId="2739D01F" w14:textId="6CB4CF34" w:rsidR="006C615C" w:rsidRPr="00DD390A" w:rsidRDefault="006C615C" w:rsidP="00A972D1">
            <w:pPr>
              <w:spacing w:line="276" w:lineRule="auto"/>
              <w:rPr>
                <w:b/>
                <w:bCs/>
                <w:color w:val="025BA1"/>
                <w:sz w:val="20"/>
                <w:szCs w:val="20"/>
              </w:rPr>
            </w:pPr>
            <w:r w:rsidRPr="00DD390A">
              <w:rPr>
                <w:b/>
                <w:bCs/>
                <w:color w:val="025BA1"/>
                <w:sz w:val="20"/>
                <w:szCs w:val="20"/>
              </w:rPr>
              <w:t>?&amp;=%)</w:t>
            </w:r>
          </w:p>
        </w:tc>
        <w:tc>
          <w:tcPr>
            <w:tcW w:w="2255" w:type="dxa"/>
            <w:shd w:val="clear" w:color="auto" w:fill="auto"/>
          </w:tcPr>
          <w:p w14:paraId="6FF20535" w14:textId="77777777" w:rsidR="006C615C" w:rsidRPr="006C615C" w:rsidRDefault="006C615C" w:rsidP="00A972D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5" w:type="dxa"/>
            <w:shd w:val="clear" w:color="auto" w:fill="auto"/>
          </w:tcPr>
          <w:p w14:paraId="32BEBB30" w14:textId="77777777" w:rsidR="006C615C" w:rsidRPr="006C615C" w:rsidRDefault="006C615C" w:rsidP="00A972D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5" w:type="dxa"/>
            <w:shd w:val="clear" w:color="auto" w:fill="auto"/>
          </w:tcPr>
          <w:p w14:paraId="5A2000DE" w14:textId="77777777" w:rsidR="006C615C" w:rsidRPr="006C615C" w:rsidRDefault="006C615C" w:rsidP="00A972D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C615C" w:rsidRPr="00E524A4" w14:paraId="15F74DFF" w14:textId="77777777" w:rsidTr="006C615C">
        <w:trPr>
          <w:trHeight w:val="20"/>
        </w:trPr>
        <w:tc>
          <w:tcPr>
            <w:tcW w:w="2255" w:type="dxa"/>
            <w:shd w:val="clear" w:color="auto" w:fill="auto"/>
          </w:tcPr>
          <w:p w14:paraId="32262524" w14:textId="4B77DC38" w:rsidR="006C615C" w:rsidRPr="00DD390A" w:rsidRDefault="006C615C" w:rsidP="00A972D1">
            <w:pPr>
              <w:spacing w:line="276" w:lineRule="auto"/>
              <w:rPr>
                <w:b/>
                <w:bCs/>
                <w:color w:val="025BA1"/>
                <w:sz w:val="20"/>
                <w:szCs w:val="20"/>
              </w:rPr>
            </w:pPr>
            <w:r w:rsidRPr="00DD390A">
              <w:rPr>
                <w:b/>
                <w:bCs/>
                <w:color w:val="025BA1"/>
                <w:sz w:val="20"/>
                <w:szCs w:val="20"/>
              </w:rPr>
              <w:t>Breadcrumb navigation (is it present and correct)</w:t>
            </w:r>
          </w:p>
        </w:tc>
        <w:tc>
          <w:tcPr>
            <w:tcW w:w="2255" w:type="dxa"/>
            <w:shd w:val="clear" w:color="auto" w:fill="auto"/>
          </w:tcPr>
          <w:p w14:paraId="7C6BAE0A" w14:textId="77777777" w:rsidR="006C615C" w:rsidRPr="006C615C" w:rsidRDefault="006C615C" w:rsidP="00A972D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5" w:type="dxa"/>
            <w:shd w:val="clear" w:color="auto" w:fill="auto"/>
          </w:tcPr>
          <w:p w14:paraId="4A00BF47" w14:textId="77777777" w:rsidR="006C615C" w:rsidRPr="006C615C" w:rsidRDefault="006C615C" w:rsidP="00A972D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5" w:type="dxa"/>
            <w:shd w:val="clear" w:color="auto" w:fill="auto"/>
          </w:tcPr>
          <w:p w14:paraId="19B6D432" w14:textId="77777777" w:rsidR="006C615C" w:rsidRPr="006C615C" w:rsidRDefault="006C615C" w:rsidP="00A972D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C615C" w:rsidRPr="00E524A4" w14:paraId="4EC95FFD" w14:textId="77777777" w:rsidTr="006C615C">
        <w:trPr>
          <w:trHeight w:val="20"/>
        </w:trPr>
        <w:tc>
          <w:tcPr>
            <w:tcW w:w="2255" w:type="dxa"/>
            <w:shd w:val="clear" w:color="auto" w:fill="auto"/>
          </w:tcPr>
          <w:p w14:paraId="7C187775" w14:textId="1E744C5F" w:rsidR="006C615C" w:rsidRPr="00DD390A" w:rsidRDefault="006C615C" w:rsidP="00A972D1">
            <w:pPr>
              <w:spacing w:line="276" w:lineRule="auto"/>
              <w:rPr>
                <w:b/>
                <w:bCs/>
                <w:color w:val="025BA1"/>
                <w:sz w:val="20"/>
                <w:szCs w:val="20"/>
              </w:rPr>
            </w:pPr>
            <w:r w:rsidRPr="00DD390A">
              <w:rPr>
                <w:b/>
                <w:bCs/>
                <w:color w:val="025BA1"/>
                <w:sz w:val="20"/>
                <w:szCs w:val="20"/>
              </w:rPr>
              <w:t xml:space="preserve">Google Local Listing  </w:t>
            </w:r>
            <w:hyperlink r:id="rId16">
              <w:r w:rsidRPr="00DD390A">
                <w:rPr>
                  <w:rStyle w:val="Hyperlink"/>
                  <w:b/>
                  <w:bCs/>
                  <w:color w:val="025BA1"/>
                  <w:sz w:val="20"/>
                  <w:szCs w:val="20"/>
                </w:rPr>
                <w:t>www.google.com/business</w:t>
              </w:r>
            </w:hyperlink>
          </w:p>
        </w:tc>
        <w:tc>
          <w:tcPr>
            <w:tcW w:w="2255" w:type="dxa"/>
            <w:shd w:val="clear" w:color="auto" w:fill="auto"/>
          </w:tcPr>
          <w:p w14:paraId="51ABB7DE" w14:textId="77777777" w:rsidR="006C615C" w:rsidRPr="006C615C" w:rsidRDefault="006C615C" w:rsidP="00A972D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5" w:type="dxa"/>
            <w:shd w:val="clear" w:color="auto" w:fill="auto"/>
          </w:tcPr>
          <w:p w14:paraId="43B99CEF" w14:textId="77777777" w:rsidR="006C615C" w:rsidRPr="006C615C" w:rsidRDefault="006C615C" w:rsidP="00A972D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5" w:type="dxa"/>
            <w:shd w:val="clear" w:color="auto" w:fill="auto"/>
          </w:tcPr>
          <w:p w14:paraId="42C65C22" w14:textId="77777777" w:rsidR="006C615C" w:rsidRPr="006C615C" w:rsidRDefault="006C615C" w:rsidP="00A972D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C615C" w:rsidRPr="00E524A4" w14:paraId="2FD11549" w14:textId="77777777" w:rsidTr="006C615C">
        <w:trPr>
          <w:trHeight w:val="20"/>
        </w:trPr>
        <w:tc>
          <w:tcPr>
            <w:tcW w:w="2255" w:type="dxa"/>
            <w:shd w:val="clear" w:color="auto" w:fill="auto"/>
          </w:tcPr>
          <w:p w14:paraId="7F6EEE9B" w14:textId="032A6225" w:rsidR="006C615C" w:rsidRPr="00DD390A" w:rsidRDefault="006C615C" w:rsidP="00A972D1">
            <w:pPr>
              <w:spacing w:line="276" w:lineRule="auto"/>
              <w:rPr>
                <w:b/>
                <w:bCs/>
                <w:color w:val="025BA1"/>
                <w:sz w:val="20"/>
                <w:szCs w:val="20"/>
              </w:rPr>
            </w:pPr>
            <w:r w:rsidRPr="00DD390A">
              <w:rPr>
                <w:b/>
                <w:bCs/>
                <w:color w:val="025BA1"/>
                <w:sz w:val="20"/>
                <w:szCs w:val="20"/>
              </w:rPr>
              <w:t>Other local directories listings (ensure NAP details are the same on all sites including Google)</w:t>
            </w:r>
          </w:p>
        </w:tc>
        <w:tc>
          <w:tcPr>
            <w:tcW w:w="2255" w:type="dxa"/>
            <w:shd w:val="clear" w:color="auto" w:fill="auto"/>
          </w:tcPr>
          <w:p w14:paraId="5DC4A69E" w14:textId="77777777" w:rsidR="006C615C" w:rsidRPr="006C615C" w:rsidRDefault="006C615C" w:rsidP="00A972D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5" w:type="dxa"/>
            <w:shd w:val="clear" w:color="auto" w:fill="auto"/>
          </w:tcPr>
          <w:p w14:paraId="5C38F468" w14:textId="77777777" w:rsidR="006C615C" w:rsidRPr="006C615C" w:rsidRDefault="006C615C" w:rsidP="00A972D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5" w:type="dxa"/>
            <w:shd w:val="clear" w:color="auto" w:fill="auto"/>
          </w:tcPr>
          <w:p w14:paraId="10052109" w14:textId="77777777" w:rsidR="006C615C" w:rsidRPr="006C615C" w:rsidRDefault="006C615C" w:rsidP="00A972D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C615C" w:rsidRPr="00E524A4" w14:paraId="78401470" w14:textId="77777777" w:rsidTr="006C615C">
        <w:trPr>
          <w:trHeight w:val="20"/>
        </w:trPr>
        <w:tc>
          <w:tcPr>
            <w:tcW w:w="2255" w:type="dxa"/>
            <w:shd w:val="clear" w:color="auto" w:fill="auto"/>
          </w:tcPr>
          <w:p w14:paraId="2E86F2E4" w14:textId="4D5D1608" w:rsidR="006C615C" w:rsidRPr="00DD390A" w:rsidRDefault="006C615C" w:rsidP="00A972D1">
            <w:pPr>
              <w:spacing w:line="276" w:lineRule="auto"/>
              <w:rPr>
                <w:b/>
                <w:bCs/>
                <w:color w:val="025BA1"/>
                <w:sz w:val="20"/>
                <w:szCs w:val="20"/>
              </w:rPr>
            </w:pPr>
            <w:r w:rsidRPr="00DD390A">
              <w:rPr>
                <w:b/>
                <w:bCs/>
                <w:color w:val="025BA1"/>
                <w:sz w:val="20"/>
                <w:szCs w:val="20"/>
              </w:rPr>
              <w:t>Custom 404 error page – have you one and where does it lead customers</w:t>
            </w:r>
          </w:p>
        </w:tc>
        <w:tc>
          <w:tcPr>
            <w:tcW w:w="2255" w:type="dxa"/>
            <w:shd w:val="clear" w:color="auto" w:fill="auto"/>
          </w:tcPr>
          <w:p w14:paraId="0A20F171" w14:textId="77777777" w:rsidR="006C615C" w:rsidRPr="006C615C" w:rsidRDefault="006C615C" w:rsidP="00A972D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5" w:type="dxa"/>
            <w:shd w:val="clear" w:color="auto" w:fill="auto"/>
          </w:tcPr>
          <w:p w14:paraId="2CDB4302" w14:textId="77777777" w:rsidR="006C615C" w:rsidRPr="006C615C" w:rsidRDefault="006C615C" w:rsidP="00A972D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5" w:type="dxa"/>
            <w:shd w:val="clear" w:color="auto" w:fill="auto"/>
          </w:tcPr>
          <w:p w14:paraId="72A67E16" w14:textId="77777777" w:rsidR="006C615C" w:rsidRPr="006C615C" w:rsidRDefault="006C615C" w:rsidP="00A972D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C615C" w:rsidRPr="00E524A4" w14:paraId="62453EF8" w14:textId="77777777" w:rsidTr="006C615C">
        <w:trPr>
          <w:trHeight w:val="20"/>
        </w:trPr>
        <w:tc>
          <w:tcPr>
            <w:tcW w:w="2255" w:type="dxa"/>
            <w:shd w:val="clear" w:color="auto" w:fill="auto"/>
          </w:tcPr>
          <w:p w14:paraId="158DA296" w14:textId="77777777" w:rsidR="006C615C" w:rsidRPr="00DD390A" w:rsidRDefault="006C615C" w:rsidP="00A972D1">
            <w:pPr>
              <w:spacing w:line="276" w:lineRule="auto"/>
              <w:rPr>
                <w:b/>
                <w:bCs/>
                <w:color w:val="025BA1"/>
                <w:sz w:val="20"/>
                <w:szCs w:val="20"/>
              </w:rPr>
            </w:pPr>
            <w:r w:rsidRPr="00DD390A">
              <w:rPr>
                <w:b/>
                <w:bCs/>
                <w:color w:val="025BA1"/>
                <w:sz w:val="20"/>
                <w:szCs w:val="20"/>
              </w:rPr>
              <w:t>Responsive website – is your website mobile ready</w:t>
            </w:r>
          </w:p>
          <w:p w14:paraId="004D0E0B" w14:textId="75A31CF2" w:rsidR="006C615C" w:rsidRPr="00DD390A" w:rsidRDefault="006C615C" w:rsidP="00A972D1">
            <w:pPr>
              <w:spacing w:line="276" w:lineRule="auto"/>
              <w:rPr>
                <w:b/>
                <w:bCs/>
                <w:color w:val="025BA1"/>
                <w:sz w:val="20"/>
                <w:szCs w:val="20"/>
              </w:rPr>
            </w:pPr>
            <w:r w:rsidRPr="00DD390A">
              <w:rPr>
                <w:b/>
                <w:bCs/>
                <w:color w:val="025BA1"/>
                <w:sz w:val="20"/>
                <w:szCs w:val="20"/>
              </w:rPr>
              <w:t>/ responsive (include all booking elements)</w:t>
            </w:r>
          </w:p>
        </w:tc>
        <w:tc>
          <w:tcPr>
            <w:tcW w:w="2255" w:type="dxa"/>
            <w:shd w:val="clear" w:color="auto" w:fill="auto"/>
          </w:tcPr>
          <w:p w14:paraId="27206043" w14:textId="77777777" w:rsidR="006C615C" w:rsidRPr="006C615C" w:rsidRDefault="006C615C" w:rsidP="00A972D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5" w:type="dxa"/>
            <w:shd w:val="clear" w:color="auto" w:fill="auto"/>
          </w:tcPr>
          <w:p w14:paraId="2019C0E3" w14:textId="77777777" w:rsidR="006C615C" w:rsidRPr="006C615C" w:rsidRDefault="006C615C" w:rsidP="00A972D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5" w:type="dxa"/>
            <w:shd w:val="clear" w:color="auto" w:fill="auto"/>
          </w:tcPr>
          <w:p w14:paraId="17097E76" w14:textId="77777777" w:rsidR="006C615C" w:rsidRPr="006C615C" w:rsidRDefault="006C615C" w:rsidP="00A972D1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05A47329" w14:textId="77777777" w:rsidR="00C94947" w:rsidRDefault="00C94947" w:rsidP="00A972D1">
      <w:pPr>
        <w:spacing w:line="276" w:lineRule="auto"/>
      </w:pPr>
    </w:p>
    <w:p w14:paraId="48807512" w14:textId="77777777" w:rsidR="00FB41F1" w:rsidRDefault="00FB41F1" w:rsidP="00A972D1">
      <w:pPr>
        <w:spacing w:line="276" w:lineRule="auto"/>
      </w:pPr>
    </w:p>
    <w:p w14:paraId="769A0213" w14:textId="77777777" w:rsidR="00FB41F1" w:rsidRDefault="00FB41F1" w:rsidP="00A972D1">
      <w:pPr>
        <w:spacing w:line="276" w:lineRule="auto"/>
      </w:pPr>
      <w:r>
        <w:br w:type="page"/>
      </w:r>
    </w:p>
    <w:p w14:paraId="77A94B76" w14:textId="381DE63A" w:rsidR="0028339C" w:rsidRPr="0028339C" w:rsidRDefault="00FB41F1" w:rsidP="0054173F">
      <w:pPr>
        <w:pStyle w:val="Heading2"/>
      </w:pPr>
      <w:bookmarkStart w:id="9" w:name="_Toc60819963"/>
      <w:r w:rsidRPr="00722C58">
        <w:lastRenderedPageBreak/>
        <w:t>Off-Page SEO</w:t>
      </w:r>
      <w:bookmarkEnd w:id="9"/>
    </w:p>
    <w:p w14:paraId="4EFC5A6F" w14:textId="5819FA6F" w:rsidR="00FB41F1" w:rsidRDefault="00FB41F1" w:rsidP="00A972D1">
      <w:pPr>
        <w:spacing w:line="276" w:lineRule="auto"/>
      </w:pPr>
      <w:r>
        <w:t xml:space="preserve">Off pages </w:t>
      </w:r>
      <w:r>
        <w:rPr>
          <w:spacing w:val="-2"/>
        </w:rPr>
        <w:t>SEO</w:t>
      </w:r>
      <w:r>
        <w:t xml:space="preserve"> takes your inbound links into</w:t>
      </w:r>
      <w:r>
        <w:rPr>
          <w:spacing w:val="-2"/>
        </w:rPr>
        <w:t xml:space="preserve"> </w:t>
      </w:r>
      <w:r>
        <w:t>account -</w:t>
      </w:r>
      <w:r>
        <w:rPr>
          <w:spacing w:val="-3"/>
        </w:rPr>
        <w:t xml:space="preserve"> </w:t>
      </w:r>
      <w:r>
        <w:t>the quantity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them.</w:t>
      </w:r>
      <w:r>
        <w:rPr>
          <w:spacing w:val="48"/>
        </w:rPr>
        <w:t xml:space="preserve"> </w:t>
      </w:r>
      <w:r>
        <w:t>This part</w:t>
      </w:r>
      <w:r>
        <w:rPr>
          <w:spacing w:val="-3"/>
        </w:rPr>
        <w:t xml:space="preserve"> </w:t>
      </w:r>
      <w:r>
        <w:t>of</w:t>
      </w:r>
      <w:r>
        <w:rPr>
          <w:rFonts w:ascii="Times New Roman"/>
          <w:spacing w:val="57"/>
        </w:rPr>
        <w:t xml:space="preserve"> </w:t>
      </w:r>
      <w:r>
        <w:t>your SEO plan</w:t>
      </w:r>
      <w:r>
        <w:rPr>
          <w:spacing w:val="-4"/>
        </w:rPr>
        <w:t xml:space="preserve"> </w:t>
      </w:r>
      <w:r>
        <w:t>ties in directly</w:t>
      </w:r>
      <w:r>
        <w:rPr>
          <w:spacing w:val="-2"/>
        </w:rPr>
        <w:t xml:space="preserve"> </w:t>
      </w:r>
      <w:r>
        <w:t xml:space="preserve">with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t>content</w:t>
      </w:r>
      <w:r>
        <w:rPr>
          <w:spacing w:val="-3"/>
        </w:rPr>
        <w:t xml:space="preserve"> </w:t>
      </w:r>
      <w:r>
        <w:t>marketing plan.  To</w:t>
      </w:r>
      <w:r>
        <w:rPr>
          <w:spacing w:val="-2"/>
        </w:rPr>
        <w:t xml:space="preserve"> </w:t>
      </w:r>
      <w:r>
        <w:t>create quality</w:t>
      </w:r>
      <w:r>
        <w:rPr>
          <w:spacing w:val="1"/>
        </w:rPr>
        <w:t xml:space="preserve"> </w:t>
      </w:r>
      <w:r>
        <w:t>content for your</w:t>
      </w:r>
      <w:r>
        <w:rPr>
          <w:rFonts w:ascii="Times New Roman"/>
          <w:spacing w:val="59"/>
        </w:rPr>
        <w:t xml:space="preserve"> </w:t>
      </w:r>
      <w:r>
        <w:t>users that</w:t>
      </w:r>
      <w:r>
        <w:rPr>
          <w:spacing w:val="-3"/>
        </w:rPr>
        <w:t xml:space="preserve"> </w:t>
      </w:r>
      <w:r>
        <w:t>they want</w:t>
      </w:r>
      <w:r>
        <w:rPr>
          <w:spacing w:val="1"/>
        </w:rPr>
        <w:t xml:space="preserve"> </w:t>
      </w:r>
      <w:r>
        <w:t>to share, endorse,</w:t>
      </w:r>
      <w:r>
        <w:rPr>
          <w:spacing w:val="-3"/>
        </w:rPr>
        <w:t xml:space="preserve"> </w:t>
      </w:r>
      <w:r>
        <w:t xml:space="preserve">engage with </w:t>
      </w:r>
      <w:r>
        <w:rPr>
          <w:spacing w:val="-2"/>
        </w:rPr>
        <w:t>and</w:t>
      </w:r>
      <w:r>
        <w:t xml:space="preserve"> link</w:t>
      </w:r>
      <w:r>
        <w:rPr>
          <w:spacing w:val="1"/>
        </w:rPr>
        <w:t xml:space="preserve"> </w:t>
      </w:r>
      <w:r>
        <w:t>to.</w:t>
      </w:r>
      <w:r>
        <w:rPr>
          <w:spacing w:val="47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below for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on content</w:t>
      </w:r>
      <w:r>
        <w:rPr>
          <w:rFonts w:ascii="Times New Roman"/>
          <w:spacing w:val="55"/>
        </w:rPr>
        <w:t xml:space="preserve"> </w:t>
      </w:r>
      <w:r>
        <w:t>marketing.</w:t>
      </w:r>
    </w:p>
    <w:p w14:paraId="4226277F" w14:textId="77777777" w:rsidR="00FB41F1" w:rsidRDefault="00FB41F1" w:rsidP="00A972D1">
      <w:pPr>
        <w:spacing w:line="276" w:lineRule="auto"/>
        <w:rPr>
          <w:rFonts w:cs="Calibri"/>
          <w:sz w:val="16"/>
          <w:szCs w:val="16"/>
        </w:rPr>
      </w:pPr>
    </w:p>
    <w:tbl>
      <w:tblPr>
        <w:tblW w:w="0" w:type="auto"/>
        <w:tblBorders>
          <w:top w:val="single" w:sz="4" w:space="0" w:color="025BA1"/>
          <w:left w:val="single" w:sz="4" w:space="0" w:color="025BA1"/>
          <w:bottom w:val="single" w:sz="4" w:space="0" w:color="025BA1"/>
          <w:right w:val="single" w:sz="4" w:space="0" w:color="025BA1"/>
          <w:insideH w:val="single" w:sz="4" w:space="0" w:color="025BA1"/>
          <w:insideV w:val="single" w:sz="4" w:space="0" w:color="025BA1"/>
        </w:tblBorders>
        <w:tblLayout w:type="fixed"/>
        <w:tblCellMar>
          <w:top w:w="113" w:type="dxa"/>
          <w:left w:w="57" w:type="dxa"/>
          <w:bottom w:w="113" w:type="dxa"/>
          <w:right w:w="57" w:type="dxa"/>
        </w:tblCellMar>
        <w:tblLook w:val="01E0" w:firstRow="1" w:lastRow="1" w:firstColumn="1" w:lastColumn="1" w:noHBand="0" w:noVBand="0"/>
      </w:tblPr>
      <w:tblGrid>
        <w:gridCol w:w="1680"/>
        <w:gridCol w:w="1681"/>
        <w:gridCol w:w="1680"/>
        <w:gridCol w:w="1681"/>
        <w:gridCol w:w="1681"/>
      </w:tblGrid>
      <w:tr w:rsidR="00FB41F1" w:rsidRPr="00FB41F1" w14:paraId="234D18E1" w14:textId="77777777" w:rsidTr="007748C3">
        <w:trPr>
          <w:trHeight w:val="567"/>
        </w:trPr>
        <w:tc>
          <w:tcPr>
            <w:tcW w:w="1680" w:type="dxa"/>
            <w:shd w:val="clear" w:color="auto" w:fill="025BA1"/>
            <w:vAlign w:val="center"/>
          </w:tcPr>
          <w:p w14:paraId="4CC61571" w14:textId="77777777" w:rsidR="00FB41F1" w:rsidRPr="00FB41F1" w:rsidRDefault="00FB41F1" w:rsidP="00A972D1">
            <w:pPr>
              <w:spacing w:line="276" w:lineRule="auto"/>
            </w:pPr>
          </w:p>
        </w:tc>
        <w:tc>
          <w:tcPr>
            <w:tcW w:w="1681" w:type="dxa"/>
            <w:shd w:val="clear" w:color="auto" w:fill="025BA1"/>
            <w:vAlign w:val="center"/>
          </w:tcPr>
          <w:p w14:paraId="663175E0" w14:textId="77777777" w:rsidR="00FB41F1" w:rsidRPr="00FB41F1" w:rsidRDefault="00FB41F1" w:rsidP="00A972D1">
            <w:pPr>
              <w:spacing w:line="276" w:lineRule="auto"/>
              <w:jc w:val="center"/>
              <w:rPr>
                <w:b/>
                <w:bCs/>
                <w:color w:val="FFFFFF" w:themeColor="background1"/>
              </w:rPr>
            </w:pPr>
            <w:r w:rsidRPr="00FB41F1">
              <w:rPr>
                <w:b/>
                <w:bCs/>
                <w:color w:val="FFFFFF" w:themeColor="background1"/>
              </w:rPr>
              <w:t>You</w:t>
            </w:r>
          </w:p>
        </w:tc>
        <w:tc>
          <w:tcPr>
            <w:tcW w:w="1680" w:type="dxa"/>
            <w:shd w:val="clear" w:color="auto" w:fill="025BA1"/>
            <w:vAlign w:val="center"/>
          </w:tcPr>
          <w:p w14:paraId="12840CD0" w14:textId="77777777" w:rsidR="00FB41F1" w:rsidRPr="00FB41F1" w:rsidRDefault="00FB41F1" w:rsidP="00A972D1">
            <w:pPr>
              <w:spacing w:line="276" w:lineRule="auto"/>
              <w:jc w:val="center"/>
              <w:rPr>
                <w:b/>
                <w:bCs/>
                <w:color w:val="FFFFFF" w:themeColor="background1"/>
              </w:rPr>
            </w:pPr>
            <w:r w:rsidRPr="00FB41F1">
              <w:rPr>
                <w:b/>
                <w:bCs/>
                <w:color w:val="FFFFFF" w:themeColor="background1"/>
              </w:rPr>
              <w:t>Competitor 1</w:t>
            </w:r>
          </w:p>
        </w:tc>
        <w:tc>
          <w:tcPr>
            <w:tcW w:w="1681" w:type="dxa"/>
            <w:shd w:val="clear" w:color="auto" w:fill="025BA1"/>
            <w:vAlign w:val="center"/>
          </w:tcPr>
          <w:p w14:paraId="6EEC3365" w14:textId="77777777" w:rsidR="00FB41F1" w:rsidRPr="00FB41F1" w:rsidRDefault="00FB41F1" w:rsidP="00A972D1">
            <w:pPr>
              <w:spacing w:line="276" w:lineRule="auto"/>
              <w:jc w:val="center"/>
              <w:rPr>
                <w:b/>
                <w:bCs/>
                <w:color w:val="FFFFFF" w:themeColor="background1"/>
              </w:rPr>
            </w:pPr>
            <w:r w:rsidRPr="00FB41F1">
              <w:rPr>
                <w:b/>
                <w:bCs/>
                <w:color w:val="FFFFFF" w:themeColor="background1"/>
              </w:rPr>
              <w:t>Competitor 2</w:t>
            </w:r>
          </w:p>
        </w:tc>
        <w:tc>
          <w:tcPr>
            <w:tcW w:w="1681" w:type="dxa"/>
            <w:shd w:val="clear" w:color="auto" w:fill="025BA1"/>
            <w:vAlign w:val="center"/>
          </w:tcPr>
          <w:p w14:paraId="767C8D7E" w14:textId="77777777" w:rsidR="00FB41F1" w:rsidRPr="00FB41F1" w:rsidRDefault="00FB41F1" w:rsidP="00A972D1">
            <w:pPr>
              <w:spacing w:line="276" w:lineRule="auto"/>
              <w:jc w:val="center"/>
              <w:rPr>
                <w:b/>
                <w:bCs/>
                <w:color w:val="FFFFFF" w:themeColor="background1"/>
              </w:rPr>
            </w:pPr>
            <w:r w:rsidRPr="00FB41F1">
              <w:rPr>
                <w:b/>
                <w:bCs/>
                <w:color w:val="FFFFFF" w:themeColor="background1"/>
              </w:rPr>
              <w:t>Competitor 3</w:t>
            </w:r>
          </w:p>
        </w:tc>
      </w:tr>
      <w:tr w:rsidR="00FB41F1" w:rsidRPr="00FB41F1" w14:paraId="5A40B06C" w14:textId="77777777" w:rsidTr="00FB41F1">
        <w:trPr>
          <w:trHeight w:val="567"/>
        </w:trPr>
        <w:tc>
          <w:tcPr>
            <w:tcW w:w="1680" w:type="dxa"/>
            <w:shd w:val="clear" w:color="auto" w:fill="auto"/>
            <w:vAlign w:val="center"/>
          </w:tcPr>
          <w:p w14:paraId="5FC03E30" w14:textId="77777777" w:rsidR="00FB41F1" w:rsidRPr="00FB41F1" w:rsidRDefault="00FB41F1" w:rsidP="00A972D1">
            <w:pPr>
              <w:spacing w:line="276" w:lineRule="auto"/>
              <w:rPr>
                <w:b/>
                <w:bCs/>
                <w:color w:val="025BA1"/>
              </w:rPr>
            </w:pPr>
            <w:r w:rsidRPr="00FB41F1">
              <w:rPr>
                <w:b/>
                <w:bCs/>
                <w:color w:val="025BA1"/>
              </w:rPr>
              <w:t xml:space="preserve">Domain Authority  </w:t>
            </w:r>
            <w:hyperlink r:id="rId17">
              <w:r w:rsidRPr="00FB41F1">
                <w:rPr>
                  <w:rStyle w:val="Hyperlink"/>
                  <w:b/>
                  <w:bCs/>
                  <w:color w:val="025BA1"/>
                </w:rPr>
                <w:t>www.opensiteexplorer</w:t>
              </w:r>
            </w:hyperlink>
          </w:p>
          <w:p w14:paraId="6D1E9818" w14:textId="77777777" w:rsidR="00FB41F1" w:rsidRPr="00FB41F1" w:rsidRDefault="00B506CE" w:rsidP="00A972D1">
            <w:pPr>
              <w:spacing w:line="276" w:lineRule="auto"/>
              <w:rPr>
                <w:b/>
                <w:bCs/>
                <w:color w:val="025BA1"/>
              </w:rPr>
            </w:pPr>
            <w:hyperlink r:id="rId18">
              <w:r w:rsidR="00FB41F1" w:rsidRPr="00FB41F1">
                <w:rPr>
                  <w:rStyle w:val="Hyperlink"/>
                  <w:b/>
                  <w:bCs/>
                  <w:color w:val="025BA1"/>
                </w:rPr>
                <w:t>.org</w:t>
              </w:r>
            </w:hyperlink>
          </w:p>
        </w:tc>
        <w:tc>
          <w:tcPr>
            <w:tcW w:w="1681" w:type="dxa"/>
            <w:shd w:val="clear" w:color="auto" w:fill="auto"/>
            <w:vAlign w:val="center"/>
          </w:tcPr>
          <w:p w14:paraId="49BDB6B2" w14:textId="77777777" w:rsidR="00FB41F1" w:rsidRPr="007748C3" w:rsidRDefault="00FB41F1" w:rsidP="00A972D1">
            <w:pPr>
              <w:spacing w:line="276" w:lineRule="auto"/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0E16ACC0" w14:textId="77777777" w:rsidR="00FB41F1" w:rsidRPr="007748C3" w:rsidRDefault="00FB41F1" w:rsidP="00A972D1">
            <w:pPr>
              <w:spacing w:line="276" w:lineRule="auto"/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16EDEC50" w14:textId="77777777" w:rsidR="00FB41F1" w:rsidRPr="007748C3" w:rsidRDefault="00FB41F1" w:rsidP="00A972D1">
            <w:pPr>
              <w:spacing w:line="276" w:lineRule="auto"/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408F7322" w14:textId="77777777" w:rsidR="00FB41F1" w:rsidRPr="007748C3" w:rsidRDefault="00FB41F1" w:rsidP="00A972D1">
            <w:pPr>
              <w:spacing w:line="276" w:lineRule="auto"/>
            </w:pPr>
          </w:p>
        </w:tc>
      </w:tr>
      <w:tr w:rsidR="00FB41F1" w:rsidRPr="00FB41F1" w14:paraId="14961BF6" w14:textId="77777777" w:rsidTr="00FB41F1">
        <w:trPr>
          <w:trHeight w:val="567"/>
        </w:trPr>
        <w:tc>
          <w:tcPr>
            <w:tcW w:w="1680" w:type="dxa"/>
            <w:shd w:val="clear" w:color="auto" w:fill="auto"/>
            <w:vAlign w:val="center"/>
          </w:tcPr>
          <w:p w14:paraId="7EBD0D9A" w14:textId="77777777" w:rsidR="00FB41F1" w:rsidRPr="00FB41F1" w:rsidRDefault="00FB41F1" w:rsidP="00A972D1">
            <w:pPr>
              <w:spacing w:line="276" w:lineRule="auto"/>
              <w:rPr>
                <w:b/>
                <w:bCs/>
                <w:color w:val="025BA1"/>
              </w:rPr>
            </w:pPr>
            <w:proofErr w:type="spellStart"/>
            <w:r w:rsidRPr="00FB41F1">
              <w:rPr>
                <w:b/>
                <w:bCs/>
                <w:color w:val="025BA1"/>
              </w:rPr>
              <w:t>MozTrust</w:t>
            </w:r>
            <w:proofErr w:type="spellEnd"/>
          </w:p>
        </w:tc>
        <w:tc>
          <w:tcPr>
            <w:tcW w:w="1681" w:type="dxa"/>
            <w:shd w:val="clear" w:color="auto" w:fill="auto"/>
            <w:vAlign w:val="center"/>
          </w:tcPr>
          <w:p w14:paraId="35BFBC24" w14:textId="77777777" w:rsidR="00FB41F1" w:rsidRPr="007748C3" w:rsidRDefault="00FB41F1" w:rsidP="00A972D1">
            <w:pPr>
              <w:spacing w:line="276" w:lineRule="auto"/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17A179D6" w14:textId="77777777" w:rsidR="00FB41F1" w:rsidRPr="007748C3" w:rsidRDefault="00FB41F1" w:rsidP="00A972D1">
            <w:pPr>
              <w:spacing w:line="276" w:lineRule="auto"/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28CBC888" w14:textId="77777777" w:rsidR="00FB41F1" w:rsidRPr="007748C3" w:rsidRDefault="00FB41F1" w:rsidP="00A972D1">
            <w:pPr>
              <w:spacing w:line="276" w:lineRule="auto"/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2CD8CF51" w14:textId="77777777" w:rsidR="00FB41F1" w:rsidRPr="007748C3" w:rsidRDefault="00FB41F1" w:rsidP="00A972D1">
            <w:pPr>
              <w:spacing w:line="276" w:lineRule="auto"/>
            </w:pPr>
          </w:p>
        </w:tc>
      </w:tr>
      <w:tr w:rsidR="00FB41F1" w:rsidRPr="00FB41F1" w14:paraId="1C57FEEC" w14:textId="77777777" w:rsidTr="00FB41F1">
        <w:trPr>
          <w:trHeight w:val="567"/>
        </w:trPr>
        <w:tc>
          <w:tcPr>
            <w:tcW w:w="1680" w:type="dxa"/>
            <w:shd w:val="clear" w:color="auto" w:fill="auto"/>
            <w:vAlign w:val="center"/>
          </w:tcPr>
          <w:p w14:paraId="5DBB756C" w14:textId="77777777" w:rsidR="00FB41F1" w:rsidRPr="00FB41F1" w:rsidRDefault="00FB41F1" w:rsidP="00A972D1">
            <w:pPr>
              <w:spacing w:line="276" w:lineRule="auto"/>
              <w:rPr>
                <w:b/>
                <w:bCs/>
                <w:color w:val="025BA1"/>
              </w:rPr>
            </w:pPr>
            <w:proofErr w:type="spellStart"/>
            <w:r w:rsidRPr="00FB41F1">
              <w:rPr>
                <w:b/>
                <w:bCs/>
                <w:color w:val="025BA1"/>
              </w:rPr>
              <w:t>MozRank</w:t>
            </w:r>
            <w:proofErr w:type="spellEnd"/>
          </w:p>
        </w:tc>
        <w:tc>
          <w:tcPr>
            <w:tcW w:w="1681" w:type="dxa"/>
            <w:shd w:val="clear" w:color="auto" w:fill="auto"/>
            <w:vAlign w:val="center"/>
          </w:tcPr>
          <w:p w14:paraId="7B948DE4" w14:textId="77777777" w:rsidR="00FB41F1" w:rsidRPr="007748C3" w:rsidRDefault="00FB41F1" w:rsidP="00A972D1">
            <w:pPr>
              <w:spacing w:line="276" w:lineRule="auto"/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0D1465FB" w14:textId="77777777" w:rsidR="00FB41F1" w:rsidRPr="007748C3" w:rsidRDefault="00FB41F1" w:rsidP="00A972D1">
            <w:pPr>
              <w:spacing w:line="276" w:lineRule="auto"/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6299154A" w14:textId="77777777" w:rsidR="00FB41F1" w:rsidRPr="007748C3" w:rsidRDefault="00FB41F1" w:rsidP="00A972D1">
            <w:pPr>
              <w:spacing w:line="276" w:lineRule="auto"/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25D2A02F" w14:textId="77777777" w:rsidR="00FB41F1" w:rsidRPr="007748C3" w:rsidRDefault="00FB41F1" w:rsidP="00A972D1">
            <w:pPr>
              <w:spacing w:line="276" w:lineRule="auto"/>
            </w:pPr>
          </w:p>
        </w:tc>
      </w:tr>
      <w:tr w:rsidR="00FB41F1" w:rsidRPr="00FB41F1" w14:paraId="06CBE6F2" w14:textId="77777777" w:rsidTr="00FB41F1">
        <w:trPr>
          <w:trHeight w:val="567"/>
        </w:trPr>
        <w:tc>
          <w:tcPr>
            <w:tcW w:w="1680" w:type="dxa"/>
            <w:shd w:val="clear" w:color="auto" w:fill="auto"/>
            <w:vAlign w:val="center"/>
          </w:tcPr>
          <w:p w14:paraId="76DB6106" w14:textId="77777777" w:rsidR="00FB41F1" w:rsidRPr="00FB41F1" w:rsidRDefault="00FB41F1" w:rsidP="00A972D1">
            <w:pPr>
              <w:spacing w:line="276" w:lineRule="auto"/>
              <w:rPr>
                <w:b/>
                <w:bCs/>
                <w:color w:val="025BA1"/>
              </w:rPr>
            </w:pPr>
            <w:r w:rsidRPr="00FB41F1">
              <w:rPr>
                <w:b/>
                <w:bCs/>
                <w:color w:val="025BA1"/>
              </w:rPr>
              <w:t>Follow Linking Route Domains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59261359" w14:textId="77777777" w:rsidR="00FB41F1" w:rsidRPr="007748C3" w:rsidRDefault="00FB41F1" w:rsidP="00A972D1">
            <w:pPr>
              <w:spacing w:line="276" w:lineRule="auto"/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24C11407" w14:textId="77777777" w:rsidR="00FB41F1" w:rsidRPr="007748C3" w:rsidRDefault="00FB41F1" w:rsidP="00A972D1">
            <w:pPr>
              <w:spacing w:line="276" w:lineRule="auto"/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1E2A0A17" w14:textId="77777777" w:rsidR="00FB41F1" w:rsidRPr="007748C3" w:rsidRDefault="00FB41F1" w:rsidP="00A972D1">
            <w:pPr>
              <w:spacing w:line="276" w:lineRule="auto"/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4DD1DB03" w14:textId="77777777" w:rsidR="00FB41F1" w:rsidRPr="007748C3" w:rsidRDefault="00FB41F1" w:rsidP="00A972D1">
            <w:pPr>
              <w:spacing w:line="276" w:lineRule="auto"/>
            </w:pPr>
          </w:p>
        </w:tc>
      </w:tr>
      <w:tr w:rsidR="00FB41F1" w:rsidRPr="00FB41F1" w14:paraId="0FFD3932" w14:textId="77777777" w:rsidTr="00FB41F1">
        <w:trPr>
          <w:trHeight w:val="567"/>
        </w:trPr>
        <w:tc>
          <w:tcPr>
            <w:tcW w:w="1680" w:type="dxa"/>
            <w:shd w:val="clear" w:color="auto" w:fill="auto"/>
            <w:vAlign w:val="center"/>
          </w:tcPr>
          <w:p w14:paraId="5767981F" w14:textId="77777777" w:rsidR="00FB41F1" w:rsidRPr="00FB41F1" w:rsidRDefault="00FB41F1" w:rsidP="00A972D1">
            <w:pPr>
              <w:spacing w:line="276" w:lineRule="auto"/>
              <w:rPr>
                <w:b/>
                <w:bCs/>
                <w:color w:val="025BA1"/>
              </w:rPr>
            </w:pPr>
            <w:r w:rsidRPr="00FB41F1">
              <w:rPr>
                <w:b/>
                <w:bCs/>
                <w:color w:val="025BA1"/>
              </w:rPr>
              <w:t>Total Links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C43BEAB" w14:textId="77777777" w:rsidR="00FB41F1" w:rsidRPr="007748C3" w:rsidRDefault="00FB41F1" w:rsidP="00A972D1">
            <w:pPr>
              <w:spacing w:line="276" w:lineRule="auto"/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0DF6850F" w14:textId="77777777" w:rsidR="00FB41F1" w:rsidRPr="007748C3" w:rsidRDefault="00FB41F1" w:rsidP="00A972D1">
            <w:pPr>
              <w:spacing w:line="276" w:lineRule="auto"/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455B493F" w14:textId="77777777" w:rsidR="00FB41F1" w:rsidRPr="007748C3" w:rsidRDefault="00FB41F1" w:rsidP="00A972D1">
            <w:pPr>
              <w:spacing w:line="276" w:lineRule="auto"/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5A15C396" w14:textId="77777777" w:rsidR="00FB41F1" w:rsidRPr="007748C3" w:rsidRDefault="00FB41F1" w:rsidP="00A972D1">
            <w:pPr>
              <w:spacing w:line="276" w:lineRule="auto"/>
            </w:pPr>
          </w:p>
        </w:tc>
      </w:tr>
      <w:tr w:rsidR="00FB41F1" w:rsidRPr="00FB41F1" w14:paraId="648B4D2C" w14:textId="77777777" w:rsidTr="00FB41F1">
        <w:trPr>
          <w:trHeight w:val="567"/>
        </w:trPr>
        <w:tc>
          <w:tcPr>
            <w:tcW w:w="1680" w:type="dxa"/>
            <w:shd w:val="clear" w:color="auto" w:fill="auto"/>
            <w:vAlign w:val="center"/>
          </w:tcPr>
          <w:p w14:paraId="0087F5A1" w14:textId="77777777" w:rsidR="00FB41F1" w:rsidRPr="00FB41F1" w:rsidRDefault="00FB41F1" w:rsidP="00A972D1">
            <w:pPr>
              <w:spacing w:line="276" w:lineRule="auto"/>
              <w:rPr>
                <w:b/>
                <w:bCs/>
                <w:color w:val="025BA1"/>
              </w:rPr>
            </w:pPr>
            <w:r w:rsidRPr="00FB41F1">
              <w:rPr>
                <w:b/>
                <w:bCs/>
                <w:color w:val="025BA1"/>
              </w:rPr>
              <w:t>Social Sharing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7AE6D962" w14:textId="77777777" w:rsidR="00FB41F1" w:rsidRPr="007748C3" w:rsidRDefault="00FB41F1" w:rsidP="00A972D1">
            <w:pPr>
              <w:spacing w:line="276" w:lineRule="auto"/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052E71C7" w14:textId="77777777" w:rsidR="00FB41F1" w:rsidRPr="007748C3" w:rsidRDefault="00FB41F1" w:rsidP="00A972D1">
            <w:pPr>
              <w:spacing w:line="276" w:lineRule="auto"/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61CF90F8" w14:textId="77777777" w:rsidR="00FB41F1" w:rsidRPr="007748C3" w:rsidRDefault="00FB41F1" w:rsidP="00A972D1">
            <w:pPr>
              <w:spacing w:line="276" w:lineRule="auto"/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72F96457" w14:textId="77777777" w:rsidR="00FB41F1" w:rsidRPr="007748C3" w:rsidRDefault="00FB41F1" w:rsidP="00A972D1">
            <w:pPr>
              <w:spacing w:line="276" w:lineRule="auto"/>
            </w:pPr>
          </w:p>
        </w:tc>
      </w:tr>
    </w:tbl>
    <w:p w14:paraId="4F1C7CA8" w14:textId="77777777" w:rsidR="00FB41F1" w:rsidRDefault="00FB41F1" w:rsidP="00A972D1">
      <w:pPr>
        <w:spacing w:line="276" w:lineRule="auto"/>
        <w:rPr>
          <w:rFonts w:cs="Calibri"/>
          <w:sz w:val="17"/>
          <w:szCs w:val="17"/>
        </w:rPr>
      </w:pPr>
    </w:p>
    <w:p w14:paraId="12E7138C" w14:textId="77777777" w:rsidR="00FB41F1" w:rsidRDefault="00FB41F1" w:rsidP="00A972D1">
      <w:pPr>
        <w:spacing w:line="276" w:lineRule="auto"/>
      </w:pPr>
      <w:r>
        <w:t>Based</w:t>
      </w:r>
      <w:r>
        <w:rPr>
          <w:spacing w:val="-3"/>
        </w:rPr>
        <w:t xml:space="preserve"> </w:t>
      </w:r>
      <w:r>
        <w:t>on the data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rPr>
          <w:rFonts w:cs="Calibri"/>
        </w:rPr>
        <w:t xml:space="preserve">– </w:t>
      </w:r>
      <w:r>
        <w:t>set actions</w:t>
      </w:r>
      <w:r>
        <w:rPr>
          <w:spacing w:val="-3"/>
        </w:rPr>
        <w:t xml:space="preserve"> </w:t>
      </w:r>
      <w:r>
        <w:t>and targets. Are</w:t>
      </w:r>
      <w:r>
        <w:rPr>
          <w:spacing w:val="-2"/>
        </w:rPr>
        <w:t xml:space="preserve"> </w:t>
      </w:r>
      <w:r>
        <w:t>there any</w:t>
      </w:r>
      <w:r>
        <w:rPr>
          <w:spacing w:val="-2"/>
        </w:rPr>
        <w:t xml:space="preserve"> </w:t>
      </w:r>
      <w:r>
        <w:t>opportunities that you are</w:t>
      </w:r>
      <w:r>
        <w:rPr>
          <w:spacing w:val="-2"/>
        </w:rPr>
        <w:t xml:space="preserve"> </w:t>
      </w:r>
      <w:r>
        <w:t>missing?</w:t>
      </w:r>
      <w:r>
        <w:rPr>
          <w:rFonts w:ascii="Times New Roman" w:eastAsia="Times New Roman" w:hAnsi="Times New Roman"/>
          <w:spacing w:val="71"/>
        </w:rPr>
        <w:t xml:space="preserve"> </w:t>
      </w:r>
      <w:r>
        <w:t>Are your competitors</w:t>
      </w:r>
      <w:r>
        <w:rPr>
          <w:spacing w:val="-3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websites you could be</w:t>
      </w:r>
      <w:r>
        <w:rPr>
          <w:spacing w:val="-3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 xml:space="preserve">on? </w:t>
      </w:r>
      <w:r>
        <w:rPr>
          <w:spacing w:val="2"/>
        </w:rPr>
        <w:t xml:space="preserve"> </w:t>
      </w:r>
      <w:r>
        <w:rPr>
          <w:spacing w:val="-2"/>
        </w:rPr>
        <w:t>Are</w:t>
      </w:r>
      <w:r>
        <w:t xml:space="preserve"> there are</w:t>
      </w:r>
      <w:r>
        <w:rPr>
          <w:spacing w:val="1"/>
        </w:rPr>
        <w:t xml:space="preserve"> </w:t>
      </w:r>
      <w:r>
        <w:t>bloggers you could</w:t>
      </w:r>
      <w:r>
        <w:rPr>
          <w:rFonts w:ascii="Times New Roman" w:eastAsia="Times New Roman" w:hAnsi="Times New Roman"/>
          <w:spacing w:val="71"/>
        </w:rPr>
        <w:t xml:space="preserve"> </w:t>
      </w:r>
      <w:r>
        <w:t>reach</w:t>
      </w:r>
      <w:r>
        <w:rPr>
          <w:spacing w:val="-4"/>
        </w:rPr>
        <w:t xml:space="preserve"> </w:t>
      </w:r>
      <w:r>
        <w:t xml:space="preserve">out to </w:t>
      </w:r>
      <w:r>
        <w:rPr>
          <w:spacing w:val="-2"/>
        </w:rPr>
        <w:t>share</w:t>
      </w:r>
      <w:r>
        <w:rPr>
          <w:spacing w:val="1"/>
        </w:rPr>
        <w:t xml:space="preserve"> </w:t>
      </w:r>
      <w:r>
        <w:t>and engage with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blog</w:t>
      </w:r>
      <w:r>
        <w:rPr>
          <w:spacing w:val="-3"/>
        </w:rPr>
        <w:t xml:space="preserve"> </w:t>
      </w:r>
      <w:r>
        <w:t xml:space="preserve">content? </w:t>
      </w:r>
      <w:r>
        <w:rPr>
          <w:spacing w:val="2"/>
        </w:rPr>
        <w:t xml:space="preserve"> </w:t>
      </w:r>
      <w:r>
        <w:t>Create</w:t>
      </w:r>
      <w:r>
        <w:rPr>
          <w:spacing w:val="-2"/>
        </w:rPr>
        <w:t xml:space="preserve"> </w:t>
      </w:r>
      <w:r>
        <w:t>a plan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you will</w:t>
      </w:r>
      <w:r>
        <w:rPr>
          <w:spacing w:val="1"/>
        </w:rPr>
        <w:t xml:space="preserve"> </w:t>
      </w:r>
      <w:r>
        <w:t>increase the</w:t>
      </w:r>
      <w:r>
        <w:rPr>
          <w:rFonts w:ascii="Times New Roman" w:eastAsia="Times New Roman" w:hAnsi="Times New Roman"/>
          <w:spacing w:val="61"/>
        </w:rPr>
        <w:t xml:space="preserve"> </w:t>
      </w:r>
      <w:r>
        <w:t>amount and quality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inbound links.</w:t>
      </w:r>
    </w:p>
    <w:p w14:paraId="45E5A585" w14:textId="77777777" w:rsidR="00FB41F1" w:rsidRDefault="00FB41F1" w:rsidP="00A972D1">
      <w:pPr>
        <w:spacing w:line="276" w:lineRule="auto"/>
        <w:rPr>
          <w:rFonts w:cs="Calibri"/>
          <w:sz w:val="17"/>
          <w:szCs w:val="17"/>
        </w:rPr>
      </w:pPr>
    </w:p>
    <w:p w14:paraId="281F9225" w14:textId="34C0F796" w:rsidR="00FB41F1" w:rsidRPr="0028339C" w:rsidRDefault="00FB41F1" w:rsidP="00A972D1">
      <w:pPr>
        <w:spacing w:line="276" w:lineRule="auto"/>
        <w:sectPr w:rsidR="00FB41F1" w:rsidRPr="0028339C" w:rsidSect="00A972D1">
          <w:footerReference w:type="even" r:id="rId19"/>
          <w:footerReference w:type="default" r:id="rId20"/>
          <w:type w:val="continuous"/>
          <w:pgSz w:w="11910" w:h="16840"/>
          <w:pgMar w:top="1440" w:right="1440" w:bottom="1440" w:left="1440" w:header="567" w:footer="567" w:gutter="0"/>
          <w:cols w:space="720"/>
          <w:titlePg/>
          <w:docGrid w:linePitch="326"/>
        </w:sectPr>
      </w:pPr>
      <w:r>
        <w:rPr>
          <w:highlight w:val="yellow"/>
        </w:rPr>
        <w:t>[Add in details here]</w:t>
      </w:r>
    </w:p>
    <w:p w14:paraId="1ABDA48E" w14:textId="77777777" w:rsidR="00A972D1" w:rsidRDefault="00A972D1">
      <w:pPr>
        <w:spacing w:line="240" w:lineRule="auto"/>
        <w:rPr>
          <w:rFonts w:eastAsiaTheme="majorEastAsia" w:cstheme="majorBidi"/>
          <w:b/>
          <w:bCs/>
          <w:color w:val="025BA1"/>
          <w:sz w:val="36"/>
          <w:szCs w:val="32"/>
        </w:rPr>
      </w:pPr>
      <w:r>
        <w:br w:type="page"/>
      </w:r>
    </w:p>
    <w:p w14:paraId="304D7488" w14:textId="4C1347FD" w:rsidR="0028339C" w:rsidRPr="0028339C" w:rsidRDefault="0028339C" w:rsidP="003C3253">
      <w:pPr>
        <w:pStyle w:val="Heading2"/>
      </w:pPr>
      <w:bookmarkStart w:id="10" w:name="_Toc60819964"/>
      <w:r w:rsidRPr="0028339C">
        <w:lastRenderedPageBreak/>
        <w:t>Google Analytics</w:t>
      </w:r>
      <w:bookmarkEnd w:id="10"/>
    </w:p>
    <w:p w14:paraId="267C53A2" w14:textId="77777777" w:rsidR="0028339C" w:rsidRPr="00B9494F" w:rsidRDefault="0028339C" w:rsidP="00A972D1">
      <w:pPr>
        <w:spacing w:line="276" w:lineRule="auto"/>
        <w:rPr>
          <w:rFonts w:ascii="Calibri" w:hAnsi="Calibri" w:cs="Calibri"/>
        </w:rPr>
      </w:pPr>
      <w:r w:rsidRPr="00B9494F">
        <w:rPr>
          <w:rFonts w:ascii="Calibri" w:hAnsi="Calibri" w:cs="Calibri"/>
        </w:rPr>
        <w:t xml:space="preserve">The 28-day view of </w:t>
      </w:r>
      <w:r>
        <w:rPr>
          <w:rFonts w:ascii="Calibri" w:hAnsi="Calibri" w:cs="Calibri"/>
        </w:rPr>
        <w:t xml:space="preserve">our </w:t>
      </w:r>
      <w:r w:rsidRPr="00B9494F">
        <w:rPr>
          <w:rFonts w:ascii="Calibri" w:hAnsi="Calibri" w:cs="Calibri"/>
        </w:rPr>
        <w:t xml:space="preserve">website metrics </w:t>
      </w:r>
      <w:r>
        <w:rPr>
          <w:rFonts w:ascii="Calibri" w:hAnsi="Calibri" w:cs="Calibri"/>
        </w:rPr>
        <w:t>below</w:t>
      </w:r>
      <w:r w:rsidRPr="00B9494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provide a benchmark of an average month of activity. </w:t>
      </w:r>
    </w:p>
    <w:p w14:paraId="0AA1399C" w14:textId="77777777" w:rsidR="0028339C" w:rsidRPr="00B9494F" w:rsidRDefault="0028339C" w:rsidP="00A972D1">
      <w:pPr>
        <w:spacing w:line="276" w:lineRule="auto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025BA1"/>
          <w:left w:val="single" w:sz="4" w:space="0" w:color="025BA1"/>
          <w:bottom w:val="single" w:sz="4" w:space="0" w:color="025BA1"/>
          <w:right w:val="single" w:sz="4" w:space="0" w:color="025BA1"/>
          <w:insideH w:val="single" w:sz="4" w:space="0" w:color="025BA1"/>
          <w:insideV w:val="single" w:sz="4" w:space="0" w:color="025BA1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87"/>
        <w:gridCol w:w="6233"/>
      </w:tblGrid>
      <w:tr w:rsidR="0028339C" w:rsidRPr="00B9494F" w14:paraId="022E03F1" w14:textId="77777777" w:rsidTr="00762E27">
        <w:trPr>
          <w:trHeight w:val="624"/>
        </w:trPr>
        <w:tc>
          <w:tcPr>
            <w:tcW w:w="1545" w:type="pct"/>
            <w:shd w:val="clear" w:color="auto" w:fill="025BA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2BBB49" w14:textId="77777777" w:rsidR="0028339C" w:rsidRPr="00B9494F" w:rsidRDefault="0028339C" w:rsidP="00A972D1">
            <w:pPr>
              <w:spacing w:line="276" w:lineRule="auto"/>
              <w:rPr>
                <w:rFonts w:ascii="Calibri" w:hAnsi="Calibri" w:cs="Calibri"/>
                <w:color w:val="FFFFFF" w:themeColor="background1"/>
                <w:sz w:val="22"/>
                <w:szCs w:val="22"/>
                <w:lang w:val="en-IE"/>
              </w:rPr>
            </w:pPr>
            <w:r w:rsidRPr="00B9494F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en-AU"/>
              </w:rPr>
              <w:t>Sessions</w:t>
            </w:r>
          </w:p>
        </w:tc>
        <w:tc>
          <w:tcPr>
            <w:tcW w:w="345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BCC067" w14:textId="7AEF3A10" w:rsidR="0028339C" w:rsidRPr="00B9494F" w:rsidRDefault="0028339C" w:rsidP="00A972D1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IE"/>
              </w:rPr>
            </w:pPr>
          </w:p>
        </w:tc>
      </w:tr>
      <w:tr w:rsidR="0028339C" w:rsidRPr="00B9494F" w14:paraId="278AD27F" w14:textId="77777777" w:rsidTr="00762E27">
        <w:trPr>
          <w:trHeight w:val="624"/>
        </w:trPr>
        <w:tc>
          <w:tcPr>
            <w:tcW w:w="1545" w:type="pct"/>
            <w:shd w:val="clear" w:color="auto" w:fill="025BA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59E3D5" w14:textId="77777777" w:rsidR="0028339C" w:rsidRPr="00B9494F" w:rsidRDefault="0028339C" w:rsidP="00A972D1">
            <w:pPr>
              <w:spacing w:line="276" w:lineRule="auto"/>
              <w:rPr>
                <w:rFonts w:ascii="Calibri" w:hAnsi="Calibri" w:cs="Calibri"/>
                <w:color w:val="FFFFFF" w:themeColor="background1"/>
                <w:sz w:val="22"/>
                <w:szCs w:val="22"/>
                <w:lang w:val="en-IE"/>
              </w:rPr>
            </w:pPr>
            <w:r w:rsidRPr="00B9494F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en-AU"/>
              </w:rPr>
              <w:t>Unique Users </w:t>
            </w:r>
          </w:p>
        </w:tc>
        <w:tc>
          <w:tcPr>
            <w:tcW w:w="345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862D76" w14:textId="77777777" w:rsidR="0028339C" w:rsidRPr="00B9494F" w:rsidRDefault="0028339C" w:rsidP="00A972D1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IE"/>
              </w:rPr>
            </w:pPr>
          </w:p>
        </w:tc>
      </w:tr>
      <w:tr w:rsidR="0028339C" w:rsidRPr="00B9494F" w14:paraId="02E472FA" w14:textId="77777777" w:rsidTr="00762E27">
        <w:trPr>
          <w:trHeight w:val="624"/>
        </w:trPr>
        <w:tc>
          <w:tcPr>
            <w:tcW w:w="1545" w:type="pct"/>
            <w:shd w:val="clear" w:color="auto" w:fill="025BA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BA28AF" w14:textId="77777777" w:rsidR="0028339C" w:rsidRPr="00B9494F" w:rsidRDefault="0028339C" w:rsidP="00A972D1">
            <w:pPr>
              <w:spacing w:line="276" w:lineRule="auto"/>
              <w:rPr>
                <w:rFonts w:ascii="Calibri" w:hAnsi="Calibri" w:cs="Calibri"/>
                <w:color w:val="FFFFFF" w:themeColor="background1"/>
                <w:sz w:val="22"/>
                <w:szCs w:val="22"/>
                <w:lang w:val="en-IE"/>
              </w:rPr>
            </w:pPr>
            <w:r w:rsidRPr="00B9494F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en-AU"/>
              </w:rPr>
              <w:t>Sessions per user</w:t>
            </w:r>
          </w:p>
        </w:tc>
        <w:tc>
          <w:tcPr>
            <w:tcW w:w="345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B76D2E" w14:textId="77777777" w:rsidR="0028339C" w:rsidRPr="00B9494F" w:rsidRDefault="0028339C" w:rsidP="00A972D1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IE"/>
              </w:rPr>
            </w:pPr>
          </w:p>
        </w:tc>
      </w:tr>
      <w:tr w:rsidR="0028339C" w:rsidRPr="00B9494F" w14:paraId="455ADA92" w14:textId="77777777" w:rsidTr="00762E27">
        <w:trPr>
          <w:trHeight w:val="624"/>
        </w:trPr>
        <w:tc>
          <w:tcPr>
            <w:tcW w:w="1545" w:type="pct"/>
            <w:shd w:val="clear" w:color="auto" w:fill="025BA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1B9E90" w14:textId="77777777" w:rsidR="0028339C" w:rsidRPr="00B9494F" w:rsidRDefault="0028339C" w:rsidP="00A972D1">
            <w:pPr>
              <w:spacing w:line="276" w:lineRule="auto"/>
              <w:rPr>
                <w:rFonts w:ascii="Calibri" w:hAnsi="Calibri" w:cs="Calibri"/>
                <w:color w:val="FFFFFF" w:themeColor="background1"/>
                <w:sz w:val="22"/>
                <w:szCs w:val="22"/>
                <w:lang w:val="en-IE"/>
              </w:rPr>
            </w:pPr>
            <w:r w:rsidRPr="00B9494F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en-AU"/>
              </w:rPr>
              <w:t>Pages per session</w:t>
            </w:r>
          </w:p>
        </w:tc>
        <w:tc>
          <w:tcPr>
            <w:tcW w:w="345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9EC790" w14:textId="77777777" w:rsidR="0028339C" w:rsidRPr="00B9494F" w:rsidRDefault="0028339C" w:rsidP="00A972D1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IE"/>
              </w:rPr>
            </w:pPr>
          </w:p>
        </w:tc>
      </w:tr>
      <w:tr w:rsidR="0028339C" w:rsidRPr="00B9494F" w14:paraId="2DF875B0" w14:textId="77777777" w:rsidTr="00762E27">
        <w:trPr>
          <w:trHeight w:val="624"/>
        </w:trPr>
        <w:tc>
          <w:tcPr>
            <w:tcW w:w="1545" w:type="pct"/>
            <w:shd w:val="clear" w:color="auto" w:fill="025BA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7FE53C" w14:textId="77777777" w:rsidR="0028339C" w:rsidRPr="00B9494F" w:rsidRDefault="0028339C" w:rsidP="00A972D1">
            <w:pPr>
              <w:spacing w:line="276" w:lineRule="auto"/>
              <w:rPr>
                <w:rFonts w:ascii="Calibri" w:hAnsi="Calibri" w:cs="Calibri"/>
                <w:color w:val="FFFFFF" w:themeColor="background1"/>
                <w:sz w:val="22"/>
                <w:szCs w:val="22"/>
                <w:lang w:val="en-IE"/>
              </w:rPr>
            </w:pPr>
            <w:r w:rsidRPr="00B9494F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en-AU"/>
              </w:rPr>
              <w:t>Pageviews</w:t>
            </w:r>
          </w:p>
        </w:tc>
        <w:tc>
          <w:tcPr>
            <w:tcW w:w="345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8A129A" w14:textId="77777777" w:rsidR="0028339C" w:rsidRPr="00B9494F" w:rsidRDefault="0028339C" w:rsidP="00A972D1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IE"/>
              </w:rPr>
            </w:pPr>
          </w:p>
        </w:tc>
      </w:tr>
      <w:tr w:rsidR="0028339C" w:rsidRPr="00B9494F" w14:paraId="23EED4DA" w14:textId="77777777" w:rsidTr="00762E27">
        <w:trPr>
          <w:trHeight w:val="624"/>
        </w:trPr>
        <w:tc>
          <w:tcPr>
            <w:tcW w:w="1545" w:type="pct"/>
            <w:shd w:val="clear" w:color="auto" w:fill="025BA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C7AF50" w14:textId="77777777" w:rsidR="0028339C" w:rsidRPr="00B9494F" w:rsidRDefault="0028339C" w:rsidP="00A972D1">
            <w:pPr>
              <w:spacing w:line="276" w:lineRule="auto"/>
              <w:rPr>
                <w:rFonts w:ascii="Calibri" w:hAnsi="Calibri" w:cs="Calibri"/>
                <w:color w:val="FFFFFF" w:themeColor="background1"/>
                <w:sz w:val="22"/>
                <w:szCs w:val="22"/>
                <w:lang w:val="en-IE"/>
              </w:rPr>
            </w:pPr>
            <w:r w:rsidRPr="00B9494F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en-AU"/>
              </w:rPr>
              <w:t>Average session duration</w:t>
            </w:r>
          </w:p>
        </w:tc>
        <w:tc>
          <w:tcPr>
            <w:tcW w:w="345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9D69C1" w14:textId="77777777" w:rsidR="0028339C" w:rsidRPr="00B9494F" w:rsidRDefault="0028339C" w:rsidP="00A972D1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IE"/>
              </w:rPr>
            </w:pPr>
          </w:p>
        </w:tc>
      </w:tr>
      <w:tr w:rsidR="0028339C" w:rsidRPr="00B9494F" w14:paraId="7B92068C" w14:textId="77777777" w:rsidTr="00762E27">
        <w:trPr>
          <w:trHeight w:val="624"/>
        </w:trPr>
        <w:tc>
          <w:tcPr>
            <w:tcW w:w="1545" w:type="pct"/>
            <w:shd w:val="clear" w:color="auto" w:fill="025BA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686A77" w14:textId="77777777" w:rsidR="0028339C" w:rsidRPr="00B9494F" w:rsidRDefault="0028339C" w:rsidP="00A972D1">
            <w:pPr>
              <w:spacing w:line="276" w:lineRule="auto"/>
              <w:rPr>
                <w:rFonts w:ascii="Calibri" w:hAnsi="Calibri" w:cs="Calibri"/>
                <w:color w:val="FFFFFF" w:themeColor="background1"/>
                <w:sz w:val="22"/>
                <w:szCs w:val="22"/>
                <w:lang w:val="en-IE"/>
              </w:rPr>
            </w:pPr>
            <w:r w:rsidRPr="00B9494F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en-AU"/>
              </w:rPr>
              <w:t>Bounce rate</w:t>
            </w:r>
          </w:p>
        </w:tc>
        <w:tc>
          <w:tcPr>
            <w:tcW w:w="345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C924B4" w14:textId="77777777" w:rsidR="0028339C" w:rsidRPr="00B9494F" w:rsidRDefault="0028339C" w:rsidP="00A972D1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IE"/>
              </w:rPr>
            </w:pPr>
          </w:p>
        </w:tc>
      </w:tr>
      <w:tr w:rsidR="0028339C" w:rsidRPr="00B9494F" w14:paraId="67321645" w14:textId="77777777" w:rsidTr="00762E27">
        <w:trPr>
          <w:trHeight w:val="624"/>
        </w:trPr>
        <w:tc>
          <w:tcPr>
            <w:tcW w:w="1545" w:type="pct"/>
            <w:shd w:val="clear" w:color="auto" w:fill="025BA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121E20" w14:textId="77777777" w:rsidR="0028339C" w:rsidRPr="00B9494F" w:rsidRDefault="0028339C" w:rsidP="00A972D1">
            <w:pPr>
              <w:spacing w:line="276" w:lineRule="auto"/>
              <w:rPr>
                <w:rFonts w:ascii="Calibri" w:hAnsi="Calibri" w:cs="Calibri"/>
                <w:color w:val="FFFFFF" w:themeColor="background1"/>
                <w:sz w:val="22"/>
                <w:szCs w:val="22"/>
                <w:lang w:val="en-IE"/>
              </w:rPr>
            </w:pPr>
            <w:r w:rsidRPr="00B9494F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en-AU"/>
              </w:rPr>
              <w:t>Acquisition</w:t>
            </w:r>
          </w:p>
        </w:tc>
        <w:tc>
          <w:tcPr>
            <w:tcW w:w="345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1A6F71" w14:textId="77777777" w:rsidR="0028339C" w:rsidRPr="00B9494F" w:rsidRDefault="0028339C" w:rsidP="00A972D1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IE"/>
              </w:rPr>
            </w:pPr>
            <w:r w:rsidRPr="00B9494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</w:p>
        </w:tc>
      </w:tr>
      <w:tr w:rsidR="0028339C" w:rsidRPr="00B9494F" w14:paraId="358267D9" w14:textId="77777777" w:rsidTr="00762E27">
        <w:trPr>
          <w:trHeight w:val="624"/>
        </w:trPr>
        <w:tc>
          <w:tcPr>
            <w:tcW w:w="1545" w:type="pct"/>
            <w:shd w:val="clear" w:color="auto" w:fill="025BA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8D3534" w14:textId="77777777" w:rsidR="0028339C" w:rsidRPr="00B9494F" w:rsidRDefault="0028339C" w:rsidP="00A972D1">
            <w:pPr>
              <w:spacing w:line="276" w:lineRule="auto"/>
              <w:rPr>
                <w:rFonts w:ascii="Calibri" w:hAnsi="Calibri" w:cs="Calibri"/>
                <w:color w:val="FFFFFF" w:themeColor="background1"/>
                <w:sz w:val="22"/>
                <w:szCs w:val="22"/>
                <w:lang w:val="en-IE"/>
              </w:rPr>
            </w:pPr>
            <w:r w:rsidRPr="00B9494F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en-AU"/>
              </w:rPr>
              <w:t>Demographics</w:t>
            </w:r>
          </w:p>
        </w:tc>
        <w:tc>
          <w:tcPr>
            <w:tcW w:w="345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3EC117" w14:textId="77777777" w:rsidR="0028339C" w:rsidRPr="00B9494F" w:rsidRDefault="0028339C" w:rsidP="00A972D1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IE"/>
              </w:rPr>
            </w:pPr>
          </w:p>
        </w:tc>
      </w:tr>
      <w:tr w:rsidR="0028339C" w:rsidRPr="00B9494F" w14:paraId="14C0B5EE" w14:textId="77777777" w:rsidTr="00762E27">
        <w:trPr>
          <w:trHeight w:val="624"/>
        </w:trPr>
        <w:tc>
          <w:tcPr>
            <w:tcW w:w="1545" w:type="pct"/>
            <w:shd w:val="clear" w:color="auto" w:fill="025BA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D6B729" w14:textId="77777777" w:rsidR="0028339C" w:rsidRPr="00B9494F" w:rsidRDefault="0028339C" w:rsidP="00A972D1">
            <w:pPr>
              <w:spacing w:line="276" w:lineRule="auto"/>
              <w:rPr>
                <w:rFonts w:ascii="Calibri" w:hAnsi="Calibri" w:cs="Calibri"/>
                <w:color w:val="FFFFFF" w:themeColor="background1"/>
                <w:sz w:val="22"/>
                <w:szCs w:val="22"/>
                <w:lang w:val="en-IE"/>
              </w:rPr>
            </w:pPr>
            <w:r w:rsidRPr="00B9494F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en-AU"/>
              </w:rPr>
              <w:t>Device</w:t>
            </w:r>
          </w:p>
        </w:tc>
        <w:tc>
          <w:tcPr>
            <w:tcW w:w="345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3D9D19" w14:textId="77777777" w:rsidR="0028339C" w:rsidRPr="00B9494F" w:rsidRDefault="0028339C" w:rsidP="00A972D1">
            <w:pPr>
              <w:tabs>
                <w:tab w:val="left" w:pos="1905"/>
              </w:tabs>
              <w:spacing w:line="276" w:lineRule="auto"/>
              <w:rPr>
                <w:rFonts w:ascii="Calibri" w:hAnsi="Calibri" w:cs="Calibri"/>
                <w:sz w:val="22"/>
                <w:szCs w:val="22"/>
                <w:lang w:val="en-IE"/>
              </w:rPr>
            </w:pPr>
          </w:p>
        </w:tc>
      </w:tr>
      <w:tr w:rsidR="0028339C" w:rsidRPr="00B9494F" w14:paraId="328C6B59" w14:textId="77777777" w:rsidTr="00762E27">
        <w:trPr>
          <w:trHeight w:val="624"/>
        </w:trPr>
        <w:tc>
          <w:tcPr>
            <w:tcW w:w="1545" w:type="pct"/>
            <w:shd w:val="clear" w:color="auto" w:fill="025BA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1029E0" w14:textId="77777777" w:rsidR="0028339C" w:rsidRPr="00B9494F" w:rsidRDefault="0028339C" w:rsidP="00A972D1">
            <w:pPr>
              <w:spacing w:line="276" w:lineRule="auto"/>
              <w:rPr>
                <w:rFonts w:ascii="Calibri" w:hAnsi="Calibri" w:cs="Calibri"/>
                <w:color w:val="FFFFFF" w:themeColor="background1"/>
                <w:sz w:val="22"/>
                <w:szCs w:val="22"/>
                <w:lang w:val="en-IE"/>
              </w:rPr>
            </w:pPr>
            <w:r w:rsidRPr="00B9494F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en-AU"/>
              </w:rPr>
              <w:t>Location</w:t>
            </w:r>
          </w:p>
        </w:tc>
        <w:tc>
          <w:tcPr>
            <w:tcW w:w="345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235BFA" w14:textId="77777777" w:rsidR="0028339C" w:rsidRPr="00B9494F" w:rsidRDefault="0028339C" w:rsidP="00A972D1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IE"/>
              </w:rPr>
            </w:pPr>
          </w:p>
        </w:tc>
      </w:tr>
      <w:tr w:rsidR="0028339C" w:rsidRPr="00B9494F" w14:paraId="44730188" w14:textId="77777777" w:rsidTr="00762E27">
        <w:trPr>
          <w:trHeight w:val="624"/>
        </w:trPr>
        <w:tc>
          <w:tcPr>
            <w:tcW w:w="1545" w:type="pct"/>
            <w:shd w:val="clear" w:color="auto" w:fill="025BA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FF13E4" w14:textId="77777777" w:rsidR="0028339C" w:rsidRPr="00B9494F" w:rsidRDefault="0028339C" w:rsidP="00A972D1">
            <w:pPr>
              <w:spacing w:line="276" w:lineRule="auto"/>
              <w:rPr>
                <w:rFonts w:ascii="Calibri" w:hAnsi="Calibri" w:cs="Calibri"/>
                <w:color w:val="FFFFFF" w:themeColor="background1"/>
                <w:sz w:val="22"/>
                <w:szCs w:val="22"/>
                <w:lang w:val="en-IE"/>
              </w:rPr>
            </w:pPr>
            <w:r w:rsidRPr="00B9494F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en-AU"/>
              </w:rPr>
              <w:t>Top Pages </w:t>
            </w:r>
          </w:p>
        </w:tc>
        <w:tc>
          <w:tcPr>
            <w:tcW w:w="345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AAF483" w14:textId="77777777" w:rsidR="0028339C" w:rsidRPr="00B9494F" w:rsidRDefault="0028339C" w:rsidP="00A972D1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IE"/>
              </w:rPr>
            </w:pPr>
          </w:p>
        </w:tc>
      </w:tr>
      <w:tr w:rsidR="0028339C" w:rsidRPr="00B9494F" w14:paraId="08B3C7D9" w14:textId="77777777" w:rsidTr="00762E27">
        <w:trPr>
          <w:trHeight w:val="624"/>
        </w:trPr>
        <w:tc>
          <w:tcPr>
            <w:tcW w:w="1545" w:type="pct"/>
            <w:shd w:val="clear" w:color="auto" w:fill="025BA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0EA43D" w14:textId="77777777" w:rsidR="0028339C" w:rsidRPr="00B9494F" w:rsidRDefault="0028339C" w:rsidP="00A972D1">
            <w:pPr>
              <w:spacing w:line="276" w:lineRule="auto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en-AU"/>
              </w:rPr>
              <w:t>Top 10 Keywords</w:t>
            </w:r>
          </w:p>
        </w:tc>
        <w:tc>
          <w:tcPr>
            <w:tcW w:w="345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BF65DE" w14:textId="77777777" w:rsidR="0028339C" w:rsidRPr="00B9494F" w:rsidRDefault="0028339C" w:rsidP="00A972D1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IE"/>
              </w:rPr>
            </w:pPr>
          </w:p>
        </w:tc>
      </w:tr>
    </w:tbl>
    <w:p w14:paraId="2777622D" w14:textId="77777777" w:rsidR="00C94947" w:rsidRDefault="00C94947" w:rsidP="00A972D1">
      <w:pPr>
        <w:spacing w:line="276" w:lineRule="auto"/>
        <w:sectPr w:rsidR="00C94947" w:rsidSect="00A972D1">
          <w:headerReference w:type="default" r:id="rId21"/>
          <w:type w:val="continuous"/>
          <w:pgSz w:w="11910" w:h="16840"/>
          <w:pgMar w:top="1440" w:right="1440" w:bottom="1440" w:left="1440" w:header="561" w:footer="561" w:gutter="0"/>
          <w:cols w:space="720"/>
          <w:docGrid w:linePitch="326"/>
        </w:sectPr>
      </w:pPr>
    </w:p>
    <w:p w14:paraId="524FC00B" w14:textId="1C7C0204" w:rsidR="00D43B8A" w:rsidRPr="00722C58" w:rsidRDefault="004A36F8" w:rsidP="00A972D1">
      <w:pPr>
        <w:pStyle w:val="Heading1"/>
        <w:spacing w:line="276" w:lineRule="auto"/>
      </w:pPr>
      <w:bookmarkStart w:id="11" w:name="_bookmark2"/>
      <w:bookmarkStart w:id="12" w:name="_Toc60819965"/>
      <w:bookmarkEnd w:id="11"/>
      <w:r w:rsidRPr="00722C58">
        <w:lastRenderedPageBreak/>
        <w:t>Content Planning</w:t>
      </w:r>
      <w:bookmarkEnd w:id="12"/>
      <w:r w:rsidRPr="00722C58">
        <w:t xml:space="preserve"> </w:t>
      </w:r>
    </w:p>
    <w:p w14:paraId="425FCE61" w14:textId="77777777" w:rsidR="00762E27" w:rsidRDefault="00762E27" w:rsidP="00A972D1">
      <w:pPr>
        <w:spacing w:line="276" w:lineRule="auto"/>
        <w:rPr>
          <w:rFonts w:ascii="Calibri" w:hAnsi="Calibri" w:cs="Calibri"/>
        </w:rPr>
      </w:pPr>
    </w:p>
    <w:p w14:paraId="62111B75" w14:textId="62611B43" w:rsidR="00571255" w:rsidRPr="00B9494F" w:rsidRDefault="004A36F8" w:rsidP="00A972D1">
      <w:pPr>
        <w:spacing w:line="276" w:lineRule="auto"/>
        <w:rPr>
          <w:rFonts w:ascii="Calibri" w:hAnsi="Calibri" w:cs="Calibri"/>
        </w:rPr>
      </w:pPr>
      <w:r w:rsidRPr="00B9494F">
        <w:rPr>
          <w:rFonts w:ascii="Calibri" w:hAnsi="Calibri" w:cs="Calibri"/>
        </w:rPr>
        <w:t xml:space="preserve">Content planning </w:t>
      </w:r>
      <w:r w:rsidR="00970EF4" w:rsidRPr="00B9494F">
        <w:rPr>
          <w:rFonts w:ascii="Calibri" w:hAnsi="Calibri" w:cs="Calibri"/>
        </w:rPr>
        <w:t xml:space="preserve">forms the central cog in our digital marketing wheel. Our content plan </w:t>
      </w:r>
      <w:r w:rsidR="00396357" w:rsidRPr="00B9494F">
        <w:rPr>
          <w:rFonts w:ascii="Calibri" w:hAnsi="Calibri" w:cs="Calibri"/>
        </w:rPr>
        <w:t xml:space="preserve">serves our key audiences </w:t>
      </w:r>
      <w:r w:rsidR="00BF2634">
        <w:rPr>
          <w:rFonts w:ascii="Calibri" w:hAnsi="Calibri" w:cs="Calibri"/>
        </w:rPr>
        <w:t>across a range of</w:t>
      </w:r>
      <w:r w:rsidR="00396357" w:rsidRPr="00B9494F">
        <w:rPr>
          <w:rFonts w:ascii="Calibri" w:hAnsi="Calibri" w:cs="Calibri"/>
        </w:rPr>
        <w:t xml:space="preserve"> digital channels. </w:t>
      </w:r>
      <w:r w:rsidR="00091940" w:rsidRPr="00B9494F">
        <w:rPr>
          <w:rFonts w:ascii="Calibri" w:hAnsi="Calibri" w:cs="Calibri"/>
        </w:rPr>
        <w:t xml:space="preserve">We need to have four key content calendars to serve our audiences online. </w:t>
      </w:r>
    </w:p>
    <w:p w14:paraId="7A1A6A5E" w14:textId="626F9C65" w:rsidR="00091940" w:rsidRPr="00B9494F" w:rsidRDefault="00091940" w:rsidP="00A972D1">
      <w:pPr>
        <w:spacing w:line="276" w:lineRule="auto"/>
        <w:rPr>
          <w:rFonts w:ascii="Calibri" w:hAnsi="Calibri" w:cs="Calibri"/>
        </w:rPr>
      </w:pPr>
    </w:p>
    <w:p w14:paraId="6ECFBF75" w14:textId="60291123" w:rsidR="00091940" w:rsidRPr="00B9494F" w:rsidRDefault="00091940" w:rsidP="00A972D1">
      <w:pPr>
        <w:spacing w:line="276" w:lineRule="auto"/>
        <w:rPr>
          <w:rFonts w:ascii="Calibri" w:hAnsi="Calibri" w:cs="Calibri"/>
        </w:rPr>
      </w:pPr>
      <w:r w:rsidRPr="00B9494F">
        <w:rPr>
          <w:rFonts w:ascii="Calibri" w:hAnsi="Calibri" w:cs="Calibri"/>
          <w:noProof/>
        </w:rPr>
        <w:drawing>
          <wp:inline distT="0" distB="0" distL="0" distR="0" wp14:anchorId="2283458E" wp14:editId="335E2BC0">
            <wp:extent cx="5727700" cy="1789332"/>
            <wp:effectExtent l="50800" t="25400" r="50800" b="65405"/>
            <wp:docPr id="15" name="Diagram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</w:p>
    <w:p w14:paraId="178B9C91" w14:textId="77777777" w:rsidR="007D4E5B" w:rsidRDefault="007D4E5B" w:rsidP="00A972D1">
      <w:pPr>
        <w:spacing w:line="276" w:lineRule="auto"/>
        <w:rPr>
          <w:rFonts w:ascii="Calibri" w:hAnsi="Calibri" w:cs="Calibri"/>
        </w:rPr>
      </w:pPr>
    </w:p>
    <w:p w14:paraId="70650321" w14:textId="51C9397A" w:rsidR="00D43B8A" w:rsidRPr="00B9494F" w:rsidRDefault="00091940" w:rsidP="00A972D1">
      <w:pPr>
        <w:spacing w:line="276" w:lineRule="auto"/>
        <w:rPr>
          <w:rFonts w:ascii="Calibri" w:hAnsi="Calibri" w:cs="Calibri"/>
        </w:rPr>
      </w:pPr>
      <w:r w:rsidRPr="00B9494F">
        <w:rPr>
          <w:rFonts w:ascii="Calibri" w:hAnsi="Calibri" w:cs="Calibri"/>
        </w:rPr>
        <w:t>Each calendar has its own remit as follows:</w:t>
      </w:r>
    </w:p>
    <w:p w14:paraId="5F3620AF" w14:textId="3A90C4DF" w:rsidR="00091940" w:rsidRPr="00B9494F" w:rsidRDefault="00091940" w:rsidP="00A972D1">
      <w:pPr>
        <w:spacing w:line="276" w:lineRule="auto"/>
        <w:rPr>
          <w:rFonts w:ascii="Calibri" w:hAnsi="Calibri" w:cs="Calibri"/>
          <w:b/>
        </w:rPr>
      </w:pPr>
    </w:p>
    <w:p w14:paraId="5EDD7D0C" w14:textId="76A74A32" w:rsidR="00091940" w:rsidRPr="00B9494F" w:rsidRDefault="00091940" w:rsidP="00A972D1">
      <w:pPr>
        <w:spacing w:line="276" w:lineRule="auto"/>
        <w:rPr>
          <w:rFonts w:ascii="Calibri" w:hAnsi="Calibri" w:cs="Calibri"/>
          <w:b/>
        </w:rPr>
      </w:pPr>
      <w:r w:rsidRPr="00B9494F">
        <w:rPr>
          <w:rFonts w:ascii="Calibri" w:hAnsi="Calibri" w:cs="Calibri"/>
          <w:b/>
          <w:noProof/>
        </w:rPr>
        <w:drawing>
          <wp:inline distT="0" distB="0" distL="0" distR="0" wp14:anchorId="0AD65AD3" wp14:editId="086FDD1D">
            <wp:extent cx="5727700" cy="3782512"/>
            <wp:effectExtent l="50800" t="25400" r="50800" b="66040"/>
            <wp:docPr id="16" name="Diagram 1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7" r:lo="rId28" r:qs="rId29" r:cs="rId30"/>
              </a:graphicData>
            </a:graphic>
          </wp:inline>
        </w:drawing>
      </w:r>
    </w:p>
    <w:p w14:paraId="18824D29" w14:textId="389738D8" w:rsidR="00571255" w:rsidRPr="00B9494F" w:rsidRDefault="00571255" w:rsidP="00A972D1">
      <w:pPr>
        <w:spacing w:line="276" w:lineRule="auto"/>
        <w:rPr>
          <w:rFonts w:ascii="Calibri" w:hAnsi="Calibri" w:cs="Calibri"/>
        </w:rPr>
      </w:pPr>
    </w:p>
    <w:p w14:paraId="628F8411" w14:textId="77777777" w:rsidR="007D4E5B" w:rsidRDefault="007D4E5B" w:rsidP="00A972D1">
      <w:pPr>
        <w:pStyle w:val="Heading2"/>
        <w:spacing w:line="276" w:lineRule="auto"/>
        <w:rPr>
          <w:rFonts w:ascii="Calibri" w:hAnsi="Calibri" w:cs="Calibri"/>
        </w:rPr>
      </w:pPr>
    </w:p>
    <w:p w14:paraId="7054F31D" w14:textId="346609D4" w:rsidR="00467FDF" w:rsidRPr="00762E27" w:rsidRDefault="007D4E5B" w:rsidP="00A972D1">
      <w:pPr>
        <w:spacing w:line="276" w:lineRule="auto"/>
        <w:rPr>
          <w:b/>
          <w:bCs/>
          <w:color w:val="04A0E5"/>
        </w:rPr>
      </w:pPr>
      <w:r w:rsidRPr="00762E27">
        <w:rPr>
          <w:b/>
          <w:bCs/>
          <w:color w:val="04A0E5"/>
        </w:rPr>
        <w:lastRenderedPageBreak/>
        <w:t>Content</w:t>
      </w:r>
      <w:r w:rsidR="00467FDF" w:rsidRPr="00762E27">
        <w:rPr>
          <w:b/>
          <w:bCs/>
          <w:color w:val="04A0E5"/>
        </w:rPr>
        <w:t xml:space="preserve"> </w:t>
      </w:r>
      <w:r w:rsidRPr="00762E27">
        <w:rPr>
          <w:b/>
          <w:bCs/>
          <w:color w:val="04A0E5"/>
          <w:szCs w:val="32"/>
        </w:rPr>
        <w:t>Planning</w:t>
      </w:r>
      <w:r w:rsidR="00467FDF" w:rsidRPr="00762E27">
        <w:rPr>
          <w:b/>
          <w:bCs/>
          <w:color w:val="04A0E5"/>
        </w:rPr>
        <w:t xml:space="preserve"> </w:t>
      </w:r>
      <w:r w:rsidR="00BD56E0" w:rsidRPr="00762E27">
        <w:rPr>
          <w:i/>
          <w:iCs/>
          <w:color w:val="04A0E5"/>
        </w:rPr>
        <w:t>(edit accordingly to your own organisation)</w:t>
      </w:r>
    </w:p>
    <w:p w14:paraId="5207E848" w14:textId="277E5D0D" w:rsidR="00C03325" w:rsidRPr="00B9494F" w:rsidRDefault="00C03325" w:rsidP="00A972D1">
      <w:pPr>
        <w:numPr>
          <w:ilvl w:val="0"/>
          <w:numId w:val="5"/>
        </w:numPr>
        <w:spacing w:line="276" w:lineRule="auto"/>
        <w:rPr>
          <w:rFonts w:ascii="Calibri" w:hAnsi="Calibri" w:cs="Calibri"/>
          <w:lang w:val="en-IE"/>
        </w:rPr>
      </w:pPr>
      <w:r w:rsidRPr="00B9494F">
        <w:rPr>
          <w:rFonts w:ascii="Calibri" w:hAnsi="Calibri" w:cs="Calibri"/>
          <w:lang w:val="en-IE"/>
        </w:rPr>
        <w:t xml:space="preserve">Quarterly </w:t>
      </w:r>
      <w:r w:rsidR="00BD56E0">
        <w:rPr>
          <w:rFonts w:ascii="Calibri" w:hAnsi="Calibri" w:cs="Calibri"/>
          <w:lang w:val="en-IE"/>
        </w:rPr>
        <w:t>content planning</w:t>
      </w:r>
      <w:r w:rsidRPr="00B9494F">
        <w:rPr>
          <w:rFonts w:ascii="Calibri" w:hAnsi="Calibri" w:cs="Calibri"/>
          <w:lang w:val="en-IE"/>
        </w:rPr>
        <w:t xml:space="preserve"> for each audience/topic </w:t>
      </w:r>
    </w:p>
    <w:p w14:paraId="1466EAE0" w14:textId="33D42683" w:rsidR="00C03325" w:rsidRPr="00B9494F" w:rsidRDefault="00C03325" w:rsidP="00A972D1">
      <w:pPr>
        <w:numPr>
          <w:ilvl w:val="0"/>
          <w:numId w:val="5"/>
        </w:numPr>
        <w:spacing w:line="276" w:lineRule="auto"/>
        <w:rPr>
          <w:rFonts w:ascii="Calibri" w:hAnsi="Calibri" w:cs="Calibri"/>
          <w:lang w:val="en-IE"/>
        </w:rPr>
      </w:pPr>
      <w:r w:rsidRPr="00B9494F">
        <w:rPr>
          <w:rFonts w:ascii="Calibri" w:hAnsi="Calibri" w:cs="Calibri"/>
          <w:lang w:val="en-IE"/>
        </w:rPr>
        <w:t xml:space="preserve">Sub-Topics: Discuss what content topics </w:t>
      </w:r>
      <w:r w:rsidR="00894E11">
        <w:rPr>
          <w:rFonts w:ascii="Calibri" w:hAnsi="Calibri" w:cs="Calibri"/>
          <w:lang w:val="en-IE"/>
        </w:rPr>
        <w:t>we</w:t>
      </w:r>
      <w:r w:rsidRPr="00B9494F">
        <w:rPr>
          <w:rFonts w:ascii="Calibri" w:hAnsi="Calibri" w:cs="Calibri"/>
          <w:lang w:val="en-IE"/>
        </w:rPr>
        <w:t xml:space="preserve"> will cover </w:t>
      </w:r>
      <w:r w:rsidR="00894E11">
        <w:rPr>
          <w:rFonts w:ascii="Calibri" w:hAnsi="Calibri" w:cs="Calibri"/>
          <w:lang w:val="en-IE"/>
        </w:rPr>
        <w:t>in the next quarter</w:t>
      </w:r>
    </w:p>
    <w:p w14:paraId="6EFFE6BA" w14:textId="308D18B7" w:rsidR="00C03325" w:rsidRPr="00894E11" w:rsidRDefault="00C03325" w:rsidP="00A972D1">
      <w:pPr>
        <w:numPr>
          <w:ilvl w:val="0"/>
          <w:numId w:val="5"/>
        </w:numPr>
        <w:spacing w:line="276" w:lineRule="auto"/>
        <w:rPr>
          <w:rFonts w:ascii="Calibri" w:hAnsi="Calibri" w:cs="Calibri"/>
          <w:lang w:val="en-IE"/>
        </w:rPr>
      </w:pPr>
      <w:r w:rsidRPr="00B9494F">
        <w:rPr>
          <w:rFonts w:ascii="Calibri" w:hAnsi="Calibri" w:cs="Calibri"/>
          <w:lang w:val="en-IE"/>
        </w:rPr>
        <w:t xml:space="preserve">Example: </w:t>
      </w:r>
      <w:r w:rsidR="00BD56E0" w:rsidRPr="00BD56E0">
        <w:rPr>
          <w:rFonts w:ascii="Calibri" w:hAnsi="Calibri" w:cs="Calibri"/>
          <w:i/>
          <w:iCs/>
          <w:lang w:val="en-IE"/>
        </w:rPr>
        <w:t>2021 Walking Tours on the Wild Atlantic Way</w:t>
      </w:r>
    </w:p>
    <w:p w14:paraId="6A435C89" w14:textId="787083A5" w:rsidR="00C03325" w:rsidRDefault="00C03325" w:rsidP="00A972D1">
      <w:pPr>
        <w:numPr>
          <w:ilvl w:val="0"/>
          <w:numId w:val="5"/>
        </w:numPr>
        <w:spacing w:line="276" w:lineRule="auto"/>
        <w:rPr>
          <w:rFonts w:ascii="Calibri" w:hAnsi="Calibri" w:cs="Calibri"/>
          <w:lang w:val="en-IE"/>
        </w:rPr>
      </w:pPr>
      <w:r w:rsidRPr="00B9494F">
        <w:rPr>
          <w:rFonts w:ascii="Calibri" w:hAnsi="Calibri" w:cs="Calibri"/>
          <w:lang w:val="en-IE"/>
        </w:rPr>
        <w:t>Long-form content repurposed for social media</w:t>
      </w:r>
      <w:r w:rsidR="00894E11">
        <w:rPr>
          <w:rFonts w:ascii="Calibri" w:hAnsi="Calibri" w:cs="Calibri"/>
          <w:lang w:val="en-IE"/>
        </w:rPr>
        <w:t xml:space="preserve"> – so we create one of the following pieces of content first before using it for social:</w:t>
      </w:r>
    </w:p>
    <w:p w14:paraId="0F7741DD" w14:textId="42D4DC8D" w:rsidR="00894E11" w:rsidRDefault="00894E11" w:rsidP="00A972D1">
      <w:pPr>
        <w:pStyle w:val="ListParagraph"/>
        <w:numPr>
          <w:ilvl w:val="0"/>
          <w:numId w:val="14"/>
        </w:numPr>
        <w:spacing w:line="276" w:lineRule="auto"/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IE"/>
        </w:rPr>
        <w:t xml:space="preserve">Video </w:t>
      </w:r>
    </w:p>
    <w:p w14:paraId="7B1DDE38" w14:textId="6015ED33" w:rsidR="00894E11" w:rsidRDefault="00894E11" w:rsidP="00A972D1">
      <w:pPr>
        <w:pStyle w:val="ListParagraph"/>
        <w:numPr>
          <w:ilvl w:val="0"/>
          <w:numId w:val="14"/>
        </w:numPr>
        <w:spacing w:line="276" w:lineRule="auto"/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IE"/>
        </w:rPr>
        <w:t xml:space="preserve">Podcast </w:t>
      </w:r>
    </w:p>
    <w:p w14:paraId="6E7A3997" w14:textId="2324F94D" w:rsidR="00894E11" w:rsidRDefault="00894E11" w:rsidP="00A972D1">
      <w:pPr>
        <w:pStyle w:val="ListParagraph"/>
        <w:numPr>
          <w:ilvl w:val="0"/>
          <w:numId w:val="14"/>
        </w:numPr>
        <w:spacing w:line="276" w:lineRule="auto"/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IE"/>
        </w:rPr>
        <w:t xml:space="preserve">Article / blog post / report / press release </w:t>
      </w:r>
    </w:p>
    <w:p w14:paraId="5C7CD045" w14:textId="77777777" w:rsidR="00762E27" w:rsidRPr="00762E27" w:rsidRDefault="00762E27" w:rsidP="00A972D1">
      <w:pPr>
        <w:spacing w:line="276" w:lineRule="auto"/>
        <w:rPr>
          <w:rFonts w:ascii="Calibri" w:hAnsi="Calibri" w:cs="Calibri"/>
          <w:lang w:val="en-IE"/>
        </w:rPr>
      </w:pPr>
    </w:p>
    <w:p w14:paraId="3AA9E73E" w14:textId="59393FF6" w:rsidR="00467FDF" w:rsidRPr="00B9494F" w:rsidRDefault="00467FDF" w:rsidP="00A972D1">
      <w:pPr>
        <w:spacing w:line="276" w:lineRule="auto"/>
        <w:rPr>
          <w:rFonts w:ascii="Calibri" w:hAnsi="Calibri" w:cs="Calibri"/>
        </w:rPr>
      </w:pPr>
    </w:p>
    <w:p w14:paraId="1E415F39" w14:textId="642F13EA" w:rsidR="00467FDF" w:rsidRPr="00762E27" w:rsidRDefault="00467FDF" w:rsidP="00A972D1">
      <w:pPr>
        <w:spacing w:line="276" w:lineRule="auto"/>
        <w:rPr>
          <w:b/>
          <w:bCs/>
          <w:color w:val="04A0E5"/>
        </w:rPr>
      </w:pPr>
      <w:r w:rsidRPr="00762E27">
        <w:rPr>
          <w:b/>
          <w:bCs/>
          <w:color w:val="04A0E5"/>
        </w:rPr>
        <w:t xml:space="preserve">Quarterly Plan </w:t>
      </w:r>
      <w:r w:rsidR="00BD56E0" w:rsidRPr="00762E27">
        <w:rPr>
          <w:i/>
          <w:iCs/>
          <w:color w:val="04A0E5"/>
        </w:rPr>
        <w:t>(edit accordingly to your own organisation)</w:t>
      </w:r>
    </w:p>
    <w:p w14:paraId="6BE80BA0" w14:textId="4138DA8C" w:rsidR="00467FDF" w:rsidRPr="00B9494F" w:rsidRDefault="00467FDF" w:rsidP="00A972D1">
      <w:pPr>
        <w:spacing w:line="276" w:lineRule="auto"/>
        <w:rPr>
          <w:rFonts w:ascii="Calibri" w:hAnsi="Calibri" w:cs="Calibri"/>
          <w:b/>
          <w:bCs/>
          <w:lang w:val="en-US"/>
        </w:rPr>
      </w:pPr>
      <w:r w:rsidRPr="00B9494F">
        <w:rPr>
          <w:rFonts w:ascii="Calibri" w:hAnsi="Calibri" w:cs="Calibri"/>
          <w:b/>
          <w:bCs/>
          <w:lang w:val="en-US"/>
        </w:rPr>
        <w:t xml:space="preserve">Long-form content repurposed for social media </w:t>
      </w:r>
    </w:p>
    <w:p w14:paraId="3D250D84" w14:textId="77777777" w:rsidR="008E5566" w:rsidRPr="00B9494F" w:rsidRDefault="008E5566" w:rsidP="00A972D1">
      <w:pPr>
        <w:spacing w:line="276" w:lineRule="auto"/>
        <w:rPr>
          <w:rFonts w:ascii="Calibri" w:hAnsi="Calibri" w:cs="Calibri"/>
          <w:lang w:val="en-IE"/>
        </w:rPr>
      </w:pPr>
    </w:p>
    <w:p w14:paraId="4012F8BA" w14:textId="77777777" w:rsidR="00C03325" w:rsidRPr="00B9494F" w:rsidRDefault="00C03325" w:rsidP="00A972D1">
      <w:pPr>
        <w:numPr>
          <w:ilvl w:val="0"/>
          <w:numId w:val="6"/>
        </w:numPr>
        <w:spacing w:line="276" w:lineRule="auto"/>
        <w:rPr>
          <w:rFonts w:ascii="Calibri" w:hAnsi="Calibri" w:cs="Calibri"/>
          <w:lang w:val="en-IE"/>
        </w:rPr>
      </w:pPr>
      <w:r w:rsidRPr="00B9494F">
        <w:rPr>
          <w:rFonts w:ascii="Calibri" w:hAnsi="Calibri" w:cs="Calibri"/>
          <w:lang w:val="en-IE"/>
        </w:rPr>
        <w:t>12 x blog posts: 1 per week / 6 subject matter experts / 2 posts per person</w:t>
      </w:r>
    </w:p>
    <w:p w14:paraId="32DCDE4C" w14:textId="77777777" w:rsidR="00C03325" w:rsidRPr="00B9494F" w:rsidRDefault="00C03325" w:rsidP="00A972D1">
      <w:pPr>
        <w:numPr>
          <w:ilvl w:val="0"/>
          <w:numId w:val="6"/>
        </w:numPr>
        <w:spacing w:line="276" w:lineRule="auto"/>
        <w:rPr>
          <w:rFonts w:ascii="Calibri" w:hAnsi="Calibri" w:cs="Calibri"/>
          <w:lang w:val="en-IE"/>
        </w:rPr>
      </w:pPr>
      <w:r w:rsidRPr="00B9494F">
        <w:rPr>
          <w:rFonts w:ascii="Calibri" w:hAnsi="Calibri" w:cs="Calibri"/>
          <w:lang w:val="en-IE"/>
        </w:rPr>
        <w:t>3 x webinars: 1 per month / 3 subject matter experts / 1 per person</w:t>
      </w:r>
    </w:p>
    <w:p w14:paraId="5E48E492" w14:textId="77777777" w:rsidR="00C03325" w:rsidRPr="00B9494F" w:rsidRDefault="00C03325" w:rsidP="00A972D1">
      <w:pPr>
        <w:numPr>
          <w:ilvl w:val="0"/>
          <w:numId w:val="6"/>
        </w:numPr>
        <w:spacing w:line="276" w:lineRule="auto"/>
        <w:rPr>
          <w:rFonts w:ascii="Calibri" w:hAnsi="Calibri" w:cs="Calibri"/>
          <w:lang w:val="en-IE"/>
        </w:rPr>
      </w:pPr>
      <w:r w:rsidRPr="00B9494F">
        <w:rPr>
          <w:rFonts w:ascii="Calibri" w:hAnsi="Calibri" w:cs="Calibri"/>
          <w:lang w:val="en-IE"/>
        </w:rPr>
        <w:t xml:space="preserve">12 x podcasts (launching Q1 2021): Series-based / weekly episodes (batch produced) </w:t>
      </w:r>
    </w:p>
    <w:p w14:paraId="2D75A283" w14:textId="69D34172" w:rsidR="00C03325" w:rsidRPr="00B9494F" w:rsidRDefault="00C03325" w:rsidP="00A972D1">
      <w:pPr>
        <w:numPr>
          <w:ilvl w:val="0"/>
          <w:numId w:val="6"/>
        </w:numPr>
        <w:spacing w:line="276" w:lineRule="auto"/>
        <w:rPr>
          <w:rFonts w:ascii="Calibri" w:hAnsi="Calibri" w:cs="Calibri"/>
          <w:lang w:val="en-IE"/>
        </w:rPr>
      </w:pPr>
      <w:r w:rsidRPr="00B9494F">
        <w:rPr>
          <w:rFonts w:ascii="Calibri" w:hAnsi="Calibri" w:cs="Calibri"/>
          <w:lang w:val="en-IE"/>
        </w:rPr>
        <w:t>3 x Op Ed: Written by CEO</w:t>
      </w:r>
      <w:r w:rsidR="00BD56E0">
        <w:rPr>
          <w:rFonts w:ascii="Calibri" w:hAnsi="Calibri" w:cs="Calibri"/>
          <w:lang w:val="en-IE"/>
        </w:rPr>
        <w:t>/business owner</w:t>
      </w:r>
      <w:r w:rsidRPr="00B9494F">
        <w:rPr>
          <w:rFonts w:ascii="Calibri" w:hAnsi="Calibri" w:cs="Calibri"/>
          <w:lang w:val="en-IE"/>
        </w:rPr>
        <w:t xml:space="preserve"> / 1 per month </w:t>
      </w:r>
    </w:p>
    <w:p w14:paraId="14E83D88" w14:textId="77777777" w:rsidR="00C03325" w:rsidRPr="00B9494F" w:rsidRDefault="00C03325" w:rsidP="00A972D1">
      <w:pPr>
        <w:numPr>
          <w:ilvl w:val="0"/>
          <w:numId w:val="6"/>
        </w:numPr>
        <w:spacing w:line="276" w:lineRule="auto"/>
        <w:rPr>
          <w:rFonts w:ascii="Calibri" w:hAnsi="Calibri" w:cs="Calibri"/>
          <w:lang w:val="en-IE"/>
        </w:rPr>
      </w:pPr>
      <w:r w:rsidRPr="00B9494F">
        <w:rPr>
          <w:rFonts w:ascii="Calibri" w:hAnsi="Calibri" w:cs="Calibri"/>
          <w:lang w:val="en-IE"/>
        </w:rPr>
        <w:t xml:space="preserve">6 x E-zines: Bi-monthly / first and third Tuesday of the month </w:t>
      </w:r>
    </w:p>
    <w:p w14:paraId="2C8D37E4" w14:textId="77777777" w:rsidR="00C03325" w:rsidRPr="00B9494F" w:rsidRDefault="00C03325" w:rsidP="00A972D1">
      <w:pPr>
        <w:numPr>
          <w:ilvl w:val="0"/>
          <w:numId w:val="6"/>
        </w:numPr>
        <w:spacing w:line="276" w:lineRule="auto"/>
        <w:rPr>
          <w:rFonts w:ascii="Calibri" w:hAnsi="Calibri" w:cs="Calibri"/>
          <w:lang w:val="en-IE"/>
        </w:rPr>
      </w:pPr>
      <w:r w:rsidRPr="00B9494F">
        <w:rPr>
          <w:rFonts w:ascii="Calibri" w:hAnsi="Calibri" w:cs="Calibri"/>
          <w:lang w:val="en-IE"/>
        </w:rPr>
        <w:t>6 x LinkedIn articles:  Two per week / 6 subject matter experts / 1 per person</w:t>
      </w:r>
    </w:p>
    <w:p w14:paraId="40A5E31F" w14:textId="77777777" w:rsidR="00C03325" w:rsidRPr="00B9494F" w:rsidRDefault="00C03325" w:rsidP="00A972D1">
      <w:pPr>
        <w:numPr>
          <w:ilvl w:val="0"/>
          <w:numId w:val="6"/>
        </w:numPr>
        <w:spacing w:line="276" w:lineRule="auto"/>
        <w:rPr>
          <w:rFonts w:ascii="Calibri" w:hAnsi="Calibri" w:cs="Calibri"/>
          <w:lang w:val="en-IE"/>
        </w:rPr>
      </w:pPr>
      <w:r w:rsidRPr="00B9494F">
        <w:rPr>
          <w:rFonts w:ascii="Calibri" w:hAnsi="Calibri" w:cs="Calibri"/>
          <w:lang w:val="en-IE"/>
        </w:rPr>
        <w:t xml:space="preserve">60 x Tweets: 1 original Tweet per day (Monday to Friday) repurposed from long-form content / plus Quote Tweets / replies / likes </w:t>
      </w:r>
    </w:p>
    <w:p w14:paraId="3706E611" w14:textId="366D4EC7" w:rsidR="00C03325" w:rsidRPr="00B9494F" w:rsidRDefault="00C03325" w:rsidP="00A972D1">
      <w:pPr>
        <w:numPr>
          <w:ilvl w:val="0"/>
          <w:numId w:val="6"/>
        </w:numPr>
        <w:spacing w:line="276" w:lineRule="auto"/>
        <w:rPr>
          <w:rFonts w:ascii="Calibri" w:hAnsi="Calibri" w:cs="Calibri"/>
          <w:lang w:val="en-IE"/>
        </w:rPr>
      </w:pPr>
      <w:r w:rsidRPr="00B9494F">
        <w:rPr>
          <w:rFonts w:ascii="Calibri" w:hAnsi="Calibri" w:cs="Calibri"/>
          <w:lang w:val="en-IE"/>
        </w:rPr>
        <w:t xml:space="preserve">36 x </w:t>
      </w:r>
      <w:r w:rsidR="00BD56E0">
        <w:rPr>
          <w:rFonts w:ascii="Calibri" w:hAnsi="Calibri" w:cs="Calibri"/>
          <w:lang w:val="en-IE"/>
        </w:rPr>
        <w:t>Facebook</w:t>
      </w:r>
      <w:r w:rsidRPr="00B9494F">
        <w:rPr>
          <w:rFonts w:ascii="Calibri" w:hAnsi="Calibri" w:cs="Calibri"/>
          <w:lang w:val="en-IE"/>
        </w:rPr>
        <w:t xml:space="preserve"> Posts: 3 per week / repurposed from long-form content </w:t>
      </w:r>
    </w:p>
    <w:p w14:paraId="740857AB" w14:textId="1ACA80E8" w:rsidR="00467FDF" w:rsidRPr="00B9494F" w:rsidRDefault="00C03325" w:rsidP="00A972D1">
      <w:pPr>
        <w:numPr>
          <w:ilvl w:val="0"/>
          <w:numId w:val="6"/>
        </w:numPr>
        <w:spacing w:line="276" w:lineRule="auto"/>
        <w:rPr>
          <w:rFonts w:ascii="Calibri" w:hAnsi="Calibri" w:cs="Calibri"/>
          <w:lang w:val="en-IE"/>
        </w:rPr>
      </w:pPr>
      <w:r w:rsidRPr="00B9494F">
        <w:rPr>
          <w:rFonts w:ascii="Calibri" w:hAnsi="Calibri" w:cs="Calibri"/>
          <w:lang w:val="en-IE"/>
        </w:rPr>
        <w:t xml:space="preserve">36 x </w:t>
      </w:r>
      <w:r w:rsidR="00BD56E0">
        <w:rPr>
          <w:rFonts w:ascii="Calibri" w:hAnsi="Calibri" w:cs="Calibri"/>
          <w:lang w:val="en-IE"/>
        </w:rPr>
        <w:t>Instagram</w:t>
      </w:r>
      <w:r w:rsidRPr="00B9494F">
        <w:rPr>
          <w:rFonts w:ascii="Calibri" w:hAnsi="Calibri" w:cs="Calibri"/>
          <w:lang w:val="en-IE"/>
        </w:rPr>
        <w:t xml:space="preserve"> Posts: 3 per week / repurposed from long-form content </w:t>
      </w:r>
    </w:p>
    <w:p w14:paraId="01D452F4" w14:textId="7F183CBF" w:rsidR="00467FDF" w:rsidRPr="00B9494F" w:rsidRDefault="00467FDF" w:rsidP="00A972D1">
      <w:pPr>
        <w:numPr>
          <w:ilvl w:val="0"/>
          <w:numId w:val="6"/>
        </w:numPr>
        <w:spacing w:line="276" w:lineRule="auto"/>
        <w:rPr>
          <w:rFonts w:ascii="Calibri" w:hAnsi="Calibri" w:cs="Calibri"/>
          <w:lang w:val="en-IE"/>
        </w:rPr>
      </w:pPr>
      <w:r w:rsidRPr="00B9494F">
        <w:rPr>
          <w:rFonts w:ascii="Calibri" w:hAnsi="Calibri" w:cs="Calibri"/>
          <w:lang w:val="en-IE"/>
        </w:rPr>
        <w:t>3 x Facebook Ad campaigns: 1 per month / targeted by audience &amp; topic</w:t>
      </w:r>
    </w:p>
    <w:p w14:paraId="5FDF59E8" w14:textId="518466EE" w:rsidR="008E5566" w:rsidRPr="00B9494F" w:rsidRDefault="008E5566" w:rsidP="00A972D1">
      <w:pPr>
        <w:spacing w:line="276" w:lineRule="auto"/>
        <w:rPr>
          <w:rFonts w:ascii="Calibri" w:hAnsi="Calibri" w:cs="Calibri"/>
          <w:lang w:val="en-IE"/>
        </w:rPr>
      </w:pPr>
      <w:r w:rsidRPr="00B9494F">
        <w:rPr>
          <w:rFonts w:ascii="Calibri" w:hAnsi="Calibri" w:cs="Calibri"/>
          <w:lang w:val="en-IE"/>
        </w:rPr>
        <w:br w:type="page"/>
      </w:r>
    </w:p>
    <w:p w14:paraId="32453FBE" w14:textId="7D1BE7DF" w:rsidR="00BF2634" w:rsidRPr="00762E27" w:rsidRDefault="00BF2634" w:rsidP="00A972D1">
      <w:pPr>
        <w:spacing w:line="276" w:lineRule="auto"/>
        <w:rPr>
          <w:rFonts w:ascii="Calibri" w:hAnsi="Calibri" w:cs="Calibri"/>
          <w:b/>
          <w:color w:val="04A0E5"/>
          <w:lang w:val="en-IE"/>
        </w:rPr>
      </w:pPr>
      <w:r w:rsidRPr="00762E27">
        <w:rPr>
          <w:rFonts w:ascii="Calibri" w:hAnsi="Calibri" w:cs="Calibri"/>
          <w:b/>
          <w:color w:val="04A0E5"/>
          <w:lang w:val="en-IE"/>
        </w:rPr>
        <w:lastRenderedPageBreak/>
        <w:t xml:space="preserve">Sample Quarterly Plan </w:t>
      </w:r>
      <w:r w:rsidR="00BD56E0" w:rsidRPr="00762E27">
        <w:rPr>
          <w:rFonts w:ascii="Calibri" w:hAnsi="Calibri" w:cs="Calibri"/>
          <w:i/>
          <w:iCs/>
          <w:color w:val="04A0E5"/>
        </w:rPr>
        <w:t>(edit accordingly to your own organisation)</w:t>
      </w:r>
    </w:p>
    <w:p w14:paraId="145A85B2" w14:textId="77777777" w:rsidR="00BF2634" w:rsidRPr="00BF2634" w:rsidRDefault="00BF2634" w:rsidP="00A972D1">
      <w:pPr>
        <w:spacing w:line="276" w:lineRule="auto"/>
        <w:rPr>
          <w:rFonts w:ascii="Calibri" w:hAnsi="Calibri" w:cs="Calibri"/>
          <w:b/>
          <w:color w:val="06A7C3"/>
          <w:lang w:val="en-IE"/>
        </w:rPr>
      </w:pPr>
    </w:p>
    <w:tbl>
      <w:tblPr>
        <w:tblW w:w="5000" w:type="pct"/>
        <w:tblBorders>
          <w:top w:val="single" w:sz="4" w:space="0" w:color="025BA1"/>
          <w:left w:val="single" w:sz="4" w:space="0" w:color="025BA1"/>
          <w:bottom w:val="single" w:sz="4" w:space="0" w:color="025BA1"/>
          <w:right w:val="single" w:sz="4" w:space="0" w:color="025BA1"/>
          <w:insideH w:val="single" w:sz="4" w:space="0" w:color="025BA1"/>
          <w:insideV w:val="single" w:sz="4" w:space="0" w:color="025BA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2429"/>
        <w:gridCol w:w="1514"/>
        <w:gridCol w:w="2179"/>
        <w:gridCol w:w="2361"/>
      </w:tblGrid>
      <w:tr w:rsidR="00467FDF" w:rsidRPr="00B9494F" w14:paraId="481404B4" w14:textId="77777777" w:rsidTr="00762E27">
        <w:trPr>
          <w:trHeight w:val="414"/>
        </w:trPr>
        <w:tc>
          <w:tcPr>
            <w:tcW w:w="293" w:type="pct"/>
            <w:shd w:val="clear" w:color="auto" w:fill="04A0E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80B4A2E" w14:textId="65F6912B" w:rsidR="00467FDF" w:rsidRPr="00B9494F" w:rsidRDefault="00467FDF" w:rsidP="00A972D1">
            <w:pPr>
              <w:spacing w:line="276" w:lineRule="auto"/>
              <w:rPr>
                <w:rFonts w:ascii="Calibri" w:hAnsi="Calibri" w:cs="Calibri"/>
                <w:color w:val="FFFFFF" w:themeColor="background1"/>
                <w:lang w:val="en-IE"/>
              </w:rPr>
            </w:pPr>
            <w:r w:rsidRPr="00B9494F">
              <w:rPr>
                <w:rFonts w:ascii="Calibri" w:hAnsi="Calibri" w:cs="Calibri"/>
                <w:b/>
                <w:bCs/>
                <w:color w:val="FFFFFF" w:themeColor="background1"/>
                <w:lang w:val="en-IE"/>
              </w:rPr>
              <w:t>Q</w:t>
            </w:r>
            <w:r w:rsidR="00FF16D0">
              <w:rPr>
                <w:rFonts w:ascii="Calibri" w:hAnsi="Calibri" w:cs="Calibri"/>
                <w:b/>
                <w:bCs/>
                <w:color w:val="FFFFFF" w:themeColor="background1"/>
                <w:lang w:val="en-IE"/>
              </w:rPr>
              <w:t>1</w:t>
            </w:r>
          </w:p>
        </w:tc>
        <w:tc>
          <w:tcPr>
            <w:tcW w:w="1348" w:type="pct"/>
            <w:shd w:val="clear" w:color="auto" w:fill="04A0E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29A460" w14:textId="77777777" w:rsidR="00467FDF" w:rsidRPr="00B9494F" w:rsidRDefault="00467FDF" w:rsidP="00A972D1">
            <w:pPr>
              <w:spacing w:line="276" w:lineRule="auto"/>
              <w:rPr>
                <w:rFonts w:ascii="Calibri" w:hAnsi="Calibri" w:cs="Calibri"/>
                <w:color w:val="FFFFFF" w:themeColor="background1"/>
                <w:lang w:val="en-IE"/>
              </w:rPr>
            </w:pPr>
            <w:r w:rsidRPr="00B9494F">
              <w:rPr>
                <w:rFonts w:ascii="Calibri" w:hAnsi="Calibri" w:cs="Calibri"/>
                <w:b/>
                <w:bCs/>
                <w:color w:val="FFFFFF" w:themeColor="background1"/>
                <w:lang w:val="en-IE"/>
              </w:rPr>
              <w:t>Audience</w:t>
            </w:r>
          </w:p>
        </w:tc>
        <w:tc>
          <w:tcPr>
            <w:tcW w:w="840" w:type="pct"/>
            <w:shd w:val="clear" w:color="auto" w:fill="04A0E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93AC4C" w14:textId="77777777" w:rsidR="00467FDF" w:rsidRPr="00B9494F" w:rsidRDefault="00467FDF" w:rsidP="00A972D1">
            <w:pPr>
              <w:spacing w:line="276" w:lineRule="auto"/>
              <w:rPr>
                <w:rFonts w:ascii="Calibri" w:hAnsi="Calibri" w:cs="Calibri"/>
                <w:color w:val="FFFFFF" w:themeColor="background1"/>
                <w:lang w:val="en-IE"/>
              </w:rPr>
            </w:pPr>
            <w:r w:rsidRPr="00B9494F">
              <w:rPr>
                <w:rFonts w:ascii="Calibri" w:hAnsi="Calibri" w:cs="Calibri"/>
                <w:b/>
                <w:bCs/>
                <w:color w:val="FFFFFF" w:themeColor="background1"/>
                <w:lang w:val="en-IE"/>
              </w:rPr>
              <w:t>Content Type</w:t>
            </w:r>
          </w:p>
        </w:tc>
        <w:tc>
          <w:tcPr>
            <w:tcW w:w="1209" w:type="pct"/>
            <w:shd w:val="clear" w:color="auto" w:fill="04A0E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45CD00" w14:textId="77777777" w:rsidR="00467FDF" w:rsidRPr="00B9494F" w:rsidRDefault="00467FDF" w:rsidP="00A972D1">
            <w:pPr>
              <w:spacing w:line="276" w:lineRule="auto"/>
              <w:rPr>
                <w:rFonts w:ascii="Calibri" w:hAnsi="Calibri" w:cs="Calibri"/>
                <w:color w:val="FFFFFF" w:themeColor="background1"/>
                <w:lang w:val="en-IE"/>
              </w:rPr>
            </w:pPr>
            <w:r w:rsidRPr="00B9494F">
              <w:rPr>
                <w:rFonts w:ascii="Calibri" w:hAnsi="Calibri" w:cs="Calibri"/>
                <w:b/>
                <w:bCs/>
                <w:color w:val="FFFFFF" w:themeColor="background1"/>
                <w:lang w:val="en-IE"/>
              </w:rPr>
              <w:t>Topic</w:t>
            </w:r>
          </w:p>
        </w:tc>
        <w:tc>
          <w:tcPr>
            <w:tcW w:w="1310" w:type="pct"/>
            <w:shd w:val="clear" w:color="auto" w:fill="04A0E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D680B2" w14:textId="77777777" w:rsidR="00467FDF" w:rsidRPr="00B9494F" w:rsidRDefault="00467FDF" w:rsidP="00A972D1">
            <w:pPr>
              <w:spacing w:line="276" w:lineRule="auto"/>
              <w:rPr>
                <w:rFonts w:ascii="Calibri" w:hAnsi="Calibri" w:cs="Calibri"/>
                <w:color w:val="FFFFFF" w:themeColor="background1"/>
                <w:lang w:val="en-IE"/>
              </w:rPr>
            </w:pPr>
            <w:r w:rsidRPr="00B9494F">
              <w:rPr>
                <w:rFonts w:ascii="Calibri" w:hAnsi="Calibri" w:cs="Calibri"/>
                <w:b/>
                <w:bCs/>
                <w:color w:val="FFFFFF" w:themeColor="background1"/>
                <w:lang w:val="en-IE"/>
              </w:rPr>
              <w:t>Platform/s</w:t>
            </w:r>
          </w:p>
        </w:tc>
      </w:tr>
      <w:tr w:rsidR="00467FDF" w:rsidRPr="00B9494F" w14:paraId="1E345382" w14:textId="77777777" w:rsidTr="00762E27">
        <w:trPr>
          <w:trHeight w:val="983"/>
        </w:trPr>
        <w:tc>
          <w:tcPr>
            <w:tcW w:w="293" w:type="pct"/>
            <w:shd w:val="clear" w:color="auto" w:fill="025BA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0557A4" w14:textId="77777777" w:rsidR="00467FDF" w:rsidRPr="00B9494F" w:rsidRDefault="00467FDF" w:rsidP="00A972D1">
            <w:pPr>
              <w:spacing w:line="276" w:lineRule="auto"/>
              <w:rPr>
                <w:rFonts w:ascii="Calibri" w:hAnsi="Calibri" w:cs="Calibri"/>
                <w:lang w:val="en-IE"/>
              </w:rPr>
            </w:pPr>
            <w:r w:rsidRPr="00B9494F">
              <w:rPr>
                <w:rFonts w:ascii="Calibri" w:hAnsi="Calibri" w:cs="Calibri"/>
                <w:b/>
                <w:bCs/>
                <w:lang w:val="en-IE"/>
              </w:rPr>
              <w:t> </w:t>
            </w:r>
          </w:p>
        </w:tc>
        <w:tc>
          <w:tcPr>
            <w:tcW w:w="134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EFFF7C9" w14:textId="70DCA494" w:rsidR="00467FDF" w:rsidRPr="00762E27" w:rsidRDefault="00FF16D0" w:rsidP="00A972D1">
            <w:pPr>
              <w:spacing w:line="276" w:lineRule="auto"/>
              <w:rPr>
                <w:rFonts w:ascii="Calibri" w:hAnsi="Calibri" w:cs="Calibri"/>
                <w:b/>
                <w:bCs/>
                <w:color w:val="025BA1"/>
                <w:lang w:val="en-IE"/>
              </w:rPr>
            </w:pPr>
            <w:r w:rsidRPr="00762E27">
              <w:rPr>
                <w:rFonts w:ascii="Calibri" w:hAnsi="Calibri" w:cs="Calibri"/>
                <w:b/>
                <w:bCs/>
                <w:color w:val="025BA1"/>
                <w:lang w:val="en-IE"/>
              </w:rPr>
              <w:t>Persona #1</w:t>
            </w:r>
          </w:p>
        </w:tc>
        <w:tc>
          <w:tcPr>
            <w:tcW w:w="84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D19F40" w14:textId="211D27E5" w:rsidR="00467FDF" w:rsidRPr="00B9494F" w:rsidRDefault="00FF16D0" w:rsidP="00A972D1">
            <w:pPr>
              <w:spacing w:line="276" w:lineRule="auto"/>
              <w:rPr>
                <w:rFonts w:ascii="Calibri" w:hAnsi="Calibri" w:cs="Calibri"/>
                <w:lang w:val="en-IE"/>
              </w:rPr>
            </w:pPr>
            <w:r>
              <w:rPr>
                <w:rFonts w:ascii="Calibri" w:hAnsi="Calibri" w:cs="Calibri"/>
                <w:lang w:val="en-IE"/>
              </w:rPr>
              <w:t>Video</w:t>
            </w:r>
          </w:p>
          <w:p w14:paraId="10D75429" w14:textId="77777777" w:rsidR="00467FDF" w:rsidRPr="00B9494F" w:rsidRDefault="00467FDF" w:rsidP="00A972D1">
            <w:pPr>
              <w:spacing w:line="276" w:lineRule="auto"/>
              <w:rPr>
                <w:rFonts w:ascii="Calibri" w:hAnsi="Calibri" w:cs="Calibri"/>
                <w:lang w:val="en-IE"/>
              </w:rPr>
            </w:pPr>
            <w:r w:rsidRPr="00B9494F">
              <w:rPr>
                <w:rFonts w:ascii="Calibri" w:hAnsi="Calibri" w:cs="Calibri"/>
                <w:lang w:val="en-IE"/>
              </w:rPr>
              <w:t> </w:t>
            </w:r>
          </w:p>
        </w:tc>
        <w:tc>
          <w:tcPr>
            <w:tcW w:w="120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C470C1" w14:textId="769030F0" w:rsidR="00467FDF" w:rsidRPr="00B9494F" w:rsidRDefault="00467FDF" w:rsidP="00A972D1">
            <w:pPr>
              <w:spacing w:line="276" w:lineRule="auto"/>
              <w:rPr>
                <w:rFonts w:ascii="Calibri" w:hAnsi="Calibri" w:cs="Calibri"/>
                <w:lang w:val="en-IE"/>
              </w:rPr>
            </w:pPr>
          </w:p>
        </w:tc>
        <w:tc>
          <w:tcPr>
            <w:tcW w:w="131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265702" w14:textId="2C24949E" w:rsidR="00467FDF" w:rsidRDefault="00FF16D0" w:rsidP="00A972D1">
            <w:pPr>
              <w:spacing w:line="276" w:lineRule="auto"/>
              <w:rPr>
                <w:rFonts w:ascii="Calibri" w:hAnsi="Calibri" w:cs="Calibri"/>
                <w:lang w:val="en-IE"/>
              </w:rPr>
            </w:pPr>
            <w:r>
              <w:rPr>
                <w:rFonts w:ascii="Calibri" w:hAnsi="Calibri" w:cs="Calibri"/>
                <w:lang w:val="en-IE"/>
              </w:rPr>
              <w:t>YouTube</w:t>
            </w:r>
          </w:p>
          <w:p w14:paraId="12662C5F" w14:textId="0A72B777" w:rsidR="00FF16D0" w:rsidRPr="00B9494F" w:rsidRDefault="00FF16D0" w:rsidP="00A972D1">
            <w:pPr>
              <w:spacing w:line="276" w:lineRule="auto"/>
              <w:rPr>
                <w:rFonts w:ascii="Calibri" w:hAnsi="Calibri" w:cs="Calibri"/>
                <w:lang w:val="en-IE"/>
              </w:rPr>
            </w:pPr>
            <w:r>
              <w:rPr>
                <w:rFonts w:ascii="Calibri" w:hAnsi="Calibri" w:cs="Calibri"/>
                <w:lang w:val="en-IE"/>
              </w:rPr>
              <w:t>Website</w:t>
            </w:r>
          </w:p>
          <w:p w14:paraId="3FE4B8B9" w14:textId="02A0D02B" w:rsidR="00467FDF" w:rsidRPr="00B9494F" w:rsidRDefault="00FF16D0" w:rsidP="00A972D1">
            <w:pPr>
              <w:spacing w:line="276" w:lineRule="auto"/>
              <w:rPr>
                <w:rFonts w:ascii="Calibri" w:hAnsi="Calibri" w:cs="Calibri"/>
                <w:lang w:val="en-IE"/>
              </w:rPr>
            </w:pPr>
            <w:r>
              <w:rPr>
                <w:rFonts w:ascii="Calibri" w:hAnsi="Calibri" w:cs="Calibri"/>
                <w:lang w:val="en-IE"/>
              </w:rPr>
              <w:t>IGTV</w:t>
            </w:r>
          </w:p>
          <w:p w14:paraId="448F789C" w14:textId="6C37CAF4" w:rsidR="00467FDF" w:rsidRPr="00B9494F" w:rsidRDefault="00FF16D0" w:rsidP="00A972D1">
            <w:pPr>
              <w:spacing w:line="276" w:lineRule="auto"/>
              <w:rPr>
                <w:rFonts w:ascii="Calibri" w:hAnsi="Calibri" w:cs="Calibri"/>
                <w:lang w:val="en-IE"/>
              </w:rPr>
            </w:pPr>
            <w:r>
              <w:rPr>
                <w:rFonts w:ascii="Calibri" w:hAnsi="Calibri" w:cs="Calibri"/>
                <w:lang w:val="en-IE"/>
              </w:rPr>
              <w:t>Facebook</w:t>
            </w:r>
          </w:p>
          <w:p w14:paraId="4F12C59F" w14:textId="77777777" w:rsidR="00467FDF" w:rsidRPr="00B9494F" w:rsidRDefault="00467FDF" w:rsidP="00A972D1">
            <w:pPr>
              <w:spacing w:line="276" w:lineRule="auto"/>
              <w:rPr>
                <w:rFonts w:ascii="Calibri" w:hAnsi="Calibri" w:cs="Calibri"/>
                <w:lang w:val="en-IE"/>
              </w:rPr>
            </w:pPr>
            <w:r w:rsidRPr="00B9494F">
              <w:rPr>
                <w:rFonts w:ascii="Calibri" w:hAnsi="Calibri" w:cs="Calibri"/>
                <w:lang w:val="en-IE"/>
              </w:rPr>
              <w:t>E-zine</w:t>
            </w:r>
          </w:p>
        </w:tc>
      </w:tr>
      <w:tr w:rsidR="00467FDF" w:rsidRPr="00B9494F" w14:paraId="75790E61" w14:textId="77777777" w:rsidTr="00762E27">
        <w:trPr>
          <w:trHeight w:val="983"/>
        </w:trPr>
        <w:tc>
          <w:tcPr>
            <w:tcW w:w="293" w:type="pct"/>
            <w:shd w:val="clear" w:color="auto" w:fill="025BA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746789" w14:textId="77777777" w:rsidR="00467FDF" w:rsidRPr="00B9494F" w:rsidRDefault="00467FDF" w:rsidP="00A972D1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IE"/>
              </w:rPr>
            </w:pPr>
            <w:r w:rsidRPr="00B9494F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 </w:t>
            </w:r>
          </w:p>
        </w:tc>
        <w:tc>
          <w:tcPr>
            <w:tcW w:w="134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B4CD49" w14:textId="41BE64FA" w:rsidR="00467FDF" w:rsidRPr="00762E27" w:rsidRDefault="00E77B39" w:rsidP="00A972D1">
            <w:pPr>
              <w:spacing w:line="276" w:lineRule="auto"/>
              <w:rPr>
                <w:rFonts w:ascii="Calibri" w:hAnsi="Calibri" w:cs="Calibri"/>
                <w:b/>
                <w:bCs/>
                <w:color w:val="025BA1"/>
                <w:sz w:val="22"/>
                <w:szCs w:val="22"/>
                <w:lang w:val="en-IE"/>
              </w:rPr>
            </w:pPr>
            <w:r w:rsidRPr="00762E27">
              <w:rPr>
                <w:rFonts w:ascii="Calibri" w:hAnsi="Calibri" w:cs="Calibri"/>
                <w:b/>
                <w:bCs/>
                <w:color w:val="025BA1"/>
                <w:lang w:val="en-IE"/>
              </w:rPr>
              <w:t>Persona #2</w:t>
            </w:r>
          </w:p>
        </w:tc>
        <w:tc>
          <w:tcPr>
            <w:tcW w:w="84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342D2E" w14:textId="77777777" w:rsidR="00467FDF" w:rsidRPr="00B9494F" w:rsidRDefault="00467FDF" w:rsidP="00A972D1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IE"/>
              </w:rPr>
            </w:pPr>
            <w:r w:rsidRPr="00B9494F">
              <w:rPr>
                <w:rFonts w:ascii="Calibri" w:hAnsi="Calibri" w:cs="Calibri"/>
                <w:sz w:val="22"/>
                <w:szCs w:val="22"/>
                <w:lang w:val="en-IE"/>
              </w:rPr>
              <w:t>Webinar</w:t>
            </w:r>
          </w:p>
        </w:tc>
        <w:tc>
          <w:tcPr>
            <w:tcW w:w="120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7B61861" w14:textId="7232806C" w:rsidR="00467FDF" w:rsidRPr="00B9494F" w:rsidRDefault="00467FDF" w:rsidP="00A972D1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IE"/>
              </w:rPr>
            </w:pPr>
          </w:p>
        </w:tc>
        <w:tc>
          <w:tcPr>
            <w:tcW w:w="131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71ACE9" w14:textId="5F182B97" w:rsidR="00E77B39" w:rsidRDefault="00E77B39" w:rsidP="00A972D1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IE"/>
              </w:rPr>
            </w:pPr>
            <w:r>
              <w:rPr>
                <w:rFonts w:ascii="Calibri" w:hAnsi="Calibri" w:cs="Calibri"/>
                <w:sz w:val="22"/>
                <w:szCs w:val="22"/>
                <w:lang w:val="en-IE"/>
              </w:rPr>
              <w:t>Zoom</w:t>
            </w:r>
          </w:p>
          <w:p w14:paraId="3D4D20F7" w14:textId="3BCD7138" w:rsidR="00E77B39" w:rsidRPr="00B9494F" w:rsidRDefault="00E77B39" w:rsidP="00A972D1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IE"/>
              </w:rPr>
            </w:pPr>
            <w:r>
              <w:rPr>
                <w:rFonts w:ascii="Calibri" w:hAnsi="Calibri" w:cs="Calibri"/>
                <w:sz w:val="22"/>
                <w:szCs w:val="22"/>
                <w:lang w:val="en-IE"/>
              </w:rPr>
              <w:t>Facebook Watch</w:t>
            </w:r>
          </w:p>
          <w:p w14:paraId="788084F1" w14:textId="6A45D59B" w:rsidR="00467FDF" w:rsidRPr="00B9494F" w:rsidRDefault="00E77B39" w:rsidP="00A972D1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IE"/>
              </w:rPr>
            </w:pPr>
            <w:r>
              <w:rPr>
                <w:rFonts w:ascii="Calibri" w:hAnsi="Calibri" w:cs="Calibri"/>
                <w:sz w:val="22"/>
                <w:szCs w:val="22"/>
                <w:lang w:val="en-IE"/>
              </w:rPr>
              <w:t>YouTube</w:t>
            </w:r>
            <w:r w:rsidR="00467FDF" w:rsidRPr="00B9494F">
              <w:rPr>
                <w:rFonts w:ascii="Calibri" w:hAnsi="Calibri" w:cs="Calibri"/>
                <w:sz w:val="22"/>
                <w:szCs w:val="22"/>
                <w:lang w:val="en-IE"/>
              </w:rPr>
              <w:t xml:space="preserve"> </w:t>
            </w:r>
          </w:p>
        </w:tc>
      </w:tr>
      <w:tr w:rsidR="00467FDF" w:rsidRPr="00B9494F" w14:paraId="164168CE" w14:textId="77777777" w:rsidTr="00762E27">
        <w:trPr>
          <w:trHeight w:val="983"/>
        </w:trPr>
        <w:tc>
          <w:tcPr>
            <w:tcW w:w="293" w:type="pct"/>
            <w:shd w:val="clear" w:color="auto" w:fill="025BA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2990C1" w14:textId="77777777" w:rsidR="00467FDF" w:rsidRPr="00B9494F" w:rsidRDefault="00467FDF" w:rsidP="00A972D1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IE"/>
              </w:rPr>
            </w:pPr>
            <w:r w:rsidRPr="00B9494F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 </w:t>
            </w:r>
          </w:p>
        </w:tc>
        <w:tc>
          <w:tcPr>
            <w:tcW w:w="134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A31D26" w14:textId="7766A43E" w:rsidR="00467FDF" w:rsidRPr="00762E27" w:rsidRDefault="00E77B39" w:rsidP="00A972D1">
            <w:pPr>
              <w:spacing w:line="276" w:lineRule="auto"/>
              <w:rPr>
                <w:rFonts w:ascii="Calibri" w:hAnsi="Calibri" w:cs="Calibri"/>
                <w:b/>
                <w:bCs/>
                <w:color w:val="025BA1"/>
                <w:sz w:val="22"/>
                <w:szCs w:val="22"/>
                <w:lang w:val="en-IE"/>
              </w:rPr>
            </w:pPr>
            <w:r w:rsidRPr="00762E27">
              <w:rPr>
                <w:rFonts w:ascii="Calibri" w:hAnsi="Calibri" w:cs="Calibri"/>
                <w:b/>
                <w:bCs/>
                <w:color w:val="025BA1"/>
                <w:lang w:val="en-IE"/>
              </w:rPr>
              <w:t>Persona #3</w:t>
            </w:r>
          </w:p>
        </w:tc>
        <w:tc>
          <w:tcPr>
            <w:tcW w:w="84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A1F6E6" w14:textId="77777777" w:rsidR="00467FDF" w:rsidRPr="00B9494F" w:rsidRDefault="00467FDF" w:rsidP="00A972D1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IE"/>
              </w:rPr>
            </w:pPr>
            <w:r w:rsidRPr="00B9494F">
              <w:rPr>
                <w:rFonts w:ascii="Calibri" w:hAnsi="Calibri" w:cs="Calibri"/>
                <w:sz w:val="22"/>
                <w:szCs w:val="22"/>
                <w:lang w:val="en-IE"/>
              </w:rPr>
              <w:t xml:space="preserve">Blog </w:t>
            </w:r>
          </w:p>
        </w:tc>
        <w:tc>
          <w:tcPr>
            <w:tcW w:w="120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89A2F5" w14:textId="37B7E4CC" w:rsidR="00467FDF" w:rsidRPr="00B9494F" w:rsidRDefault="00467FDF" w:rsidP="00A972D1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IE"/>
              </w:rPr>
            </w:pPr>
          </w:p>
        </w:tc>
        <w:tc>
          <w:tcPr>
            <w:tcW w:w="131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3D5CD4" w14:textId="77777777" w:rsidR="00467FDF" w:rsidRPr="00B9494F" w:rsidRDefault="00467FDF" w:rsidP="00A972D1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IE"/>
              </w:rPr>
            </w:pPr>
            <w:r w:rsidRPr="00B9494F">
              <w:rPr>
                <w:rFonts w:ascii="Calibri" w:hAnsi="Calibri" w:cs="Calibri"/>
                <w:sz w:val="22"/>
                <w:szCs w:val="22"/>
                <w:lang w:val="en-IE"/>
              </w:rPr>
              <w:t xml:space="preserve">Website </w:t>
            </w:r>
          </w:p>
          <w:p w14:paraId="7D1F2A52" w14:textId="77777777" w:rsidR="00467FDF" w:rsidRPr="00B9494F" w:rsidRDefault="00467FDF" w:rsidP="00A972D1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IE"/>
              </w:rPr>
            </w:pPr>
            <w:r w:rsidRPr="00B9494F">
              <w:rPr>
                <w:rFonts w:ascii="Calibri" w:hAnsi="Calibri" w:cs="Calibri"/>
                <w:sz w:val="22"/>
                <w:szCs w:val="22"/>
                <w:lang w:val="en-IE"/>
              </w:rPr>
              <w:t>LinkedIn Article/Post</w:t>
            </w:r>
          </w:p>
          <w:p w14:paraId="2FA78EFD" w14:textId="77777777" w:rsidR="00467FDF" w:rsidRPr="00B9494F" w:rsidRDefault="00467FDF" w:rsidP="00A972D1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IE"/>
              </w:rPr>
            </w:pPr>
            <w:r w:rsidRPr="00B9494F">
              <w:rPr>
                <w:rFonts w:ascii="Calibri" w:hAnsi="Calibri" w:cs="Calibri"/>
                <w:sz w:val="22"/>
                <w:szCs w:val="22"/>
                <w:lang w:val="en-IE"/>
              </w:rPr>
              <w:t>Twitter</w:t>
            </w:r>
          </w:p>
          <w:p w14:paraId="4A255BD9" w14:textId="77777777" w:rsidR="00467FDF" w:rsidRPr="00B9494F" w:rsidRDefault="00467FDF" w:rsidP="00A972D1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IE"/>
              </w:rPr>
            </w:pPr>
            <w:r w:rsidRPr="00B9494F">
              <w:rPr>
                <w:rFonts w:ascii="Calibri" w:hAnsi="Calibri" w:cs="Calibri"/>
                <w:sz w:val="22"/>
                <w:szCs w:val="22"/>
                <w:lang w:val="en-IE"/>
              </w:rPr>
              <w:t xml:space="preserve">E-zine </w:t>
            </w:r>
          </w:p>
        </w:tc>
      </w:tr>
      <w:tr w:rsidR="00467FDF" w:rsidRPr="00B9494F" w14:paraId="10E2F8F1" w14:textId="77777777" w:rsidTr="00762E27">
        <w:trPr>
          <w:trHeight w:val="983"/>
        </w:trPr>
        <w:tc>
          <w:tcPr>
            <w:tcW w:w="293" w:type="pct"/>
            <w:shd w:val="clear" w:color="auto" w:fill="025BA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5E598F" w14:textId="77777777" w:rsidR="00467FDF" w:rsidRPr="00B9494F" w:rsidRDefault="00467FDF" w:rsidP="00A972D1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IE"/>
              </w:rPr>
            </w:pPr>
            <w:r w:rsidRPr="00B9494F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 </w:t>
            </w:r>
          </w:p>
        </w:tc>
        <w:tc>
          <w:tcPr>
            <w:tcW w:w="134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9EC207" w14:textId="367690E4" w:rsidR="00467FDF" w:rsidRPr="00762E27" w:rsidRDefault="00E77B39" w:rsidP="00A972D1">
            <w:pPr>
              <w:spacing w:line="276" w:lineRule="auto"/>
              <w:rPr>
                <w:rFonts w:ascii="Calibri" w:hAnsi="Calibri" w:cs="Calibri"/>
                <w:b/>
                <w:bCs/>
                <w:color w:val="025BA1"/>
                <w:sz w:val="22"/>
                <w:szCs w:val="22"/>
                <w:lang w:val="en-IE"/>
              </w:rPr>
            </w:pPr>
            <w:r w:rsidRPr="00762E27">
              <w:rPr>
                <w:rFonts w:ascii="Calibri" w:hAnsi="Calibri" w:cs="Calibri"/>
                <w:b/>
                <w:bCs/>
                <w:color w:val="025BA1"/>
                <w:lang w:val="en-IE"/>
              </w:rPr>
              <w:t>Persona #4</w:t>
            </w:r>
          </w:p>
        </w:tc>
        <w:tc>
          <w:tcPr>
            <w:tcW w:w="84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8662C9" w14:textId="77777777" w:rsidR="00467FDF" w:rsidRPr="00B9494F" w:rsidRDefault="00467FDF" w:rsidP="00A972D1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IE"/>
              </w:rPr>
            </w:pPr>
            <w:r w:rsidRPr="00B9494F">
              <w:rPr>
                <w:rFonts w:ascii="Calibri" w:hAnsi="Calibri" w:cs="Calibri"/>
                <w:sz w:val="22"/>
                <w:szCs w:val="22"/>
                <w:lang w:val="en-IE"/>
              </w:rPr>
              <w:t>Twitter Chat</w:t>
            </w:r>
          </w:p>
        </w:tc>
        <w:tc>
          <w:tcPr>
            <w:tcW w:w="120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885D23" w14:textId="24D12CC5" w:rsidR="00467FDF" w:rsidRPr="00B9494F" w:rsidRDefault="00467FDF" w:rsidP="00A972D1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IE"/>
              </w:rPr>
            </w:pPr>
          </w:p>
        </w:tc>
        <w:tc>
          <w:tcPr>
            <w:tcW w:w="131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33BA1D" w14:textId="77777777" w:rsidR="00467FDF" w:rsidRDefault="00E77B39" w:rsidP="00A972D1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IE"/>
              </w:rPr>
            </w:pPr>
            <w:r>
              <w:rPr>
                <w:rFonts w:ascii="Calibri" w:hAnsi="Calibri" w:cs="Calibri"/>
                <w:sz w:val="22"/>
                <w:szCs w:val="22"/>
                <w:lang w:val="en-IE"/>
              </w:rPr>
              <w:t>Twitter</w:t>
            </w:r>
          </w:p>
          <w:p w14:paraId="06269306" w14:textId="585338C9" w:rsidR="00E77B39" w:rsidRPr="00B9494F" w:rsidRDefault="00E77B39" w:rsidP="00A972D1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IE"/>
              </w:rPr>
            </w:pPr>
            <w:r>
              <w:rPr>
                <w:rFonts w:ascii="Calibri" w:hAnsi="Calibri" w:cs="Calibri"/>
                <w:sz w:val="22"/>
                <w:szCs w:val="22"/>
                <w:lang w:val="en-IE"/>
              </w:rPr>
              <w:t xml:space="preserve">Blog </w:t>
            </w:r>
          </w:p>
        </w:tc>
      </w:tr>
      <w:tr w:rsidR="00467FDF" w:rsidRPr="00B9494F" w14:paraId="7DDAFBFE" w14:textId="77777777" w:rsidTr="00762E27">
        <w:trPr>
          <w:trHeight w:val="1228"/>
        </w:trPr>
        <w:tc>
          <w:tcPr>
            <w:tcW w:w="293" w:type="pct"/>
            <w:shd w:val="clear" w:color="auto" w:fill="025BA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74EC05" w14:textId="77777777" w:rsidR="00467FDF" w:rsidRPr="00B9494F" w:rsidRDefault="00467FDF" w:rsidP="00A972D1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IE"/>
              </w:rPr>
            </w:pPr>
            <w:r w:rsidRPr="00B9494F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 </w:t>
            </w:r>
          </w:p>
        </w:tc>
        <w:tc>
          <w:tcPr>
            <w:tcW w:w="134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68F7E0B" w14:textId="0168E206" w:rsidR="00467FDF" w:rsidRPr="00762E27" w:rsidRDefault="00E77B39" w:rsidP="00A972D1">
            <w:pPr>
              <w:spacing w:line="276" w:lineRule="auto"/>
              <w:rPr>
                <w:rFonts w:ascii="Calibri" w:hAnsi="Calibri" w:cs="Calibri"/>
                <w:b/>
                <w:bCs/>
                <w:color w:val="025BA1"/>
                <w:sz w:val="22"/>
                <w:szCs w:val="22"/>
                <w:lang w:val="en-IE"/>
              </w:rPr>
            </w:pPr>
            <w:r w:rsidRPr="00762E27">
              <w:rPr>
                <w:rFonts w:ascii="Calibri" w:hAnsi="Calibri" w:cs="Calibri"/>
                <w:b/>
                <w:bCs/>
                <w:color w:val="025BA1"/>
                <w:lang w:val="en-IE"/>
              </w:rPr>
              <w:t>Persona #5</w:t>
            </w:r>
          </w:p>
        </w:tc>
        <w:tc>
          <w:tcPr>
            <w:tcW w:w="84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E33A26" w14:textId="77777777" w:rsidR="00467FDF" w:rsidRPr="00B9494F" w:rsidRDefault="00467FDF" w:rsidP="00A972D1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IE"/>
              </w:rPr>
            </w:pPr>
            <w:r w:rsidRPr="00B9494F">
              <w:rPr>
                <w:rFonts w:ascii="Calibri" w:hAnsi="Calibri" w:cs="Calibri"/>
                <w:sz w:val="22"/>
                <w:szCs w:val="22"/>
                <w:lang w:val="en-IE"/>
              </w:rPr>
              <w:t>Poll</w:t>
            </w:r>
          </w:p>
        </w:tc>
        <w:tc>
          <w:tcPr>
            <w:tcW w:w="120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3A8897" w14:textId="0BB65881" w:rsidR="00467FDF" w:rsidRPr="00B9494F" w:rsidRDefault="00467FDF" w:rsidP="00A972D1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IE"/>
              </w:rPr>
            </w:pPr>
          </w:p>
        </w:tc>
        <w:tc>
          <w:tcPr>
            <w:tcW w:w="131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137306" w14:textId="36155D8E" w:rsidR="00E77B39" w:rsidRDefault="00E77B39" w:rsidP="00A972D1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IE"/>
              </w:rPr>
            </w:pPr>
            <w:r>
              <w:rPr>
                <w:rFonts w:ascii="Calibri" w:hAnsi="Calibri" w:cs="Calibri"/>
                <w:sz w:val="22"/>
                <w:szCs w:val="22"/>
                <w:lang w:val="en-IE"/>
              </w:rPr>
              <w:t>Instagram</w:t>
            </w:r>
          </w:p>
          <w:p w14:paraId="13D13E2F" w14:textId="5F6BA620" w:rsidR="00E77B39" w:rsidRDefault="00E77B39" w:rsidP="00A972D1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IE"/>
              </w:rPr>
            </w:pPr>
            <w:r>
              <w:rPr>
                <w:rFonts w:ascii="Calibri" w:hAnsi="Calibri" w:cs="Calibri"/>
                <w:sz w:val="22"/>
                <w:szCs w:val="22"/>
                <w:lang w:val="en-IE"/>
              </w:rPr>
              <w:t>LinkedIn</w:t>
            </w:r>
          </w:p>
          <w:p w14:paraId="3FD111BC" w14:textId="5072C41A" w:rsidR="00E77B39" w:rsidRPr="00B9494F" w:rsidRDefault="00E77B39" w:rsidP="00A972D1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IE"/>
              </w:rPr>
            </w:pPr>
            <w:r>
              <w:rPr>
                <w:rFonts w:ascii="Calibri" w:hAnsi="Calibri" w:cs="Calibri"/>
                <w:sz w:val="22"/>
                <w:szCs w:val="22"/>
                <w:lang w:val="en-IE"/>
              </w:rPr>
              <w:t>Twitter</w:t>
            </w:r>
          </w:p>
          <w:p w14:paraId="2B4E81EC" w14:textId="6D6E0C66" w:rsidR="00467FDF" w:rsidRPr="00B9494F" w:rsidRDefault="00467FDF" w:rsidP="00A972D1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IE"/>
              </w:rPr>
            </w:pPr>
          </w:p>
        </w:tc>
      </w:tr>
    </w:tbl>
    <w:p w14:paraId="1E70C31C" w14:textId="7262E571" w:rsidR="00467FDF" w:rsidRPr="00B9494F" w:rsidRDefault="00467FDF" w:rsidP="00A972D1">
      <w:pPr>
        <w:spacing w:line="276" w:lineRule="auto"/>
        <w:rPr>
          <w:rFonts w:ascii="Calibri" w:hAnsi="Calibri" w:cs="Calibri"/>
          <w:lang w:val="en-IE"/>
        </w:rPr>
      </w:pPr>
    </w:p>
    <w:p w14:paraId="25B1C2B5" w14:textId="016BE444" w:rsidR="00467FDF" w:rsidRPr="00B9494F" w:rsidRDefault="00467FDF" w:rsidP="00A972D1">
      <w:pPr>
        <w:pStyle w:val="Heading2"/>
        <w:spacing w:line="276" w:lineRule="auto"/>
        <w:rPr>
          <w:rFonts w:ascii="Calibri" w:hAnsi="Calibri" w:cs="Calibri"/>
          <w:lang w:val="en-IE"/>
        </w:rPr>
      </w:pPr>
      <w:bookmarkStart w:id="13" w:name="_Toc60819966"/>
      <w:r w:rsidRPr="00B9494F">
        <w:rPr>
          <w:rFonts w:ascii="Calibri" w:hAnsi="Calibri" w:cs="Calibri"/>
          <w:lang w:val="en-IE"/>
        </w:rPr>
        <w:t>Monthly Content Calendar</w:t>
      </w:r>
      <w:bookmarkEnd w:id="13"/>
      <w:r w:rsidRPr="00B9494F">
        <w:rPr>
          <w:rFonts w:ascii="Calibri" w:hAnsi="Calibri" w:cs="Calibri"/>
          <w:lang w:val="en-IE"/>
        </w:rPr>
        <w:t xml:space="preserve"> </w:t>
      </w:r>
    </w:p>
    <w:p w14:paraId="75F8131A" w14:textId="700C83A9" w:rsidR="00467FDF" w:rsidRPr="00B9494F" w:rsidRDefault="00467FDF" w:rsidP="00A972D1">
      <w:pPr>
        <w:spacing w:line="276" w:lineRule="auto"/>
        <w:rPr>
          <w:rFonts w:ascii="Calibri" w:hAnsi="Calibri" w:cs="Calibri"/>
          <w:lang w:val="en-IE"/>
        </w:rPr>
      </w:pPr>
      <w:r w:rsidRPr="00B9494F">
        <w:rPr>
          <w:rFonts w:ascii="Calibri" w:hAnsi="Calibri" w:cs="Calibri"/>
          <w:noProof/>
          <w:lang w:val="en-IE"/>
        </w:rPr>
        <w:drawing>
          <wp:inline distT="0" distB="0" distL="0" distR="0" wp14:anchorId="2B23E521" wp14:editId="38C4A2C3">
            <wp:extent cx="4890808" cy="2502337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creen Shot 2020-07-28 at 16.12.04.png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898395" cy="2506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63EF1" w14:textId="77777777" w:rsidR="00052BF8" w:rsidRDefault="00052BF8" w:rsidP="00A972D1">
      <w:pPr>
        <w:pStyle w:val="Heading2"/>
        <w:spacing w:line="276" w:lineRule="auto"/>
        <w:rPr>
          <w:rFonts w:ascii="Calibri" w:hAnsi="Calibri" w:cs="Calibri"/>
        </w:rPr>
      </w:pPr>
    </w:p>
    <w:p w14:paraId="2DC1935C" w14:textId="04D70562" w:rsidR="00467FDF" w:rsidRPr="00B9494F" w:rsidRDefault="00467FDF" w:rsidP="00A972D1">
      <w:pPr>
        <w:pStyle w:val="Heading2"/>
        <w:spacing w:line="276" w:lineRule="auto"/>
        <w:rPr>
          <w:rFonts w:ascii="Calibri" w:hAnsi="Calibri" w:cs="Calibri"/>
        </w:rPr>
      </w:pPr>
      <w:bookmarkStart w:id="14" w:name="_Toc60819967"/>
      <w:r w:rsidRPr="00B9494F">
        <w:rPr>
          <w:rFonts w:ascii="Calibri" w:hAnsi="Calibri" w:cs="Calibri"/>
        </w:rPr>
        <w:lastRenderedPageBreak/>
        <w:t>Weekly Content Calendar</w:t>
      </w:r>
      <w:bookmarkEnd w:id="14"/>
    </w:p>
    <w:p w14:paraId="796ED327" w14:textId="487AF8D3" w:rsidR="00C03325" w:rsidRPr="00CB0948" w:rsidRDefault="00C03325" w:rsidP="00A972D1">
      <w:pPr>
        <w:pStyle w:val="ListParagraph"/>
        <w:numPr>
          <w:ilvl w:val="0"/>
          <w:numId w:val="10"/>
        </w:numPr>
        <w:spacing w:line="276" w:lineRule="auto"/>
        <w:rPr>
          <w:rFonts w:ascii="Calibri" w:hAnsi="Calibri" w:cs="Calibri"/>
          <w:b/>
          <w:lang w:val="en-IE"/>
        </w:rPr>
      </w:pPr>
      <w:r w:rsidRPr="00B9494F">
        <w:rPr>
          <w:rFonts w:ascii="Calibri" w:hAnsi="Calibri" w:cs="Calibri"/>
          <w:lang w:val="en-IE"/>
        </w:rPr>
        <w:t xml:space="preserve">Facebook: Monday, Wednesday, Friday </w:t>
      </w:r>
    </w:p>
    <w:p w14:paraId="30A88AB9" w14:textId="1543504B" w:rsidR="00CB0948" w:rsidRPr="00B9494F" w:rsidRDefault="00CB0948" w:rsidP="00A972D1">
      <w:pPr>
        <w:pStyle w:val="ListParagraph"/>
        <w:numPr>
          <w:ilvl w:val="0"/>
          <w:numId w:val="10"/>
        </w:numPr>
        <w:spacing w:line="276" w:lineRule="auto"/>
        <w:rPr>
          <w:rFonts w:ascii="Calibri" w:hAnsi="Calibri" w:cs="Calibri"/>
          <w:b/>
          <w:lang w:val="en-IE"/>
        </w:rPr>
      </w:pPr>
      <w:r>
        <w:rPr>
          <w:rFonts w:ascii="Calibri" w:hAnsi="Calibri" w:cs="Calibri"/>
          <w:lang w:val="en-IE"/>
        </w:rPr>
        <w:t xml:space="preserve">Instagram: </w:t>
      </w:r>
      <w:r w:rsidRPr="00B9494F">
        <w:rPr>
          <w:rFonts w:ascii="Calibri" w:hAnsi="Calibri" w:cs="Calibri"/>
          <w:lang w:val="en-IE"/>
        </w:rPr>
        <w:t>Monday, Wednesday, Friday</w:t>
      </w:r>
    </w:p>
    <w:p w14:paraId="2BA77B8D" w14:textId="77777777" w:rsidR="00C03325" w:rsidRPr="00B9494F" w:rsidRDefault="00C03325" w:rsidP="00A972D1">
      <w:pPr>
        <w:pStyle w:val="ListParagraph"/>
        <w:numPr>
          <w:ilvl w:val="0"/>
          <w:numId w:val="10"/>
        </w:numPr>
        <w:spacing w:line="276" w:lineRule="auto"/>
        <w:rPr>
          <w:rFonts w:ascii="Calibri" w:hAnsi="Calibri" w:cs="Calibri"/>
          <w:b/>
          <w:lang w:val="en-IE"/>
        </w:rPr>
      </w:pPr>
      <w:r w:rsidRPr="00B9494F">
        <w:rPr>
          <w:rFonts w:ascii="Calibri" w:hAnsi="Calibri" w:cs="Calibri"/>
          <w:lang w:val="en-IE"/>
        </w:rPr>
        <w:t>Twitter: Monday, Tuesday, Wednesday, Thursday, Friday</w:t>
      </w:r>
    </w:p>
    <w:p w14:paraId="533B97C7" w14:textId="77777777" w:rsidR="00C03325" w:rsidRPr="00B9494F" w:rsidRDefault="00C03325" w:rsidP="00A972D1">
      <w:pPr>
        <w:pStyle w:val="ListParagraph"/>
        <w:numPr>
          <w:ilvl w:val="0"/>
          <w:numId w:val="10"/>
        </w:numPr>
        <w:spacing w:line="276" w:lineRule="auto"/>
        <w:rPr>
          <w:rFonts w:ascii="Calibri" w:hAnsi="Calibri" w:cs="Calibri"/>
          <w:b/>
          <w:lang w:val="en-IE"/>
        </w:rPr>
      </w:pPr>
      <w:r w:rsidRPr="00B9494F">
        <w:rPr>
          <w:rFonts w:ascii="Calibri" w:hAnsi="Calibri" w:cs="Calibri"/>
          <w:lang w:val="en-IE"/>
        </w:rPr>
        <w:t>LinkedIn: Monday, Wednesday, Friday</w:t>
      </w:r>
    </w:p>
    <w:p w14:paraId="303A990B" w14:textId="32650C17" w:rsidR="00C03325" w:rsidRPr="00B60188" w:rsidRDefault="00C03325" w:rsidP="00A972D1">
      <w:pPr>
        <w:pStyle w:val="ListParagraph"/>
        <w:numPr>
          <w:ilvl w:val="0"/>
          <w:numId w:val="10"/>
        </w:numPr>
        <w:spacing w:line="276" w:lineRule="auto"/>
        <w:rPr>
          <w:rFonts w:ascii="Calibri" w:hAnsi="Calibri" w:cs="Calibri"/>
          <w:b/>
          <w:lang w:val="en-IE"/>
        </w:rPr>
      </w:pPr>
      <w:r w:rsidRPr="00B9494F">
        <w:rPr>
          <w:rFonts w:ascii="Calibri" w:hAnsi="Calibri" w:cs="Calibri"/>
          <w:lang w:val="en-IE"/>
        </w:rPr>
        <w:t xml:space="preserve">YouTube: Weekly interview/ monthly series </w:t>
      </w:r>
    </w:p>
    <w:p w14:paraId="698DA07A" w14:textId="77777777" w:rsidR="00B60188" w:rsidRPr="00B9494F" w:rsidRDefault="00B60188" w:rsidP="00B60188">
      <w:pPr>
        <w:pStyle w:val="ListParagraph"/>
        <w:spacing w:line="276" w:lineRule="auto"/>
        <w:rPr>
          <w:rFonts w:ascii="Calibri" w:hAnsi="Calibri" w:cs="Calibri"/>
          <w:b/>
          <w:lang w:val="en-IE"/>
        </w:rPr>
      </w:pPr>
    </w:p>
    <w:p w14:paraId="21A14215" w14:textId="706312A1" w:rsidR="00467FDF" w:rsidRPr="00B9494F" w:rsidRDefault="00467FDF" w:rsidP="00A972D1">
      <w:pPr>
        <w:pStyle w:val="Heading2"/>
        <w:spacing w:line="276" w:lineRule="auto"/>
        <w:rPr>
          <w:rFonts w:ascii="Calibri" w:hAnsi="Calibri" w:cs="Calibri"/>
        </w:rPr>
      </w:pPr>
      <w:bookmarkStart w:id="15" w:name="_Toc60819968"/>
      <w:r w:rsidRPr="00B9494F">
        <w:rPr>
          <w:rFonts w:ascii="Calibri" w:hAnsi="Calibri" w:cs="Calibri"/>
        </w:rPr>
        <w:t>Channel Strategies</w:t>
      </w:r>
      <w:bookmarkEnd w:id="15"/>
    </w:p>
    <w:tbl>
      <w:tblPr>
        <w:tblW w:w="5000" w:type="pct"/>
        <w:tblBorders>
          <w:top w:val="single" w:sz="4" w:space="0" w:color="025BA1"/>
          <w:left w:val="single" w:sz="4" w:space="0" w:color="025BA1"/>
          <w:bottom w:val="single" w:sz="4" w:space="0" w:color="025BA1"/>
          <w:right w:val="single" w:sz="4" w:space="0" w:color="025BA1"/>
          <w:insideH w:val="single" w:sz="4" w:space="0" w:color="025BA1"/>
          <w:insideV w:val="single" w:sz="4" w:space="0" w:color="025BA1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83"/>
        <w:gridCol w:w="4325"/>
        <w:gridCol w:w="3002"/>
      </w:tblGrid>
      <w:tr w:rsidR="00467FDF" w:rsidRPr="00B9494F" w14:paraId="271E063C" w14:textId="77777777" w:rsidTr="00762E27">
        <w:trPr>
          <w:trHeight w:val="873"/>
        </w:trPr>
        <w:tc>
          <w:tcPr>
            <w:tcW w:w="934" w:type="pct"/>
            <w:shd w:val="clear" w:color="auto" w:fill="025BA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5E6DEC" w14:textId="77777777" w:rsidR="00467FDF" w:rsidRPr="00B9494F" w:rsidRDefault="00467FDF" w:rsidP="00A972D1">
            <w:pPr>
              <w:spacing w:line="276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B9494F">
              <w:rPr>
                <w:rFonts w:ascii="Calibri" w:hAnsi="Calibri" w:cs="Calibri"/>
                <w:b/>
                <w:bCs/>
                <w:color w:val="FFFFFF" w:themeColor="background1"/>
              </w:rPr>
              <w:t>Channel</w:t>
            </w:r>
          </w:p>
        </w:tc>
        <w:tc>
          <w:tcPr>
            <w:tcW w:w="2400" w:type="pct"/>
            <w:shd w:val="clear" w:color="auto" w:fill="025BA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ABE1A8" w14:textId="77777777" w:rsidR="00467FDF" w:rsidRPr="00B9494F" w:rsidRDefault="00467FDF" w:rsidP="00A972D1">
            <w:pPr>
              <w:spacing w:line="276" w:lineRule="auto"/>
              <w:rPr>
                <w:rFonts w:ascii="Calibri" w:hAnsi="Calibri" w:cs="Calibri"/>
                <w:color w:val="FFFFFF" w:themeColor="background1"/>
              </w:rPr>
            </w:pPr>
            <w:r w:rsidRPr="00B9494F">
              <w:rPr>
                <w:rFonts w:ascii="Calibri" w:hAnsi="Calibri" w:cs="Calibri"/>
                <w:color w:val="FFFFFF" w:themeColor="background1"/>
              </w:rPr>
              <w:t>Feature</w:t>
            </w:r>
          </w:p>
        </w:tc>
        <w:tc>
          <w:tcPr>
            <w:tcW w:w="1667" w:type="pct"/>
            <w:shd w:val="clear" w:color="auto" w:fill="025BA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FCCBAA" w14:textId="77777777" w:rsidR="00467FDF" w:rsidRPr="00B9494F" w:rsidRDefault="00467FDF" w:rsidP="00A972D1">
            <w:pPr>
              <w:spacing w:line="276" w:lineRule="auto"/>
              <w:rPr>
                <w:rFonts w:ascii="Calibri" w:hAnsi="Calibri" w:cs="Calibri"/>
                <w:color w:val="FFFFFF" w:themeColor="background1"/>
              </w:rPr>
            </w:pPr>
            <w:r w:rsidRPr="00B9494F">
              <w:rPr>
                <w:rFonts w:ascii="Calibri" w:hAnsi="Calibri" w:cs="Calibri"/>
                <w:color w:val="FFFFFF" w:themeColor="background1"/>
              </w:rPr>
              <w:t>Frequency</w:t>
            </w:r>
          </w:p>
        </w:tc>
      </w:tr>
      <w:tr w:rsidR="00467FDF" w:rsidRPr="00B9494F" w14:paraId="5B523CB9" w14:textId="77777777" w:rsidTr="00762E27">
        <w:trPr>
          <w:trHeight w:val="873"/>
        </w:trPr>
        <w:tc>
          <w:tcPr>
            <w:tcW w:w="93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E1FE98" w14:textId="77777777" w:rsidR="00467FDF" w:rsidRPr="00762E27" w:rsidRDefault="00467FDF" w:rsidP="00A972D1">
            <w:pPr>
              <w:spacing w:line="276" w:lineRule="auto"/>
              <w:rPr>
                <w:rFonts w:ascii="Calibri" w:hAnsi="Calibri" w:cs="Calibri"/>
                <w:b/>
                <w:bCs/>
                <w:color w:val="025BA1"/>
              </w:rPr>
            </w:pPr>
            <w:r w:rsidRPr="00762E27">
              <w:rPr>
                <w:rFonts w:ascii="Calibri" w:hAnsi="Calibri" w:cs="Calibri"/>
                <w:b/>
                <w:bCs/>
                <w:color w:val="025BA1"/>
              </w:rPr>
              <w:t>LinkedIn</w:t>
            </w:r>
          </w:p>
        </w:tc>
        <w:tc>
          <w:tcPr>
            <w:tcW w:w="240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F0DC0C" w14:textId="5FDD510B" w:rsidR="00467FDF" w:rsidRPr="00B9494F" w:rsidRDefault="00467FDF" w:rsidP="00A972D1">
            <w:pPr>
              <w:spacing w:line="276" w:lineRule="auto"/>
              <w:rPr>
                <w:rFonts w:ascii="Calibri" w:hAnsi="Calibri" w:cs="Calibri"/>
              </w:rPr>
            </w:pPr>
            <w:r w:rsidRPr="00B9494F">
              <w:rPr>
                <w:rFonts w:ascii="Calibri" w:hAnsi="Calibri" w:cs="Calibri"/>
              </w:rPr>
              <w:t>CEO Op</w:t>
            </w:r>
            <w:r w:rsidR="00CB0948">
              <w:rPr>
                <w:rFonts w:ascii="Calibri" w:hAnsi="Calibri" w:cs="Calibri"/>
              </w:rPr>
              <w:t>inion</w:t>
            </w:r>
            <w:r w:rsidRPr="00B9494F">
              <w:rPr>
                <w:rFonts w:ascii="Calibri" w:hAnsi="Calibri" w:cs="Calibri"/>
              </w:rPr>
              <w:t xml:space="preserve"> Ed</w:t>
            </w:r>
            <w:r w:rsidR="00CB0948">
              <w:rPr>
                <w:rFonts w:ascii="Calibri" w:hAnsi="Calibri" w:cs="Calibri"/>
              </w:rPr>
              <w:t xml:space="preserve">itorial Article </w:t>
            </w:r>
          </w:p>
        </w:tc>
        <w:tc>
          <w:tcPr>
            <w:tcW w:w="166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366F21" w14:textId="77777777" w:rsidR="00467FDF" w:rsidRPr="00B9494F" w:rsidRDefault="00467FDF" w:rsidP="00A972D1">
            <w:pPr>
              <w:spacing w:line="276" w:lineRule="auto"/>
              <w:rPr>
                <w:rFonts w:ascii="Calibri" w:hAnsi="Calibri" w:cs="Calibri"/>
              </w:rPr>
            </w:pPr>
            <w:r w:rsidRPr="00B9494F">
              <w:rPr>
                <w:rFonts w:ascii="Calibri" w:hAnsi="Calibri" w:cs="Calibri"/>
              </w:rPr>
              <w:t>Monthly</w:t>
            </w:r>
          </w:p>
        </w:tc>
      </w:tr>
      <w:tr w:rsidR="00467FDF" w:rsidRPr="00B9494F" w14:paraId="3894D227" w14:textId="77777777" w:rsidTr="00762E27">
        <w:trPr>
          <w:trHeight w:val="873"/>
        </w:trPr>
        <w:tc>
          <w:tcPr>
            <w:tcW w:w="93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F0693C" w14:textId="77777777" w:rsidR="00467FDF" w:rsidRPr="00762E27" w:rsidRDefault="00467FDF" w:rsidP="00A972D1">
            <w:pPr>
              <w:spacing w:line="276" w:lineRule="auto"/>
              <w:rPr>
                <w:rFonts w:ascii="Calibri" w:hAnsi="Calibri" w:cs="Calibri"/>
                <w:b/>
                <w:bCs/>
                <w:color w:val="025BA1"/>
              </w:rPr>
            </w:pPr>
            <w:r w:rsidRPr="00762E27">
              <w:rPr>
                <w:rFonts w:ascii="Calibri" w:hAnsi="Calibri" w:cs="Calibri"/>
                <w:b/>
                <w:bCs/>
                <w:color w:val="025BA1"/>
              </w:rPr>
              <w:t>Twitter</w:t>
            </w:r>
          </w:p>
        </w:tc>
        <w:tc>
          <w:tcPr>
            <w:tcW w:w="240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020F72" w14:textId="77777777" w:rsidR="00467FDF" w:rsidRPr="00B9494F" w:rsidRDefault="00467FDF" w:rsidP="00A972D1">
            <w:pPr>
              <w:spacing w:line="276" w:lineRule="auto"/>
              <w:rPr>
                <w:rFonts w:ascii="Calibri" w:hAnsi="Calibri" w:cs="Calibri"/>
              </w:rPr>
            </w:pPr>
            <w:r w:rsidRPr="00B9494F">
              <w:rPr>
                <w:rFonts w:ascii="Calibri" w:hAnsi="Calibri" w:cs="Calibri"/>
              </w:rPr>
              <w:t>Twitter Chat</w:t>
            </w:r>
          </w:p>
        </w:tc>
        <w:tc>
          <w:tcPr>
            <w:tcW w:w="166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174A94" w14:textId="77777777" w:rsidR="00467FDF" w:rsidRPr="00B9494F" w:rsidRDefault="00467FDF" w:rsidP="00A972D1">
            <w:pPr>
              <w:spacing w:line="276" w:lineRule="auto"/>
              <w:rPr>
                <w:rFonts w:ascii="Calibri" w:hAnsi="Calibri" w:cs="Calibri"/>
              </w:rPr>
            </w:pPr>
            <w:r w:rsidRPr="00B9494F">
              <w:rPr>
                <w:rFonts w:ascii="Calibri" w:hAnsi="Calibri" w:cs="Calibri"/>
              </w:rPr>
              <w:t xml:space="preserve">Monthly </w:t>
            </w:r>
          </w:p>
        </w:tc>
      </w:tr>
      <w:tr w:rsidR="00467FDF" w:rsidRPr="00B9494F" w14:paraId="2A1D10BF" w14:textId="77777777" w:rsidTr="00762E27">
        <w:trPr>
          <w:trHeight w:val="873"/>
        </w:trPr>
        <w:tc>
          <w:tcPr>
            <w:tcW w:w="93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4EF976" w14:textId="77777777" w:rsidR="00467FDF" w:rsidRPr="00762E27" w:rsidRDefault="00467FDF" w:rsidP="00A972D1">
            <w:pPr>
              <w:spacing w:line="276" w:lineRule="auto"/>
              <w:rPr>
                <w:rFonts w:ascii="Calibri" w:hAnsi="Calibri" w:cs="Calibri"/>
                <w:b/>
                <w:bCs/>
                <w:color w:val="025BA1"/>
              </w:rPr>
            </w:pPr>
            <w:r w:rsidRPr="00762E27">
              <w:rPr>
                <w:rFonts w:ascii="Calibri" w:hAnsi="Calibri" w:cs="Calibri"/>
                <w:b/>
                <w:bCs/>
                <w:color w:val="025BA1"/>
              </w:rPr>
              <w:t>Facebook</w:t>
            </w:r>
          </w:p>
        </w:tc>
        <w:tc>
          <w:tcPr>
            <w:tcW w:w="240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4057EC" w14:textId="77777777" w:rsidR="00467FDF" w:rsidRDefault="00467FDF" w:rsidP="00A972D1">
            <w:pPr>
              <w:spacing w:line="276" w:lineRule="auto"/>
              <w:rPr>
                <w:rFonts w:ascii="Calibri" w:hAnsi="Calibri" w:cs="Calibri"/>
              </w:rPr>
            </w:pPr>
            <w:r w:rsidRPr="00B9494F">
              <w:rPr>
                <w:rFonts w:ascii="Calibri" w:hAnsi="Calibri" w:cs="Calibri"/>
              </w:rPr>
              <w:t>Livestream</w:t>
            </w:r>
          </w:p>
          <w:p w14:paraId="30C4EECC" w14:textId="754E7910" w:rsidR="00FC28F7" w:rsidRPr="00B9494F" w:rsidRDefault="00FC28F7" w:rsidP="00A972D1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Stories </w:t>
            </w:r>
          </w:p>
        </w:tc>
        <w:tc>
          <w:tcPr>
            <w:tcW w:w="166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09D42A" w14:textId="77777777" w:rsidR="00467FDF" w:rsidRPr="00B9494F" w:rsidRDefault="00467FDF" w:rsidP="00A972D1">
            <w:pPr>
              <w:spacing w:line="276" w:lineRule="auto"/>
              <w:rPr>
                <w:rFonts w:ascii="Calibri" w:hAnsi="Calibri" w:cs="Calibri"/>
              </w:rPr>
            </w:pPr>
            <w:r w:rsidRPr="00B9494F">
              <w:rPr>
                <w:rFonts w:ascii="Calibri" w:hAnsi="Calibri" w:cs="Calibri"/>
              </w:rPr>
              <w:t>Monthly</w:t>
            </w:r>
          </w:p>
        </w:tc>
      </w:tr>
      <w:tr w:rsidR="00467FDF" w:rsidRPr="00B9494F" w14:paraId="5B1A802F" w14:textId="77777777" w:rsidTr="00762E27">
        <w:trPr>
          <w:trHeight w:val="873"/>
        </w:trPr>
        <w:tc>
          <w:tcPr>
            <w:tcW w:w="93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183FC9" w14:textId="03E43E5E" w:rsidR="00467FDF" w:rsidRPr="00762E27" w:rsidRDefault="00052BF8" w:rsidP="00A972D1">
            <w:pPr>
              <w:spacing w:line="276" w:lineRule="auto"/>
              <w:rPr>
                <w:rFonts w:ascii="Calibri" w:hAnsi="Calibri" w:cs="Calibri"/>
                <w:b/>
                <w:bCs/>
                <w:color w:val="025BA1"/>
              </w:rPr>
            </w:pPr>
            <w:r w:rsidRPr="00762E27">
              <w:rPr>
                <w:rFonts w:ascii="Calibri" w:hAnsi="Calibri" w:cs="Calibri"/>
                <w:b/>
                <w:bCs/>
                <w:color w:val="025BA1"/>
              </w:rPr>
              <w:t>Instagram</w:t>
            </w:r>
          </w:p>
        </w:tc>
        <w:tc>
          <w:tcPr>
            <w:tcW w:w="240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E4666F" w14:textId="77777777" w:rsidR="00467FDF" w:rsidRDefault="00467FDF" w:rsidP="00A972D1">
            <w:pPr>
              <w:spacing w:line="276" w:lineRule="auto"/>
              <w:rPr>
                <w:rFonts w:ascii="Calibri" w:hAnsi="Calibri" w:cs="Calibri"/>
              </w:rPr>
            </w:pPr>
            <w:r w:rsidRPr="00B9494F">
              <w:rPr>
                <w:rFonts w:ascii="Calibri" w:hAnsi="Calibri" w:cs="Calibri"/>
              </w:rPr>
              <w:t>Livestream</w:t>
            </w:r>
          </w:p>
          <w:p w14:paraId="1553D80A" w14:textId="7525E0D5" w:rsidR="00FC28F7" w:rsidRPr="00B9494F" w:rsidRDefault="00FC28F7" w:rsidP="00A972D1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Stories </w:t>
            </w:r>
          </w:p>
        </w:tc>
        <w:tc>
          <w:tcPr>
            <w:tcW w:w="166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93BF30" w14:textId="77777777" w:rsidR="00467FDF" w:rsidRPr="00B9494F" w:rsidRDefault="00467FDF" w:rsidP="00A972D1">
            <w:pPr>
              <w:spacing w:line="276" w:lineRule="auto"/>
              <w:rPr>
                <w:rFonts w:ascii="Calibri" w:hAnsi="Calibri" w:cs="Calibri"/>
              </w:rPr>
            </w:pPr>
            <w:r w:rsidRPr="00B9494F">
              <w:rPr>
                <w:rFonts w:ascii="Calibri" w:hAnsi="Calibri" w:cs="Calibri"/>
              </w:rPr>
              <w:t xml:space="preserve">Monthly </w:t>
            </w:r>
          </w:p>
        </w:tc>
      </w:tr>
      <w:tr w:rsidR="00467FDF" w:rsidRPr="00B9494F" w14:paraId="67CFF8ED" w14:textId="77777777" w:rsidTr="00762E27">
        <w:trPr>
          <w:trHeight w:val="873"/>
        </w:trPr>
        <w:tc>
          <w:tcPr>
            <w:tcW w:w="93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B46C8F" w14:textId="77777777" w:rsidR="00467FDF" w:rsidRPr="00762E27" w:rsidRDefault="00467FDF" w:rsidP="00A972D1">
            <w:pPr>
              <w:spacing w:line="276" w:lineRule="auto"/>
              <w:rPr>
                <w:rFonts w:ascii="Calibri" w:hAnsi="Calibri" w:cs="Calibri"/>
                <w:b/>
                <w:bCs/>
                <w:color w:val="025BA1"/>
              </w:rPr>
            </w:pPr>
            <w:r w:rsidRPr="00762E27">
              <w:rPr>
                <w:rFonts w:ascii="Calibri" w:hAnsi="Calibri" w:cs="Calibri"/>
                <w:b/>
                <w:bCs/>
                <w:color w:val="025BA1"/>
              </w:rPr>
              <w:t>Facebook Ads</w:t>
            </w:r>
          </w:p>
        </w:tc>
        <w:tc>
          <w:tcPr>
            <w:tcW w:w="240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B5697C" w14:textId="77777777" w:rsidR="00467FDF" w:rsidRPr="00B9494F" w:rsidRDefault="00467FDF" w:rsidP="00A972D1">
            <w:pPr>
              <w:spacing w:line="276" w:lineRule="auto"/>
              <w:rPr>
                <w:rFonts w:ascii="Calibri" w:hAnsi="Calibri" w:cs="Calibri"/>
              </w:rPr>
            </w:pPr>
            <w:r w:rsidRPr="00B9494F">
              <w:rPr>
                <w:rFonts w:ascii="Calibri" w:hAnsi="Calibri" w:cs="Calibri"/>
              </w:rPr>
              <w:t>Campaign</w:t>
            </w:r>
          </w:p>
        </w:tc>
        <w:tc>
          <w:tcPr>
            <w:tcW w:w="166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9CBB74" w14:textId="77777777" w:rsidR="00467FDF" w:rsidRPr="00B9494F" w:rsidRDefault="00467FDF" w:rsidP="00A972D1">
            <w:pPr>
              <w:spacing w:line="276" w:lineRule="auto"/>
              <w:rPr>
                <w:rFonts w:ascii="Calibri" w:hAnsi="Calibri" w:cs="Calibri"/>
              </w:rPr>
            </w:pPr>
            <w:r w:rsidRPr="00B9494F">
              <w:rPr>
                <w:rFonts w:ascii="Calibri" w:hAnsi="Calibri" w:cs="Calibri"/>
              </w:rPr>
              <w:t xml:space="preserve">Monthly </w:t>
            </w:r>
          </w:p>
        </w:tc>
      </w:tr>
    </w:tbl>
    <w:p w14:paraId="02B2072F" w14:textId="419BC2C7" w:rsidR="00467FDF" w:rsidRPr="00B9494F" w:rsidRDefault="00467FDF" w:rsidP="00A972D1">
      <w:pPr>
        <w:pStyle w:val="Heading2"/>
        <w:spacing w:line="276" w:lineRule="auto"/>
        <w:rPr>
          <w:rFonts w:ascii="Calibri" w:hAnsi="Calibri" w:cs="Calibri"/>
          <w:color w:val="002060"/>
          <w:sz w:val="24"/>
          <w:szCs w:val="24"/>
        </w:rPr>
      </w:pPr>
    </w:p>
    <w:p w14:paraId="40EF713D" w14:textId="77777777" w:rsidR="00C20B03" w:rsidRPr="00B9494F" w:rsidRDefault="00C20B03" w:rsidP="00A972D1">
      <w:pPr>
        <w:spacing w:line="276" w:lineRule="auto"/>
        <w:rPr>
          <w:rFonts w:ascii="Calibri" w:eastAsiaTheme="majorEastAsia" w:hAnsi="Calibri" w:cs="Calibri"/>
          <w:b/>
          <w:bCs/>
          <w:color w:val="282559"/>
          <w:sz w:val="36"/>
          <w:szCs w:val="32"/>
        </w:rPr>
      </w:pPr>
      <w:r w:rsidRPr="00B9494F">
        <w:rPr>
          <w:rFonts w:ascii="Calibri" w:hAnsi="Calibri" w:cs="Calibri"/>
        </w:rPr>
        <w:br w:type="page"/>
      </w:r>
    </w:p>
    <w:p w14:paraId="3408C0F2" w14:textId="50371C6B" w:rsidR="00C03325" w:rsidRPr="00722C58" w:rsidRDefault="00C03325" w:rsidP="00A972D1">
      <w:pPr>
        <w:pStyle w:val="Heading1"/>
        <w:spacing w:line="276" w:lineRule="auto"/>
      </w:pPr>
      <w:bookmarkStart w:id="16" w:name="_Toc46916840"/>
      <w:bookmarkStart w:id="17" w:name="_Toc60819969"/>
      <w:r w:rsidRPr="00722C58">
        <w:lastRenderedPageBreak/>
        <w:t>Community Management</w:t>
      </w:r>
      <w:bookmarkEnd w:id="16"/>
      <w:bookmarkEnd w:id="17"/>
      <w:r w:rsidRPr="00722C58">
        <w:t xml:space="preserve"> </w:t>
      </w:r>
    </w:p>
    <w:p w14:paraId="6D4A142D" w14:textId="2320AD3E" w:rsidR="00B15CD0" w:rsidRDefault="00B15CD0" w:rsidP="00A972D1">
      <w:pPr>
        <w:spacing w:line="276" w:lineRule="auto"/>
        <w:rPr>
          <w:rFonts w:ascii="Calibri" w:hAnsi="Calibri" w:cs="Calibri"/>
        </w:rPr>
      </w:pPr>
    </w:p>
    <w:p w14:paraId="37A2E144" w14:textId="4BA6CCC5" w:rsidR="00DB108E" w:rsidRPr="00B9494F" w:rsidRDefault="00DB108E" w:rsidP="00A972D1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In order to manage the interaction with </w:t>
      </w:r>
      <w:r w:rsidR="004D3A61">
        <w:rPr>
          <w:rFonts w:ascii="Calibri" w:hAnsi="Calibri" w:cs="Calibri"/>
        </w:rPr>
        <w:t>[</w:t>
      </w:r>
      <w:r w:rsidRPr="004D3A61">
        <w:rPr>
          <w:rFonts w:ascii="Calibri" w:hAnsi="Calibri" w:cs="Calibri"/>
          <w:highlight w:val="yellow"/>
        </w:rPr>
        <w:t>the public</w:t>
      </w:r>
      <w:r w:rsidR="004D3A61" w:rsidRPr="004D3A61">
        <w:rPr>
          <w:rFonts w:ascii="Calibri" w:hAnsi="Calibri" w:cs="Calibri"/>
          <w:highlight w:val="yellow"/>
        </w:rPr>
        <w:t>/our customers</w:t>
      </w:r>
      <w:r w:rsidR="004D3A61">
        <w:rPr>
          <w:rFonts w:ascii="Calibri" w:hAnsi="Calibri" w:cs="Calibri"/>
        </w:rPr>
        <w:t>]</w:t>
      </w:r>
      <w:r>
        <w:rPr>
          <w:rFonts w:ascii="Calibri" w:hAnsi="Calibri" w:cs="Calibri"/>
        </w:rPr>
        <w:t xml:space="preserve"> we will introduce new protocols as follows: </w:t>
      </w:r>
    </w:p>
    <w:p w14:paraId="77B35CC4" w14:textId="17E6BD4E" w:rsidR="00C03325" w:rsidRPr="00DB108E" w:rsidRDefault="00DB108E" w:rsidP="00A972D1">
      <w:pPr>
        <w:pStyle w:val="ListParagraph"/>
        <w:numPr>
          <w:ilvl w:val="0"/>
          <w:numId w:val="11"/>
        </w:numPr>
        <w:spacing w:line="276" w:lineRule="auto"/>
        <w:rPr>
          <w:rFonts w:ascii="Calibri" w:hAnsi="Calibri" w:cs="Calibri"/>
          <w:b/>
          <w:lang w:val="en-IE"/>
        </w:rPr>
      </w:pPr>
      <w:r>
        <w:rPr>
          <w:rFonts w:ascii="Calibri" w:hAnsi="Calibri" w:cs="Calibri"/>
          <w:lang w:val="en-US"/>
        </w:rPr>
        <w:t xml:space="preserve">Set aside </w:t>
      </w:r>
      <w:r w:rsidR="00FE5AA7">
        <w:rPr>
          <w:rFonts w:ascii="Calibri" w:hAnsi="Calibri" w:cs="Calibri"/>
          <w:lang w:val="en-US"/>
        </w:rPr>
        <w:t>1</w:t>
      </w:r>
      <w:r>
        <w:rPr>
          <w:rFonts w:ascii="Calibri" w:hAnsi="Calibri" w:cs="Calibri"/>
          <w:lang w:val="en-US"/>
        </w:rPr>
        <w:t>0-minutes per day to respond to queries</w:t>
      </w:r>
      <w:r w:rsidR="00C03325" w:rsidRPr="00B9494F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>on all channels</w:t>
      </w:r>
    </w:p>
    <w:p w14:paraId="52AC97CC" w14:textId="7B360367" w:rsidR="00C03325" w:rsidRPr="00FE5AA7" w:rsidRDefault="00FE5AA7" w:rsidP="00A972D1">
      <w:pPr>
        <w:pStyle w:val="ListParagraph"/>
        <w:numPr>
          <w:ilvl w:val="0"/>
          <w:numId w:val="11"/>
        </w:numPr>
        <w:spacing w:line="276" w:lineRule="auto"/>
        <w:rPr>
          <w:rFonts w:ascii="Calibri" w:hAnsi="Calibri" w:cs="Calibri"/>
          <w:b/>
          <w:lang w:val="en-IE"/>
        </w:rPr>
      </w:pPr>
      <w:r w:rsidRPr="00B9494F">
        <w:rPr>
          <w:rFonts w:ascii="Calibri" w:hAnsi="Calibri" w:cs="Calibri"/>
          <w:lang w:val="en-US"/>
        </w:rPr>
        <w:t>Have a live Google doc to add FAQ info</w:t>
      </w:r>
      <w:r>
        <w:rPr>
          <w:rFonts w:ascii="Calibri" w:hAnsi="Calibri" w:cs="Calibri"/>
          <w:lang w:val="en-US"/>
        </w:rPr>
        <w:t xml:space="preserve">rmation </w:t>
      </w:r>
      <w:r w:rsidRPr="00FE5AA7">
        <w:rPr>
          <w:rFonts w:ascii="Calibri" w:hAnsi="Calibri" w:cs="Calibri"/>
          <w:lang w:val="en-IE"/>
        </w:rPr>
        <w:t xml:space="preserve">/ frequent nasty comments for new content creation ideas </w:t>
      </w:r>
    </w:p>
    <w:p w14:paraId="622D7D41" w14:textId="22F821E0" w:rsidR="00FE5AA7" w:rsidRPr="00FE5AA7" w:rsidRDefault="00FE5AA7" w:rsidP="00A972D1">
      <w:pPr>
        <w:pStyle w:val="ListParagraph"/>
        <w:numPr>
          <w:ilvl w:val="0"/>
          <w:numId w:val="11"/>
        </w:numPr>
        <w:spacing w:line="276" w:lineRule="auto"/>
        <w:rPr>
          <w:rFonts w:ascii="Calibri" w:hAnsi="Calibri" w:cs="Calibri"/>
          <w:b/>
          <w:lang w:val="en-IE"/>
        </w:rPr>
      </w:pPr>
      <w:r>
        <w:rPr>
          <w:rFonts w:ascii="Calibri" w:hAnsi="Calibri" w:cs="Calibri"/>
          <w:lang w:val="en-IE"/>
        </w:rPr>
        <w:t xml:space="preserve">Crowdsource your community monthly for topic / questions </w:t>
      </w:r>
    </w:p>
    <w:p w14:paraId="7DF40991" w14:textId="77777777" w:rsidR="00F47F56" w:rsidRPr="00B9494F" w:rsidRDefault="00F47F56" w:rsidP="00A972D1">
      <w:pPr>
        <w:spacing w:line="276" w:lineRule="auto"/>
        <w:rPr>
          <w:rFonts w:ascii="Calibri" w:eastAsiaTheme="majorEastAsia" w:hAnsi="Calibri" w:cs="Calibri"/>
          <w:b/>
          <w:bCs/>
          <w:color w:val="282559"/>
          <w:sz w:val="36"/>
          <w:szCs w:val="32"/>
        </w:rPr>
      </w:pPr>
      <w:r w:rsidRPr="00B9494F">
        <w:rPr>
          <w:rFonts w:ascii="Calibri" w:hAnsi="Calibri" w:cs="Calibri"/>
        </w:rPr>
        <w:br w:type="page"/>
      </w:r>
    </w:p>
    <w:p w14:paraId="7ABA81B8" w14:textId="469B0019" w:rsidR="00820D2A" w:rsidRDefault="00063B9A" w:rsidP="00A972D1">
      <w:pPr>
        <w:pStyle w:val="Heading1"/>
        <w:spacing w:line="276" w:lineRule="auto"/>
      </w:pPr>
      <w:bookmarkStart w:id="18" w:name="_Toc60819970"/>
      <w:r w:rsidRPr="00063B9A">
        <w:lastRenderedPageBreak/>
        <w:t>PPC advertising</w:t>
      </w:r>
      <w:r w:rsidR="00DA3106">
        <w:t xml:space="preserve"> (Google and Facebook/Instagram)</w:t>
      </w:r>
      <w:bookmarkEnd w:id="18"/>
    </w:p>
    <w:p w14:paraId="1B12C20C" w14:textId="77777777" w:rsidR="00762E27" w:rsidRDefault="00762E27" w:rsidP="00A972D1">
      <w:pPr>
        <w:spacing w:line="276" w:lineRule="auto"/>
      </w:pPr>
    </w:p>
    <w:p w14:paraId="0F1FCBA2" w14:textId="35550E4F" w:rsidR="00DA3106" w:rsidRPr="00DA3106" w:rsidRDefault="00820D2A" w:rsidP="00A972D1">
      <w:pPr>
        <w:spacing w:line="276" w:lineRule="auto"/>
        <w:rPr>
          <w:spacing w:val="49"/>
        </w:rPr>
      </w:pPr>
      <w:r w:rsidRPr="00DA3106">
        <w:t>Google AdWords is</w:t>
      </w:r>
      <w:r w:rsidRPr="00DA3106">
        <w:rPr>
          <w:spacing w:val="-3"/>
        </w:rPr>
        <w:t xml:space="preserve"> </w:t>
      </w:r>
      <w:r w:rsidRPr="00DA3106">
        <w:t>a</w:t>
      </w:r>
      <w:r w:rsidRPr="00DA3106">
        <w:rPr>
          <w:spacing w:val="1"/>
        </w:rPr>
        <w:t xml:space="preserve"> </w:t>
      </w:r>
      <w:r w:rsidRPr="00DA3106">
        <w:t>proven method</w:t>
      </w:r>
      <w:r w:rsidRPr="00DA3106">
        <w:rPr>
          <w:spacing w:val="-3"/>
        </w:rPr>
        <w:t xml:space="preserve"> </w:t>
      </w:r>
      <w:r w:rsidRPr="00DA3106">
        <w:t xml:space="preserve">of </w:t>
      </w:r>
      <w:r w:rsidRPr="00DA3106">
        <w:rPr>
          <w:spacing w:val="-2"/>
        </w:rPr>
        <w:t>driving</w:t>
      </w:r>
      <w:r w:rsidRPr="00DA3106">
        <w:t xml:space="preserve"> quality</w:t>
      </w:r>
      <w:r w:rsidRPr="00DA3106">
        <w:rPr>
          <w:spacing w:val="-2"/>
        </w:rPr>
        <w:t xml:space="preserve"> </w:t>
      </w:r>
      <w:r w:rsidRPr="00DA3106">
        <w:t>leads to your</w:t>
      </w:r>
      <w:r w:rsidRPr="00DA3106">
        <w:rPr>
          <w:spacing w:val="-3"/>
        </w:rPr>
        <w:t xml:space="preserve"> </w:t>
      </w:r>
      <w:r w:rsidRPr="00DA3106">
        <w:t>website.</w:t>
      </w:r>
      <w:r w:rsidRPr="00DA3106">
        <w:rPr>
          <w:spacing w:val="49"/>
        </w:rPr>
        <w:t xml:space="preserve"> </w:t>
      </w:r>
    </w:p>
    <w:p w14:paraId="7F2897A2" w14:textId="7E2657C1" w:rsidR="00820D2A" w:rsidRDefault="00820D2A" w:rsidP="00A972D1">
      <w:pPr>
        <w:spacing w:line="276" w:lineRule="auto"/>
      </w:pPr>
      <w:r w:rsidRPr="00DA3106">
        <w:t>As</w:t>
      </w:r>
      <w:r w:rsidRPr="00DA3106">
        <w:rPr>
          <w:spacing w:val="-5"/>
        </w:rPr>
        <w:t xml:space="preserve"> </w:t>
      </w:r>
      <w:r w:rsidRPr="00DA3106">
        <w:t>part</w:t>
      </w:r>
      <w:r w:rsidRPr="00DA3106">
        <w:rPr>
          <w:spacing w:val="1"/>
        </w:rPr>
        <w:t xml:space="preserve"> </w:t>
      </w:r>
      <w:r w:rsidRPr="00DA3106">
        <w:t>of</w:t>
      </w:r>
      <w:r w:rsidRPr="00DA3106">
        <w:rPr>
          <w:spacing w:val="-3"/>
        </w:rPr>
        <w:t xml:space="preserve"> </w:t>
      </w:r>
      <w:r w:rsidRPr="00DA3106">
        <w:t>our digital</w:t>
      </w:r>
      <w:r w:rsidR="00762E27">
        <w:t xml:space="preserve"> </w:t>
      </w:r>
      <w:r w:rsidRPr="00DA3106">
        <w:t>plan</w:t>
      </w:r>
      <w:r w:rsidR="006A399D">
        <w:t>,</w:t>
      </w:r>
      <w:r w:rsidRPr="00DA3106">
        <w:rPr>
          <w:spacing w:val="-2"/>
        </w:rPr>
        <w:t xml:space="preserve"> </w:t>
      </w:r>
      <w:r w:rsidRPr="00DA3106">
        <w:t>it is envisaged</w:t>
      </w:r>
      <w:r w:rsidRPr="00DA3106">
        <w:rPr>
          <w:spacing w:val="-2"/>
        </w:rPr>
        <w:t xml:space="preserve"> </w:t>
      </w:r>
      <w:r w:rsidRPr="00DA3106">
        <w:t>that</w:t>
      </w:r>
      <w:r w:rsidRPr="00DA3106">
        <w:rPr>
          <w:spacing w:val="-3"/>
        </w:rPr>
        <w:t xml:space="preserve"> we </w:t>
      </w:r>
      <w:r w:rsidRPr="00DA3106">
        <w:t>may will run regular campaigns for</w:t>
      </w:r>
      <w:r w:rsidRPr="00DA3106">
        <w:rPr>
          <w:spacing w:val="-2"/>
        </w:rPr>
        <w:t xml:space="preserve"> </w:t>
      </w:r>
      <w:r w:rsidRPr="00DA3106">
        <w:t>specific promotions</w:t>
      </w:r>
      <w:r w:rsidRPr="00DA3106">
        <w:rPr>
          <w:spacing w:val="-3"/>
        </w:rPr>
        <w:t xml:space="preserve"> </w:t>
      </w:r>
      <w:proofErr w:type="gramStart"/>
      <w:r w:rsidRPr="00DA3106">
        <w:t>e.g.</w:t>
      </w:r>
      <w:proofErr w:type="gramEnd"/>
      <w:r w:rsidRPr="00DA3106">
        <w:t xml:space="preserve"> walk the Wild Atlantic Way.</w:t>
      </w:r>
    </w:p>
    <w:p w14:paraId="633AA7D9" w14:textId="77777777" w:rsidR="00762E27" w:rsidRPr="00DA3106" w:rsidRDefault="00762E27" w:rsidP="00A972D1">
      <w:pPr>
        <w:spacing w:line="276" w:lineRule="auto"/>
      </w:pPr>
    </w:p>
    <w:p w14:paraId="534E1504" w14:textId="77777777" w:rsidR="00820D2A" w:rsidRPr="00DA3106" w:rsidRDefault="00820D2A" w:rsidP="00A972D1">
      <w:pPr>
        <w:pStyle w:val="ListParagraph"/>
        <w:numPr>
          <w:ilvl w:val="0"/>
          <w:numId w:val="24"/>
        </w:numPr>
        <w:spacing w:line="276" w:lineRule="auto"/>
      </w:pPr>
      <w:r w:rsidRPr="00762E27">
        <w:rPr>
          <w:b/>
          <w:bCs/>
        </w:rPr>
        <w:t>Search Ads:</w:t>
      </w:r>
      <w:r w:rsidRPr="00762E27">
        <w:rPr>
          <w:spacing w:val="48"/>
        </w:rPr>
        <w:t xml:space="preserve"> </w:t>
      </w:r>
      <w:r w:rsidRPr="00DA3106">
        <w:t>this</w:t>
      </w:r>
      <w:r w:rsidRPr="00762E27">
        <w:rPr>
          <w:spacing w:val="-3"/>
        </w:rPr>
        <w:t xml:space="preserve"> </w:t>
      </w:r>
      <w:r w:rsidRPr="00DA3106">
        <w:t>will</w:t>
      </w:r>
      <w:r w:rsidRPr="00762E27">
        <w:rPr>
          <w:spacing w:val="1"/>
        </w:rPr>
        <w:t xml:space="preserve"> </w:t>
      </w:r>
      <w:r w:rsidRPr="00DA3106">
        <w:t>be</w:t>
      </w:r>
      <w:r w:rsidRPr="00762E27">
        <w:rPr>
          <w:spacing w:val="-2"/>
        </w:rPr>
        <w:t xml:space="preserve"> </w:t>
      </w:r>
      <w:r w:rsidRPr="00DA3106">
        <w:t>the</w:t>
      </w:r>
      <w:r w:rsidRPr="00762E27">
        <w:rPr>
          <w:spacing w:val="-3"/>
        </w:rPr>
        <w:t xml:space="preserve"> </w:t>
      </w:r>
      <w:r w:rsidRPr="00DA3106">
        <w:t>main</w:t>
      </w:r>
      <w:r w:rsidRPr="00762E27">
        <w:rPr>
          <w:spacing w:val="-4"/>
        </w:rPr>
        <w:t xml:space="preserve"> </w:t>
      </w:r>
      <w:r w:rsidRPr="00DA3106">
        <w:t>method</w:t>
      </w:r>
      <w:r w:rsidRPr="00762E27">
        <w:rPr>
          <w:spacing w:val="-2"/>
        </w:rPr>
        <w:t xml:space="preserve"> </w:t>
      </w:r>
      <w:r w:rsidRPr="00DA3106">
        <w:t xml:space="preserve">of </w:t>
      </w:r>
      <w:r w:rsidRPr="00762E27">
        <w:rPr>
          <w:spacing w:val="-2"/>
        </w:rPr>
        <w:t>driving</w:t>
      </w:r>
      <w:r w:rsidRPr="00DA3106">
        <w:t xml:space="preserve"> traffic</w:t>
      </w:r>
      <w:r w:rsidRPr="00762E27">
        <w:rPr>
          <w:spacing w:val="1"/>
        </w:rPr>
        <w:t xml:space="preserve"> </w:t>
      </w:r>
      <w:r w:rsidRPr="00DA3106">
        <w:t>to the</w:t>
      </w:r>
      <w:r w:rsidRPr="00762E27">
        <w:rPr>
          <w:spacing w:val="-2"/>
        </w:rPr>
        <w:t xml:space="preserve"> </w:t>
      </w:r>
      <w:r w:rsidRPr="00DA3106">
        <w:t>site</w:t>
      </w:r>
      <w:r w:rsidRPr="00762E27">
        <w:rPr>
          <w:spacing w:val="-2"/>
        </w:rPr>
        <w:t xml:space="preserve"> </w:t>
      </w:r>
      <w:r w:rsidRPr="00DA3106">
        <w:t>and the</w:t>
      </w:r>
      <w:r w:rsidRPr="00762E27">
        <w:rPr>
          <w:spacing w:val="-2"/>
        </w:rPr>
        <w:t xml:space="preserve"> </w:t>
      </w:r>
      <w:r w:rsidRPr="00DA3106">
        <w:t>core</w:t>
      </w:r>
      <w:r w:rsidRPr="00762E27">
        <w:rPr>
          <w:spacing w:val="-2"/>
        </w:rPr>
        <w:t xml:space="preserve"> </w:t>
      </w:r>
      <w:r w:rsidRPr="00DA3106">
        <w:t>aim</w:t>
      </w:r>
      <w:r w:rsidRPr="00762E27">
        <w:rPr>
          <w:spacing w:val="1"/>
        </w:rPr>
        <w:t xml:space="preserve"> </w:t>
      </w:r>
      <w:r w:rsidRPr="00DA3106">
        <w:t>is</w:t>
      </w:r>
      <w:r w:rsidRPr="00762E27">
        <w:rPr>
          <w:spacing w:val="-3"/>
        </w:rPr>
        <w:t xml:space="preserve"> </w:t>
      </w:r>
      <w:r w:rsidRPr="00DA3106">
        <w:t>to</w:t>
      </w:r>
      <w:r w:rsidRPr="00762E27">
        <w:rPr>
          <w:rFonts w:ascii="Times New Roman"/>
        </w:rPr>
        <w:t xml:space="preserve"> </w:t>
      </w:r>
      <w:r w:rsidRPr="00762E27">
        <w:rPr>
          <w:highlight w:val="yellow"/>
        </w:rPr>
        <w:t>[fill in]</w:t>
      </w:r>
    </w:p>
    <w:p w14:paraId="75891B55" w14:textId="4EF276E9" w:rsidR="00820D2A" w:rsidRPr="00DA3106" w:rsidRDefault="00820D2A" w:rsidP="00A972D1">
      <w:pPr>
        <w:pStyle w:val="ListParagraph"/>
        <w:numPr>
          <w:ilvl w:val="0"/>
          <w:numId w:val="24"/>
        </w:numPr>
        <w:spacing w:line="276" w:lineRule="auto"/>
      </w:pPr>
      <w:r w:rsidRPr="00762E27">
        <w:rPr>
          <w:rFonts w:cs="Calibri"/>
          <w:b/>
          <w:bCs/>
          <w:spacing w:val="-2"/>
          <w:w w:val="110"/>
        </w:rPr>
        <w:t>Remarketing:</w:t>
      </w:r>
      <w:r w:rsidRPr="00762E27">
        <w:rPr>
          <w:rFonts w:cs="Calibri"/>
          <w:spacing w:val="-26"/>
          <w:w w:val="110"/>
        </w:rPr>
        <w:t xml:space="preserve"> </w:t>
      </w:r>
      <w:r w:rsidRPr="00762E27">
        <w:rPr>
          <w:rFonts w:cs="Calibri"/>
          <w:spacing w:val="-2"/>
          <w:w w:val="110"/>
        </w:rPr>
        <w:t>This</w:t>
      </w:r>
      <w:r w:rsidRPr="00762E27">
        <w:rPr>
          <w:rFonts w:cs="Calibri"/>
          <w:spacing w:val="-26"/>
          <w:w w:val="110"/>
        </w:rPr>
        <w:t xml:space="preserve"> </w:t>
      </w:r>
      <w:r w:rsidRPr="00762E27">
        <w:rPr>
          <w:rFonts w:cs="Calibri"/>
          <w:spacing w:val="-3"/>
          <w:w w:val="110"/>
        </w:rPr>
        <w:t>is</w:t>
      </w:r>
      <w:r w:rsidRPr="00762E27">
        <w:rPr>
          <w:rFonts w:cs="Calibri"/>
          <w:spacing w:val="-26"/>
          <w:w w:val="110"/>
        </w:rPr>
        <w:t xml:space="preserve"> where we </w:t>
      </w:r>
      <w:r w:rsidR="00762E27" w:rsidRPr="00762E27">
        <w:rPr>
          <w:rFonts w:cs="Calibri"/>
          <w:spacing w:val="-26"/>
          <w:w w:val="110"/>
        </w:rPr>
        <w:t xml:space="preserve">run </w:t>
      </w:r>
      <w:r w:rsidR="00762E27" w:rsidRPr="00762E27">
        <w:rPr>
          <w:rFonts w:cs="Calibri"/>
          <w:spacing w:val="-27"/>
          <w:w w:val="110"/>
        </w:rPr>
        <w:t>PPC ads</w:t>
      </w:r>
      <w:r w:rsidRPr="00762E27">
        <w:rPr>
          <w:rFonts w:cs="Calibri"/>
          <w:spacing w:val="-27"/>
          <w:w w:val="110"/>
        </w:rPr>
        <w:t xml:space="preserve"> </w:t>
      </w:r>
      <w:r w:rsidRPr="00762E27">
        <w:rPr>
          <w:rFonts w:cs="Calibri"/>
          <w:spacing w:val="-2"/>
          <w:w w:val="110"/>
        </w:rPr>
        <w:t>across</w:t>
      </w:r>
      <w:r w:rsidRPr="00762E27">
        <w:rPr>
          <w:rFonts w:cs="Calibri"/>
          <w:spacing w:val="-26"/>
          <w:w w:val="110"/>
        </w:rPr>
        <w:t xml:space="preserve"> </w:t>
      </w:r>
      <w:r w:rsidRPr="00762E27">
        <w:rPr>
          <w:rFonts w:cs="Calibri"/>
          <w:spacing w:val="-2"/>
          <w:w w:val="110"/>
        </w:rPr>
        <w:t>Google’s</w:t>
      </w:r>
      <w:r w:rsidRPr="00762E27">
        <w:rPr>
          <w:rFonts w:cs="Calibri"/>
          <w:spacing w:val="-26"/>
          <w:w w:val="110"/>
        </w:rPr>
        <w:t xml:space="preserve"> </w:t>
      </w:r>
      <w:r w:rsidRPr="00762E27">
        <w:rPr>
          <w:rFonts w:cs="Calibri"/>
          <w:spacing w:val="-2"/>
          <w:w w:val="110"/>
        </w:rPr>
        <w:t>Display</w:t>
      </w:r>
      <w:r w:rsidRPr="00762E27">
        <w:rPr>
          <w:rFonts w:cs="Calibri"/>
          <w:spacing w:val="-26"/>
          <w:w w:val="110"/>
        </w:rPr>
        <w:t xml:space="preserve"> </w:t>
      </w:r>
      <w:r w:rsidRPr="00762E27">
        <w:rPr>
          <w:rFonts w:cs="Calibri"/>
          <w:spacing w:val="-2"/>
          <w:w w:val="110"/>
        </w:rPr>
        <w:t>Net</w:t>
      </w:r>
      <w:r w:rsidRPr="00762E27">
        <w:rPr>
          <w:rFonts w:cs="Calibri"/>
          <w:w w:val="110"/>
        </w:rPr>
        <w:t>wo</w:t>
      </w:r>
      <w:r w:rsidRPr="00762E27">
        <w:rPr>
          <w:rFonts w:cs="Calibri"/>
          <w:spacing w:val="-2"/>
          <w:w w:val="110"/>
        </w:rPr>
        <w:t>rk</w:t>
      </w:r>
      <w:r w:rsidRPr="00762E27">
        <w:rPr>
          <w:rFonts w:cs="Calibri"/>
          <w:spacing w:val="-26"/>
          <w:w w:val="110"/>
        </w:rPr>
        <w:t xml:space="preserve"> </w:t>
      </w:r>
      <w:r w:rsidRPr="00762E27">
        <w:rPr>
          <w:rFonts w:cs="Calibri"/>
          <w:spacing w:val="-2"/>
          <w:w w:val="110"/>
        </w:rPr>
        <w:t>to</w:t>
      </w:r>
      <w:r w:rsidRPr="00762E27">
        <w:rPr>
          <w:rFonts w:cs="Calibri"/>
          <w:spacing w:val="-25"/>
          <w:w w:val="110"/>
        </w:rPr>
        <w:t xml:space="preserve"> </w:t>
      </w:r>
      <w:r w:rsidRPr="00762E27">
        <w:rPr>
          <w:rFonts w:cs="Calibri"/>
          <w:spacing w:val="-2"/>
          <w:w w:val="110"/>
        </w:rPr>
        <w:t>people</w:t>
      </w:r>
      <w:r w:rsidRPr="00762E27">
        <w:rPr>
          <w:rFonts w:cs="Calibri"/>
          <w:spacing w:val="-26"/>
          <w:w w:val="110"/>
        </w:rPr>
        <w:t xml:space="preserve"> </w:t>
      </w:r>
      <w:r w:rsidRPr="00762E27">
        <w:rPr>
          <w:rFonts w:cs="Calibri"/>
          <w:w w:val="110"/>
        </w:rPr>
        <w:t>wh</w:t>
      </w:r>
      <w:r w:rsidRPr="00762E27">
        <w:rPr>
          <w:rFonts w:cs="Calibri"/>
          <w:spacing w:val="-2"/>
          <w:w w:val="110"/>
        </w:rPr>
        <w:t>o</w:t>
      </w:r>
      <w:r w:rsidRPr="00762E27">
        <w:rPr>
          <w:rFonts w:cs="Calibri"/>
          <w:spacing w:val="-26"/>
          <w:w w:val="110"/>
        </w:rPr>
        <w:t xml:space="preserve"> </w:t>
      </w:r>
      <w:r w:rsidRPr="00762E27">
        <w:rPr>
          <w:rFonts w:cs="Calibri"/>
          <w:w w:val="110"/>
        </w:rPr>
        <w:t>hav</w:t>
      </w:r>
      <w:r w:rsidRPr="00762E27">
        <w:rPr>
          <w:rFonts w:cs="Calibri"/>
          <w:spacing w:val="-2"/>
          <w:w w:val="110"/>
        </w:rPr>
        <w:t>e</w:t>
      </w:r>
      <w:r w:rsidRPr="00762E27">
        <w:rPr>
          <w:rFonts w:cs="Calibri"/>
          <w:spacing w:val="53"/>
        </w:rPr>
        <w:t xml:space="preserve"> </w:t>
      </w:r>
      <w:r w:rsidRPr="00762E27">
        <w:rPr>
          <w:spacing w:val="-2"/>
          <w:w w:val="105"/>
        </w:rPr>
        <w:t>visited</w:t>
      </w:r>
      <w:r w:rsidRPr="00762E27">
        <w:rPr>
          <w:spacing w:val="-22"/>
          <w:w w:val="105"/>
        </w:rPr>
        <w:t xml:space="preserve"> </w:t>
      </w:r>
      <w:r w:rsidRPr="00762E27">
        <w:rPr>
          <w:spacing w:val="-2"/>
          <w:w w:val="105"/>
        </w:rPr>
        <w:t>our</w:t>
      </w:r>
      <w:r w:rsidRPr="00762E27">
        <w:rPr>
          <w:spacing w:val="-20"/>
          <w:w w:val="105"/>
        </w:rPr>
        <w:t xml:space="preserve"> </w:t>
      </w:r>
      <w:r w:rsidRPr="00762E27">
        <w:rPr>
          <w:spacing w:val="-2"/>
          <w:w w:val="105"/>
        </w:rPr>
        <w:t>website.</w:t>
      </w:r>
      <w:r w:rsidRPr="00762E27">
        <w:rPr>
          <w:spacing w:val="-21"/>
          <w:w w:val="105"/>
        </w:rPr>
        <w:t xml:space="preserve"> </w:t>
      </w:r>
      <w:r w:rsidRPr="00762E27">
        <w:rPr>
          <w:spacing w:val="-2"/>
          <w:w w:val="105"/>
        </w:rPr>
        <w:t>These</w:t>
      </w:r>
      <w:r w:rsidRPr="00762E27">
        <w:rPr>
          <w:spacing w:val="-21"/>
          <w:w w:val="105"/>
        </w:rPr>
        <w:t xml:space="preserve"> </w:t>
      </w:r>
      <w:r w:rsidRPr="00762E27">
        <w:rPr>
          <w:w w:val="105"/>
        </w:rPr>
        <w:t>will</w:t>
      </w:r>
      <w:r w:rsidRPr="00762E27">
        <w:rPr>
          <w:spacing w:val="-21"/>
          <w:w w:val="105"/>
        </w:rPr>
        <w:t xml:space="preserve"> </w:t>
      </w:r>
      <w:r w:rsidRPr="00762E27">
        <w:rPr>
          <w:spacing w:val="-2"/>
          <w:w w:val="105"/>
        </w:rPr>
        <w:t>be</w:t>
      </w:r>
      <w:r w:rsidRPr="00762E27">
        <w:rPr>
          <w:spacing w:val="-19"/>
          <w:w w:val="105"/>
        </w:rPr>
        <w:t xml:space="preserve"> </w:t>
      </w:r>
      <w:r w:rsidRPr="00762E27">
        <w:rPr>
          <w:spacing w:val="-2"/>
          <w:w w:val="105"/>
        </w:rPr>
        <w:t>image</w:t>
      </w:r>
      <w:r w:rsidRPr="00762E27">
        <w:rPr>
          <w:spacing w:val="-21"/>
          <w:w w:val="105"/>
        </w:rPr>
        <w:t xml:space="preserve"> </w:t>
      </w:r>
      <w:r w:rsidRPr="00762E27">
        <w:rPr>
          <w:w w:val="105"/>
        </w:rPr>
        <w:t>ads</w:t>
      </w:r>
      <w:r w:rsidRPr="00762E27">
        <w:rPr>
          <w:spacing w:val="-20"/>
          <w:w w:val="105"/>
        </w:rPr>
        <w:t xml:space="preserve"> </w:t>
      </w:r>
      <w:r w:rsidRPr="00762E27">
        <w:rPr>
          <w:spacing w:val="-2"/>
          <w:w w:val="105"/>
        </w:rPr>
        <w:t>and</w:t>
      </w:r>
      <w:r w:rsidRPr="00762E27">
        <w:rPr>
          <w:spacing w:val="-21"/>
          <w:w w:val="105"/>
        </w:rPr>
        <w:t xml:space="preserve"> </w:t>
      </w:r>
      <w:r w:rsidRPr="00762E27">
        <w:rPr>
          <w:spacing w:val="-3"/>
          <w:w w:val="105"/>
        </w:rPr>
        <w:t>the</w:t>
      </w:r>
      <w:r w:rsidRPr="00762E27">
        <w:rPr>
          <w:spacing w:val="-21"/>
          <w:w w:val="105"/>
        </w:rPr>
        <w:t xml:space="preserve"> </w:t>
      </w:r>
      <w:r w:rsidRPr="00762E27">
        <w:rPr>
          <w:w w:val="105"/>
        </w:rPr>
        <w:t>core</w:t>
      </w:r>
      <w:r w:rsidRPr="00762E27">
        <w:rPr>
          <w:spacing w:val="-21"/>
          <w:w w:val="105"/>
        </w:rPr>
        <w:t xml:space="preserve"> </w:t>
      </w:r>
      <w:r w:rsidRPr="00762E27">
        <w:rPr>
          <w:w w:val="105"/>
        </w:rPr>
        <w:t>aim</w:t>
      </w:r>
      <w:r w:rsidRPr="00762E27">
        <w:rPr>
          <w:spacing w:val="-21"/>
          <w:w w:val="105"/>
        </w:rPr>
        <w:t xml:space="preserve"> </w:t>
      </w:r>
      <w:r w:rsidRPr="00762E27">
        <w:rPr>
          <w:w w:val="105"/>
        </w:rPr>
        <w:t>for</w:t>
      </w:r>
      <w:r w:rsidRPr="00762E27">
        <w:rPr>
          <w:spacing w:val="-22"/>
          <w:w w:val="105"/>
        </w:rPr>
        <w:t xml:space="preserve"> </w:t>
      </w:r>
      <w:r w:rsidRPr="00762E27">
        <w:rPr>
          <w:spacing w:val="-2"/>
          <w:w w:val="105"/>
        </w:rPr>
        <w:t>these</w:t>
      </w:r>
      <w:r w:rsidRPr="00762E27">
        <w:rPr>
          <w:spacing w:val="-19"/>
          <w:w w:val="105"/>
        </w:rPr>
        <w:t xml:space="preserve"> </w:t>
      </w:r>
      <w:r w:rsidRPr="00762E27">
        <w:rPr>
          <w:spacing w:val="-2"/>
          <w:w w:val="105"/>
        </w:rPr>
        <w:t>ads</w:t>
      </w:r>
      <w:r w:rsidRPr="00762E27">
        <w:rPr>
          <w:spacing w:val="-21"/>
          <w:w w:val="105"/>
        </w:rPr>
        <w:t xml:space="preserve"> </w:t>
      </w:r>
      <w:r w:rsidRPr="00762E27">
        <w:rPr>
          <w:spacing w:val="-2"/>
          <w:w w:val="105"/>
        </w:rPr>
        <w:t>are</w:t>
      </w:r>
      <w:r w:rsidRPr="00762E27">
        <w:rPr>
          <w:spacing w:val="-17"/>
          <w:w w:val="105"/>
        </w:rPr>
        <w:t xml:space="preserve"> </w:t>
      </w:r>
      <w:r w:rsidRPr="00762E27">
        <w:rPr>
          <w:spacing w:val="-2"/>
          <w:w w:val="105"/>
          <w:highlight w:val="yellow"/>
        </w:rPr>
        <w:t>[fill</w:t>
      </w:r>
      <w:r w:rsidRPr="00762E27">
        <w:rPr>
          <w:spacing w:val="-20"/>
          <w:w w:val="105"/>
          <w:highlight w:val="yellow"/>
        </w:rPr>
        <w:t xml:space="preserve"> </w:t>
      </w:r>
      <w:r w:rsidRPr="00762E27">
        <w:rPr>
          <w:spacing w:val="-2"/>
          <w:w w:val="105"/>
          <w:highlight w:val="yellow"/>
        </w:rPr>
        <w:t>in]</w:t>
      </w:r>
      <w:r w:rsidRPr="00762E27">
        <w:rPr>
          <w:rFonts w:ascii="Times New Roman" w:eastAsia="Times New Roman" w:hAnsi="Times New Roman"/>
          <w:spacing w:val="53"/>
        </w:rPr>
        <w:t xml:space="preserve"> </w:t>
      </w:r>
      <w:r w:rsidRPr="00762E27">
        <w:rPr>
          <w:spacing w:val="-2"/>
          <w:w w:val="105"/>
        </w:rPr>
        <w:t>image</w:t>
      </w:r>
      <w:r w:rsidRPr="00762E27">
        <w:rPr>
          <w:spacing w:val="-23"/>
          <w:w w:val="105"/>
        </w:rPr>
        <w:t xml:space="preserve"> </w:t>
      </w:r>
      <w:r w:rsidRPr="00762E27">
        <w:rPr>
          <w:spacing w:val="-2"/>
          <w:w w:val="105"/>
        </w:rPr>
        <w:t>ads</w:t>
      </w:r>
      <w:r w:rsidRPr="00762E27">
        <w:rPr>
          <w:spacing w:val="-25"/>
          <w:w w:val="105"/>
        </w:rPr>
        <w:t xml:space="preserve"> </w:t>
      </w:r>
      <w:r w:rsidRPr="00762E27">
        <w:rPr>
          <w:spacing w:val="-2"/>
          <w:w w:val="105"/>
        </w:rPr>
        <w:t>will</w:t>
      </w:r>
      <w:r w:rsidRPr="00762E27">
        <w:rPr>
          <w:spacing w:val="-23"/>
          <w:w w:val="105"/>
        </w:rPr>
        <w:t xml:space="preserve"> </w:t>
      </w:r>
      <w:r w:rsidRPr="00762E27">
        <w:rPr>
          <w:spacing w:val="-2"/>
          <w:w w:val="105"/>
        </w:rPr>
        <w:t>be</w:t>
      </w:r>
      <w:r w:rsidRPr="00762E27">
        <w:rPr>
          <w:spacing w:val="-25"/>
          <w:w w:val="105"/>
        </w:rPr>
        <w:t xml:space="preserve"> </w:t>
      </w:r>
      <w:r w:rsidRPr="00762E27">
        <w:rPr>
          <w:spacing w:val="-2"/>
          <w:w w:val="105"/>
        </w:rPr>
        <w:t>created</w:t>
      </w:r>
      <w:r w:rsidRPr="00762E27">
        <w:rPr>
          <w:spacing w:val="-23"/>
          <w:w w:val="105"/>
        </w:rPr>
        <w:t xml:space="preserve"> </w:t>
      </w:r>
      <w:r w:rsidRPr="00762E27">
        <w:rPr>
          <w:spacing w:val="-3"/>
          <w:w w:val="105"/>
        </w:rPr>
        <w:t>using</w:t>
      </w:r>
      <w:r w:rsidRPr="00762E27">
        <w:rPr>
          <w:spacing w:val="-24"/>
          <w:w w:val="105"/>
        </w:rPr>
        <w:t xml:space="preserve"> </w:t>
      </w:r>
      <w:r w:rsidRPr="00762E27">
        <w:rPr>
          <w:spacing w:val="-2"/>
          <w:w w:val="105"/>
        </w:rPr>
        <w:t>the</w:t>
      </w:r>
      <w:r w:rsidRPr="00762E27">
        <w:rPr>
          <w:spacing w:val="-22"/>
          <w:w w:val="105"/>
        </w:rPr>
        <w:t xml:space="preserve"> </w:t>
      </w:r>
      <w:r w:rsidRPr="00762E27">
        <w:rPr>
          <w:spacing w:val="-2"/>
          <w:w w:val="105"/>
          <w:highlight w:val="yellow"/>
        </w:rPr>
        <w:t>[display</w:t>
      </w:r>
      <w:r w:rsidRPr="00762E27">
        <w:rPr>
          <w:spacing w:val="-24"/>
          <w:w w:val="105"/>
          <w:highlight w:val="yellow"/>
        </w:rPr>
        <w:t xml:space="preserve"> </w:t>
      </w:r>
      <w:r w:rsidRPr="00762E27">
        <w:rPr>
          <w:w w:val="105"/>
          <w:highlight w:val="yellow"/>
        </w:rPr>
        <w:t>ad</w:t>
      </w:r>
      <w:r w:rsidRPr="00762E27">
        <w:rPr>
          <w:spacing w:val="-25"/>
          <w:w w:val="105"/>
          <w:highlight w:val="yellow"/>
        </w:rPr>
        <w:t xml:space="preserve"> </w:t>
      </w:r>
      <w:r w:rsidRPr="00762E27">
        <w:rPr>
          <w:spacing w:val="-2"/>
          <w:w w:val="105"/>
          <w:highlight w:val="yellow"/>
        </w:rPr>
        <w:t>builder</w:t>
      </w:r>
      <w:r w:rsidRPr="00762E27">
        <w:rPr>
          <w:spacing w:val="-24"/>
          <w:w w:val="105"/>
          <w:highlight w:val="yellow"/>
        </w:rPr>
        <w:t xml:space="preserve"> </w:t>
      </w:r>
      <w:r w:rsidRPr="00762E27">
        <w:rPr>
          <w:spacing w:val="-2"/>
          <w:w w:val="105"/>
          <w:highlight w:val="yellow"/>
        </w:rPr>
        <w:t>OR</w:t>
      </w:r>
      <w:r w:rsidRPr="00762E27">
        <w:rPr>
          <w:spacing w:val="-24"/>
          <w:w w:val="105"/>
          <w:highlight w:val="yellow"/>
        </w:rPr>
        <w:t xml:space="preserve"> </w:t>
      </w:r>
      <w:r w:rsidRPr="00762E27">
        <w:rPr>
          <w:spacing w:val="-2"/>
          <w:w w:val="105"/>
          <w:highlight w:val="yellow"/>
        </w:rPr>
        <w:t>designers]</w:t>
      </w:r>
      <w:r w:rsidRPr="00762E27">
        <w:rPr>
          <w:spacing w:val="-2"/>
          <w:w w:val="105"/>
        </w:rPr>
        <w:t>.</w:t>
      </w:r>
    </w:p>
    <w:p w14:paraId="27EA86C3" w14:textId="77777777" w:rsidR="00820D2A" w:rsidRPr="00DA3106" w:rsidRDefault="00820D2A" w:rsidP="00A972D1">
      <w:pPr>
        <w:spacing w:before="5" w:line="276" w:lineRule="auto"/>
        <w:rPr>
          <w:rFonts w:cs="Calibri"/>
          <w:color w:val="025479"/>
        </w:rPr>
      </w:pPr>
    </w:p>
    <w:p w14:paraId="2D8BAC20" w14:textId="39AAF591" w:rsidR="00820D2A" w:rsidRPr="00762E27" w:rsidRDefault="00820D2A" w:rsidP="00A972D1">
      <w:pPr>
        <w:pStyle w:val="Heading2"/>
        <w:spacing w:line="276" w:lineRule="auto"/>
      </w:pPr>
      <w:bookmarkStart w:id="19" w:name="_Toc60819971"/>
      <w:r w:rsidRPr="00762E27">
        <w:t>Budgets and Targets</w:t>
      </w:r>
      <w:bookmarkEnd w:id="19"/>
    </w:p>
    <w:tbl>
      <w:tblPr>
        <w:tblW w:w="5000" w:type="pct"/>
        <w:tblBorders>
          <w:top w:val="single" w:sz="4" w:space="0" w:color="025BA1"/>
          <w:left w:val="single" w:sz="4" w:space="0" w:color="025BA1"/>
          <w:bottom w:val="single" w:sz="4" w:space="0" w:color="025BA1"/>
          <w:right w:val="single" w:sz="4" w:space="0" w:color="025BA1"/>
          <w:insideH w:val="single" w:sz="4" w:space="0" w:color="025BA1"/>
          <w:insideV w:val="single" w:sz="4" w:space="0" w:color="025BA1"/>
        </w:tblBorders>
        <w:tblCellMar>
          <w:top w:w="113" w:type="dxa"/>
          <w:left w:w="57" w:type="dxa"/>
          <w:bottom w:w="113" w:type="dxa"/>
          <w:right w:w="57" w:type="dxa"/>
        </w:tblCellMar>
        <w:tblLook w:val="01E0" w:firstRow="1" w:lastRow="1" w:firstColumn="1" w:lastColumn="1" w:noHBand="0" w:noVBand="0"/>
      </w:tblPr>
      <w:tblGrid>
        <w:gridCol w:w="1487"/>
        <w:gridCol w:w="1571"/>
        <w:gridCol w:w="1489"/>
        <w:gridCol w:w="1487"/>
        <w:gridCol w:w="1490"/>
        <w:gridCol w:w="1486"/>
      </w:tblGrid>
      <w:tr w:rsidR="00762E27" w:rsidRPr="00762E27" w14:paraId="34ABFD7C" w14:textId="77777777" w:rsidTr="00397558">
        <w:trPr>
          <w:trHeight w:val="1172"/>
        </w:trPr>
        <w:tc>
          <w:tcPr>
            <w:tcW w:w="833" w:type="pct"/>
            <w:shd w:val="clear" w:color="auto" w:fill="025BA1"/>
            <w:vAlign w:val="center"/>
          </w:tcPr>
          <w:p w14:paraId="625721C3" w14:textId="77777777" w:rsidR="00820D2A" w:rsidRPr="00762E27" w:rsidRDefault="00820D2A" w:rsidP="00A972D1">
            <w:pPr>
              <w:spacing w:line="276" w:lineRule="auto"/>
              <w:jc w:val="center"/>
              <w:rPr>
                <w:b/>
                <w:bCs/>
                <w:color w:val="FFFFFF" w:themeColor="background1"/>
              </w:rPr>
            </w:pPr>
            <w:r w:rsidRPr="00762E27">
              <w:rPr>
                <w:b/>
                <w:bCs/>
                <w:color w:val="FFFFFF" w:themeColor="background1"/>
              </w:rPr>
              <w:t>Medium</w:t>
            </w:r>
          </w:p>
        </w:tc>
        <w:tc>
          <w:tcPr>
            <w:tcW w:w="834" w:type="pct"/>
            <w:shd w:val="clear" w:color="auto" w:fill="025BA1"/>
            <w:vAlign w:val="center"/>
          </w:tcPr>
          <w:p w14:paraId="43B72363" w14:textId="77777777" w:rsidR="00820D2A" w:rsidRPr="00762E27" w:rsidRDefault="00820D2A" w:rsidP="00A972D1">
            <w:pPr>
              <w:spacing w:line="276" w:lineRule="auto"/>
              <w:jc w:val="center"/>
              <w:rPr>
                <w:b/>
                <w:bCs/>
                <w:color w:val="FFFFFF" w:themeColor="background1"/>
              </w:rPr>
            </w:pPr>
            <w:r w:rsidRPr="00762E27">
              <w:rPr>
                <w:b/>
                <w:bCs/>
                <w:color w:val="FFFFFF" w:themeColor="background1"/>
              </w:rPr>
              <w:t>Daily/Monthly Budget</w:t>
            </w:r>
          </w:p>
        </w:tc>
        <w:tc>
          <w:tcPr>
            <w:tcW w:w="834" w:type="pct"/>
            <w:shd w:val="clear" w:color="auto" w:fill="025BA1"/>
            <w:vAlign w:val="center"/>
          </w:tcPr>
          <w:p w14:paraId="63D555DE" w14:textId="77777777" w:rsidR="00820D2A" w:rsidRPr="00762E27" w:rsidRDefault="00820D2A" w:rsidP="00A972D1">
            <w:pPr>
              <w:spacing w:line="276" w:lineRule="auto"/>
              <w:jc w:val="center"/>
              <w:rPr>
                <w:b/>
                <w:bCs/>
                <w:color w:val="FFFFFF" w:themeColor="background1"/>
              </w:rPr>
            </w:pPr>
            <w:r w:rsidRPr="00762E27">
              <w:rPr>
                <w:b/>
                <w:bCs/>
                <w:color w:val="FFFFFF" w:themeColor="background1"/>
              </w:rPr>
              <w:t>CTR</w:t>
            </w:r>
          </w:p>
        </w:tc>
        <w:tc>
          <w:tcPr>
            <w:tcW w:w="833" w:type="pct"/>
            <w:shd w:val="clear" w:color="auto" w:fill="025BA1"/>
            <w:vAlign w:val="center"/>
          </w:tcPr>
          <w:p w14:paraId="0A4C1BBD" w14:textId="77777777" w:rsidR="00820D2A" w:rsidRPr="00762E27" w:rsidRDefault="00820D2A" w:rsidP="00A972D1">
            <w:pPr>
              <w:spacing w:line="276" w:lineRule="auto"/>
              <w:jc w:val="center"/>
              <w:rPr>
                <w:b/>
                <w:bCs/>
                <w:color w:val="FFFFFF" w:themeColor="background1"/>
              </w:rPr>
            </w:pPr>
            <w:r w:rsidRPr="00762E27">
              <w:rPr>
                <w:b/>
                <w:bCs/>
                <w:color w:val="FFFFFF" w:themeColor="background1"/>
              </w:rPr>
              <w:t>Conv. Rate</w:t>
            </w:r>
          </w:p>
        </w:tc>
        <w:tc>
          <w:tcPr>
            <w:tcW w:w="834" w:type="pct"/>
            <w:shd w:val="clear" w:color="auto" w:fill="025BA1"/>
            <w:vAlign w:val="center"/>
          </w:tcPr>
          <w:p w14:paraId="24D0DF54" w14:textId="77777777" w:rsidR="00820D2A" w:rsidRPr="00762E27" w:rsidRDefault="00820D2A" w:rsidP="00A972D1">
            <w:pPr>
              <w:spacing w:line="276" w:lineRule="auto"/>
              <w:jc w:val="center"/>
              <w:rPr>
                <w:b/>
                <w:bCs/>
                <w:color w:val="FFFFFF" w:themeColor="background1"/>
              </w:rPr>
            </w:pPr>
            <w:r w:rsidRPr="00762E27">
              <w:rPr>
                <w:b/>
                <w:bCs/>
                <w:color w:val="FFFFFF" w:themeColor="background1"/>
              </w:rPr>
              <w:t>Mgt. Costs</w:t>
            </w:r>
          </w:p>
        </w:tc>
        <w:tc>
          <w:tcPr>
            <w:tcW w:w="834" w:type="pct"/>
            <w:shd w:val="clear" w:color="auto" w:fill="025BA1"/>
            <w:vAlign w:val="center"/>
          </w:tcPr>
          <w:p w14:paraId="7C145FCC" w14:textId="7A7B2FAA" w:rsidR="00820D2A" w:rsidRPr="00762E27" w:rsidRDefault="00820D2A" w:rsidP="00A972D1">
            <w:pPr>
              <w:spacing w:line="276" w:lineRule="auto"/>
              <w:jc w:val="center"/>
              <w:rPr>
                <w:b/>
                <w:bCs/>
                <w:color w:val="FFFFFF" w:themeColor="background1"/>
              </w:rPr>
            </w:pPr>
            <w:r w:rsidRPr="00762E27">
              <w:rPr>
                <w:b/>
                <w:bCs/>
                <w:color w:val="FFFFFF" w:themeColor="background1"/>
              </w:rPr>
              <w:t xml:space="preserve">ROI </w:t>
            </w:r>
            <w:r w:rsidR="00397558">
              <w:rPr>
                <w:b/>
                <w:bCs/>
                <w:color w:val="FFFFFF" w:themeColor="background1"/>
              </w:rPr>
              <w:br/>
            </w:r>
            <w:r w:rsidRPr="00762E27">
              <w:rPr>
                <w:b/>
                <w:bCs/>
                <w:color w:val="FFFFFF" w:themeColor="background1"/>
              </w:rPr>
              <w:t>(need ad to start running to gauge cost)</w:t>
            </w:r>
          </w:p>
        </w:tc>
      </w:tr>
      <w:tr w:rsidR="00A972D1" w:rsidRPr="00762E27" w14:paraId="58CD433A" w14:textId="77777777" w:rsidTr="00397558">
        <w:trPr>
          <w:trHeight w:val="1077"/>
        </w:trPr>
        <w:tc>
          <w:tcPr>
            <w:tcW w:w="833" w:type="pct"/>
            <w:shd w:val="clear" w:color="auto" w:fill="auto"/>
            <w:vAlign w:val="center"/>
          </w:tcPr>
          <w:p w14:paraId="452858EF" w14:textId="77777777" w:rsidR="00820D2A" w:rsidRPr="00762E27" w:rsidRDefault="00820D2A" w:rsidP="00A972D1">
            <w:pPr>
              <w:spacing w:line="276" w:lineRule="auto"/>
              <w:rPr>
                <w:b/>
                <w:bCs/>
                <w:color w:val="025BA1"/>
              </w:rPr>
            </w:pPr>
            <w:r w:rsidRPr="00762E27">
              <w:rPr>
                <w:b/>
                <w:bCs/>
                <w:color w:val="025BA1"/>
              </w:rPr>
              <w:t>AdWords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37E8AF54" w14:textId="77777777" w:rsidR="00820D2A" w:rsidRPr="00762E27" w:rsidRDefault="00820D2A" w:rsidP="00A972D1">
            <w:pPr>
              <w:spacing w:line="276" w:lineRule="auto"/>
              <w:jc w:val="center"/>
            </w:pPr>
          </w:p>
        </w:tc>
        <w:tc>
          <w:tcPr>
            <w:tcW w:w="834" w:type="pct"/>
            <w:shd w:val="clear" w:color="auto" w:fill="auto"/>
            <w:vAlign w:val="center"/>
          </w:tcPr>
          <w:p w14:paraId="749AEF92" w14:textId="77777777" w:rsidR="00820D2A" w:rsidRPr="00762E27" w:rsidRDefault="00820D2A" w:rsidP="00A972D1">
            <w:pPr>
              <w:spacing w:line="276" w:lineRule="auto"/>
              <w:jc w:val="center"/>
            </w:pPr>
            <w:r w:rsidRPr="00762E27">
              <w:t>5%-7%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76E5ADDF" w14:textId="77777777" w:rsidR="00820D2A" w:rsidRPr="00762E27" w:rsidRDefault="00820D2A" w:rsidP="00A972D1">
            <w:pPr>
              <w:spacing w:line="276" w:lineRule="auto"/>
              <w:jc w:val="center"/>
            </w:pPr>
          </w:p>
        </w:tc>
        <w:tc>
          <w:tcPr>
            <w:tcW w:w="834" w:type="pct"/>
            <w:shd w:val="clear" w:color="auto" w:fill="auto"/>
            <w:vAlign w:val="center"/>
          </w:tcPr>
          <w:p w14:paraId="644C2B56" w14:textId="77777777" w:rsidR="00820D2A" w:rsidRPr="00762E27" w:rsidRDefault="00820D2A" w:rsidP="00A972D1">
            <w:pPr>
              <w:spacing w:line="276" w:lineRule="auto"/>
              <w:jc w:val="center"/>
            </w:pPr>
          </w:p>
        </w:tc>
        <w:tc>
          <w:tcPr>
            <w:tcW w:w="834" w:type="pct"/>
            <w:shd w:val="clear" w:color="auto" w:fill="auto"/>
            <w:vAlign w:val="center"/>
          </w:tcPr>
          <w:p w14:paraId="59276EAA" w14:textId="77777777" w:rsidR="00820D2A" w:rsidRPr="00762E27" w:rsidRDefault="00820D2A" w:rsidP="00A972D1">
            <w:pPr>
              <w:spacing w:line="276" w:lineRule="auto"/>
              <w:jc w:val="center"/>
            </w:pPr>
          </w:p>
        </w:tc>
      </w:tr>
      <w:tr w:rsidR="00A972D1" w:rsidRPr="00762E27" w14:paraId="5DC9037E" w14:textId="77777777" w:rsidTr="00397558">
        <w:trPr>
          <w:trHeight w:val="1077"/>
        </w:trPr>
        <w:tc>
          <w:tcPr>
            <w:tcW w:w="833" w:type="pct"/>
            <w:shd w:val="clear" w:color="auto" w:fill="auto"/>
            <w:vAlign w:val="center"/>
          </w:tcPr>
          <w:p w14:paraId="5598EF3F" w14:textId="77777777" w:rsidR="00820D2A" w:rsidRPr="00762E27" w:rsidRDefault="00820D2A" w:rsidP="00A972D1">
            <w:pPr>
              <w:spacing w:line="276" w:lineRule="auto"/>
              <w:rPr>
                <w:b/>
                <w:bCs/>
                <w:color w:val="025BA1"/>
              </w:rPr>
            </w:pPr>
            <w:r w:rsidRPr="00762E27">
              <w:rPr>
                <w:b/>
                <w:bCs/>
                <w:color w:val="025BA1"/>
              </w:rPr>
              <w:t>Remarketing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671F224B" w14:textId="77777777" w:rsidR="00820D2A" w:rsidRPr="00762E27" w:rsidRDefault="00820D2A" w:rsidP="00A972D1">
            <w:pPr>
              <w:spacing w:line="276" w:lineRule="auto"/>
              <w:jc w:val="center"/>
            </w:pPr>
          </w:p>
        </w:tc>
        <w:tc>
          <w:tcPr>
            <w:tcW w:w="834" w:type="pct"/>
            <w:shd w:val="clear" w:color="auto" w:fill="auto"/>
            <w:vAlign w:val="center"/>
          </w:tcPr>
          <w:p w14:paraId="3073925B" w14:textId="77777777" w:rsidR="00820D2A" w:rsidRPr="00762E27" w:rsidRDefault="00820D2A" w:rsidP="00A972D1">
            <w:pPr>
              <w:spacing w:line="276" w:lineRule="auto"/>
              <w:jc w:val="center"/>
            </w:pPr>
            <w:r w:rsidRPr="00762E27">
              <w:t>0.5%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5CC2713E" w14:textId="77777777" w:rsidR="00820D2A" w:rsidRPr="00762E27" w:rsidRDefault="00820D2A" w:rsidP="00A972D1">
            <w:pPr>
              <w:spacing w:line="276" w:lineRule="auto"/>
              <w:jc w:val="center"/>
            </w:pPr>
          </w:p>
        </w:tc>
        <w:tc>
          <w:tcPr>
            <w:tcW w:w="834" w:type="pct"/>
            <w:shd w:val="clear" w:color="auto" w:fill="auto"/>
            <w:vAlign w:val="center"/>
          </w:tcPr>
          <w:p w14:paraId="2A7F3C9A" w14:textId="77777777" w:rsidR="00820D2A" w:rsidRPr="00762E27" w:rsidRDefault="00820D2A" w:rsidP="00A972D1">
            <w:pPr>
              <w:spacing w:line="276" w:lineRule="auto"/>
              <w:jc w:val="center"/>
            </w:pPr>
          </w:p>
        </w:tc>
        <w:tc>
          <w:tcPr>
            <w:tcW w:w="834" w:type="pct"/>
            <w:shd w:val="clear" w:color="auto" w:fill="auto"/>
            <w:vAlign w:val="center"/>
          </w:tcPr>
          <w:p w14:paraId="6E44BB0E" w14:textId="77777777" w:rsidR="00820D2A" w:rsidRPr="00762E27" w:rsidRDefault="00820D2A" w:rsidP="00A972D1">
            <w:pPr>
              <w:spacing w:line="276" w:lineRule="auto"/>
              <w:jc w:val="center"/>
            </w:pPr>
          </w:p>
        </w:tc>
      </w:tr>
      <w:tr w:rsidR="00A972D1" w:rsidRPr="00762E27" w14:paraId="4E7286C1" w14:textId="77777777" w:rsidTr="00397558">
        <w:trPr>
          <w:trHeight w:val="1077"/>
        </w:trPr>
        <w:tc>
          <w:tcPr>
            <w:tcW w:w="833" w:type="pct"/>
            <w:shd w:val="clear" w:color="auto" w:fill="auto"/>
            <w:vAlign w:val="center"/>
          </w:tcPr>
          <w:p w14:paraId="0397D8E9" w14:textId="77777777" w:rsidR="00820D2A" w:rsidRPr="00762E27" w:rsidRDefault="00820D2A" w:rsidP="00A972D1">
            <w:pPr>
              <w:spacing w:line="276" w:lineRule="auto"/>
              <w:rPr>
                <w:b/>
                <w:bCs/>
                <w:color w:val="025BA1"/>
              </w:rPr>
            </w:pPr>
            <w:r w:rsidRPr="00762E27">
              <w:rPr>
                <w:b/>
                <w:bCs/>
                <w:color w:val="025BA1"/>
              </w:rPr>
              <w:t>Total per month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736917D7" w14:textId="77777777" w:rsidR="00820D2A" w:rsidRPr="00762E27" w:rsidRDefault="00820D2A" w:rsidP="00A972D1">
            <w:pPr>
              <w:spacing w:line="276" w:lineRule="auto"/>
              <w:jc w:val="center"/>
            </w:pPr>
          </w:p>
        </w:tc>
        <w:tc>
          <w:tcPr>
            <w:tcW w:w="834" w:type="pct"/>
            <w:shd w:val="clear" w:color="auto" w:fill="auto"/>
            <w:vAlign w:val="center"/>
          </w:tcPr>
          <w:p w14:paraId="21C491F6" w14:textId="77777777" w:rsidR="00820D2A" w:rsidRPr="00762E27" w:rsidRDefault="00820D2A" w:rsidP="00A972D1">
            <w:pPr>
              <w:spacing w:line="276" w:lineRule="auto"/>
              <w:jc w:val="center"/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0D2051C7" w14:textId="77777777" w:rsidR="00820D2A" w:rsidRPr="00762E27" w:rsidRDefault="00820D2A" w:rsidP="00A972D1">
            <w:pPr>
              <w:spacing w:line="276" w:lineRule="auto"/>
              <w:jc w:val="center"/>
            </w:pPr>
          </w:p>
        </w:tc>
        <w:tc>
          <w:tcPr>
            <w:tcW w:w="834" w:type="pct"/>
            <w:shd w:val="clear" w:color="auto" w:fill="auto"/>
            <w:vAlign w:val="center"/>
          </w:tcPr>
          <w:p w14:paraId="2BEDF6BE" w14:textId="77777777" w:rsidR="00820D2A" w:rsidRPr="00762E27" w:rsidRDefault="00820D2A" w:rsidP="00A972D1">
            <w:pPr>
              <w:spacing w:line="276" w:lineRule="auto"/>
              <w:jc w:val="center"/>
            </w:pPr>
          </w:p>
        </w:tc>
        <w:tc>
          <w:tcPr>
            <w:tcW w:w="834" w:type="pct"/>
            <w:shd w:val="clear" w:color="auto" w:fill="auto"/>
            <w:vAlign w:val="center"/>
          </w:tcPr>
          <w:p w14:paraId="631F9A62" w14:textId="77777777" w:rsidR="00820D2A" w:rsidRPr="00762E27" w:rsidRDefault="00820D2A" w:rsidP="00A972D1">
            <w:pPr>
              <w:spacing w:line="276" w:lineRule="auto"/>
              <w:jc w:val="center"/>
            </w:pPr>
          </w:p>
        </w:tc>
      </w:tr>
      <w:tr w:rsidR="00A972D1" w:rsidRPr="00762E27" w14:paraId="352B2C11" w14:textId="77777777" w:rsidTr="00397558">
        <w:trPr>
          <w:trHeight w:val="1077"/>
        </w:trPr>
        <w:tc>
          <w:tcPr>
            <w:tcW w:w="833" w:type="pct"/>
            <w:shd w:val="clear" w:color="auto" w:fill="auto"/>
            <w:vAlign w:val="center"/>
          </w:tcPr>
          <w:p w14:paraId="1AA87C32" w14:textId="77777777" w:rsidR="00820D2A" w:rsidRPr="00762E27" w:rsidRDefault="00820D2A" w:rsidP="00A972D1">
            <w:pPr>
              <w:spacing w:line="276" w:lineRule="auto"/>
              <w:rPr>
                <w:b/>
                <w:bCs/>
                <w:color w:val="025BA1"/>
              </w:rPr>
            </w:pPr>
            <w:r w:rsidRPr="00762E27">
              <w:rPr>
                <w:b/>
                <w:bCs/>
                <w:color w:val="025BA1"/>
              </w:rPr>
              <w:t>Total Year 1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4CB15B16" w14:textId="77777777" w:rsidR="00820D2A" w:rsidRPr="00762E27" w:rsidRDefault="00820D2A" w:rsidP="00A972D1">
            <w:pPr>
              <w:spacing w:line="276" w:lineRule="auto"/>
              <w:jc w:val="center"/>
            </w:pPr>
          </w:p>
        </w:tc>
        <w:tc>
          <w:tcPr>
            <w:tcW w:w="834" w:type="pct"/>
            <w:shd w:val="clear" w:color="auto" w:fill="auto"/>
            <w:vAlign w:val="center"/>
          </w:tcPr>
          <w:p w14:paraId="4B003B6D" w14:textId="77777777" w:rsidR="00820D2A" w:rsidRPr="00762E27" w:rsidRDefault="00820D2A" w:rsidP="00A972D1">
            <w:pPr>
              <w:spacing w:line="276" w:lineRule="auto"/>
              <w:jc w:val="center"/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62F495AB" w14:textId="77777777" w:rsidR="00820D2A" w:rsidRPr="00762E27" w:rsidRDefault="00820D2A" w:rsidP="00A972D1">
            <w:pPr>
              <w:spacing w:line="276" w:lineRule="auto"/>
              <w:jc w:val="center"/>
            </w:pPr>
          </w:p>
        </w:tc>
        <w:tc>
          <w:tcPr>
            <w:tcW w:w="834" w:type="pct"/>
            <w:shd w:val="clear" w:color="auto" w:fill="auto"/>
            <w:vAlign w:val="center"/>
          </w:tcPr>
          <w:p w14:paraId="5C1EAF7D" w14:textId="77777777" w:rsidR="00820D2A" w:rsidRPr="00762E27" w:rsidRDefault="00820D2A" w:rsidP="00A972D1">
            <w:pPr>
              <w:spacing w:line="276" w:lineRule="auto"/>
              <w:jc w:val="center"/>
            </w:pPr>
          </w:p>
        </w:tc>
        <w:tc>
          <w:tcPr>
            <w:tcW w:w="834" w:type="pct"/>
            <w:shd w:val="clear" w:color="auto" w:fill="auto"/>
            <w:vAlign w:val="center"/>
          </w:tcPr>
          <w:p w14:paraId="203F3D9B" w14:textId="77777777" w:rsidR="00820D2A" w:rsidRPr="00762E27" w:rsidRDefault="00820D2A" w:rsidP="00A972D1">
            <w:pPr>
              <w:spacing w:line="276" w:lineRule="auto"/>
              <w:jc w:val="center"/>
            </w:pPr>
          </w:p>
        </w:tc>
      </w:tr>
    </w:tbl>
    <w:p w14:paraId="7035D640" w14:textId="77777777" w:rsidR="00B60188" w:rsidRDefault="00B60188" w:rsidP="00A972D1">
      <w:pPr>
        <w:pStyle w:val="Heading2"/>
        <w:spacing w:line="276" w:lineRule="auto"/>
      </w:pPr>
    </w:p>
    <w:p w14:paraId="4A08C390" w14:textId="5C694BB6" w:rsidR="00BE7F06" w:rsidRPr="00397558" w:rsidRDefault="00BE7F06" w:rsidP="00A972D1">
      <w:pPr>
        <w:pStyle w:val="Heading2"/>
        <w:spacing w:line="276" w:lineRule="auto"/>
      </w:pPr>
      <w:bookmarkStart w:id="20" w:name="_Toc60819972"/>
      <w:r w:rsidRPr="00BE7F06">
        <w:lastRenderedPageBreak/>
        <w:t>Facebook Ads Planner</w:t>
      </w:r>
      <w:bookmarkEnd w:id="20"/>
    </w:p>
    <w:p w14:paraId="1FC15193" w14:textId="5BA949D2" w:rsidR="00BE7F06" w:rsidRPr="00397558" w:rsidRDefault="00BE7F06" w:rsidP="00A972D1">
      <w:pPr>
        <w:spacing w:line="276" w:lineRule="auto"/>
      </w:pPr>
      <w:r w:rsidRPr="00BE7F06">
        <w:t>Facebook is</w:t>
      </w:r>
      <w:r w:rsidRPr="00BE7F06">
        <w:rPr>
          <w:spacing w:val="-3"/>
        </w:rPr>
        <w:t xml:space="preserve"> </w:t>
      </w:r>
      <w:r w:rsidRPr="00BE7F06">
        <w:t>an excellent platform to reach specific audiences and it</w:t>
      </w:r>
      <w:r w:rsidRPr="00BE7F06">
        <w:rPr>
          <w:spacing w:val="1"/>
        </w:rPr>
        <w:t xml:space="preserve"> </w:t>
      </w:r>
      <w:r w:rsidRPr="00BE7F06">
        <w:t>is</w:t>
      </w:r>
      <w:r w:rsidRPr="00BE7F06">
        <w:rPr>
          <w:spacing w:val="-3"/>
        </w:rPr>
        <w:t xml:space="preserve"> </w:t>
      </w:r>
      <w:r w:rsidRPr="00BE7F06">
        <w:t xml:space="preserve">envisaged that </w:t>
      </w:r>
      <w:r>
        <w:t>we</w:t>
      </w:r>
      <w:r w:rsidRPr="00BE7F06">
        <w:rPr>
          <w:spacing w:val="-2"/>
        </w:rPr>
        <w:t xml:space="preserve"> </w:t>
      </w:r>
      <w:r w:rsidRPr="00BE7F06">
        <w:t>will run</w:t>
      </w:r>
      <w:r w:rsidRPr="00BE7F06">
        <w:rPr>
          <w:rFonts w:ascii="Times New Roman"/>
          <w:spacing w:val="57"/>
        </w:rPr>
        <w:t xml:space="preserve"> </w:t>
      </w:r>
      <w:r w:rsidRPr="00BE7F06">
        <w:t>ads on Facebook promoting specific promotions</w:t>
      </w:r>
      <w:r>
        <w:t>.</w:t>
      </w:r>
    </w:p>
    <w:p w14:paraId="76676430" w14:textId="34535F4E" w:rsidR="00BE7F06" w:rsidRDefault="00BE7F06" w:rsidP="00A972D1">
      <w:pPr>
        <w:spacing w:line="276" w:lineRule="auto"/>
        <w:rPr>
          <w:rFonts w:cs="Calibri"/>
          <w:color w:val="595959"/>
          <w:sz w:val="16"/>
          <w:szCs w:val="16"/>
        </w:rPr>
      </w:pPr>
    </w:p>
    <w:tbl>
      <w:tblPr>
        <w:tblW w:w="0" w:type="auto"/>
        <w:tblInd w:w="106" w:type="dxa"/>
        <w:tblBorders>
          <w:top w:val="single" w:sz="4" w:space="0" w:color="025BA1"/>
          <w:left w:val="single" w:sz="4" w:space="0" w:color="025BA1"/>
          <w:bottom w:val="single" w:sz="4" w:space="0" w:color="025BA1"/>
          <w:right w:val="single" w:sz="4" w:space="0" w:color="025BA1"/>
          <w:insideH w:val="single" w:sz="4" w:space="0" w:color="025BA1"/>
          <w:insideV w:val="single" w:sz="4" w:space="0" w:color="025BA1"/>
        </w:tblBorders>
        <w:tblLayout w:type="fixed"/>
        <w:tblCellMar>
          <w:top w:w="113" w:type="dxa"/>
          <w:left w:w="57" w:type="dxa"/>
          <w:bottom w:w="113" w:type="dxa"/>
          <w:right w:w="57" w:type="dxa"/>
        </w:tblCellMar>
        <w:tblLook w:val="01E0" w:firstRow="1" w:lastRow="1" w:firstColumn="1" w:lastColumn="1" w:noHBand="0" w:noVBand="0"/>
      </w:tblPr>
      <w:tblGrid>
        <w:gridCol w:w="1484"/>
        <w:gridCol w:w="1484"/>
        <w:gridCol w:w="1484"/>
        <w:gridCol w:w="1484"/>
        <w:gridCol w:w="1484"/>
        <w:gridCol w:w="1484"/>
      </w:tblGrid>
      <w:tr w:rsidR="00397558" w:rsidRPr="00BE7F06" w14:paraId="0DFC9EF3" w14:textId="77777777" w:rsidTr="00397558">
        <w:trPr>
          <w:trHeight w:hRule="exact" w:val="1134"/>
        </w:trPr>
        <w:tc>
          <w:tcPr>
            <w:tcW w:w="1484" w:type="dxa"/>
            <w:shd w:val="clear" w:color="auto" w:fill="025BA1"/>
            <w:vAlign w:val="center"/>
          </w:tcPr>
          <w:p w14:paraId="1BAD820A" w14:textId="77777777" w:rsidR="00397558" w:rsidRPr="00397558" w:rsidRDefault="00397558" w:rsidP="00A972D1">
            <w:pPr>
              <w:pStyle w:val="TableParagraph"/>
              <w:spacing w:line="276" w:lineRule="auto"/>
              <w:ind w:left="102" w:right="247"/>
              <w:jc w:val="center"/>
              <w:rPr>
                <w:rFonts w:cs="Calibri"/>
                <w:color w:val="FFFFFF" w:themeColor="background1"/>
              </w:rPr>
            </w:pPr>
            <w:r w:rsidRPr="00397558">
              <w:rPr>
                <w:b/>
                <w:color w:val="FFFFFF" w:themeColor="background1"/>
                <w:spacing w:val="-1"/>
              </w:rPr>
              <w:t>Type of</w:t>
            </w:r>
            <w:r w:rsidRPr="00397558">
              <w:rPr>
                <w:b/>
                <w:color w:val="FFFFFF" w:themeColor="background1"/>
                <w:spacing w:val="-3"/>
              </w:rPr>
              <w:t xml:space="preserve"> </w:t>
            </w:r>
            <w:r w:rsidRPr="00397558">
              <w:rPr>
                <w:b/>
                <w:color w:val="FFFFFF" w:themeColor="background1"/>
              </w:rPr>
              <w:t>Ad</w:t>
            </w:r>
            <w:r w:rsidRPr="00397558">
              <w:rPr>
                <w:rFonts w:ascii="Times New Roman"/>
                <w:b/>
                <w:color w:val="FFFFFF" w:themeColor="background1"/>
                <w:spacing w:val="24"/>
              </w:rPr>
              <w:t xml:space="preserve"> </w:t>
            </w:r>
            <w:r w:rsidRPr="00397558">
              <w:rPr>
                <w:b/>
                <w:color w:val="FFFFFF" w:themeColor="background1"/>
                <w:spacing w:val="-1"/>
              </w:rPr>
              <w:t>(boost</w:t>
            </w:r>
            <w:r w:rsidRPr="00397558">
              <w:rPr>
                <w:b/>
                <w:color w:val="FFFFFF" w:themeColor="background1"/>
              </w:rPr>
              <w:t xml:space="preserve"> </w:t>
            </w:r>
            <w:r w:rsidRPr="00397558">
              <w:rPr>
                <w:b/>
                <w:color w:val="FFFFFF" w:themeColor="background1"/>
                <w:spacing w:val="-1"/>
              </w:rPr>
              <w:t>or</w:t>
            </w:r>
            <w:r w:rsidRPr="00397558">
              <w:rPr>
                <w:b/>
                <w:color w:val="FFFFFF" w:themeColor="background1"/>
              </w:rPr>
              <w:t xml:space="preserve"> </w:t>
            </w:r>
            <w:r w:rsidRPr="00397558">
              <w:rPr>
                <w:b/>
                <w:color w:val="FFFFFF" w:themeColor="background1"/>
                <w:spacing w:val="-1"/>
              </w:rPr>
              <w:t>ad)</w:t>
            </w:r>
          </w:p>
        </w:tc>
        <w:tc>
          <w:tcPr>
            <w:tcW w:w="1484" w:type="dxa"/>
            <w:shd w:val="clear" w:color="auto" w:fill="025BA1"/>
            <w:vAlign w:val="center"/>
          </w:tcPr>
          <w:p w14:paraId="6A62744D" w14:textId="77777777" w:rsidR="00397558" w:rsidRPr="00397558" w:rsidRDefault="00397558" w:rsidP="00A972D1">
            <w:pPr>
              <w:pStyle w:val="TableParagraph"/>
              <w:spacing w:line="276" w:lineRule="auto"/>
              <w:ind w:left="102"/>
              <w:jc w:val="center"/>
              <w:rPr>
                <w:rFonts w:cs="Calibri"/>
                <w:color w:val="FFFFFF" w:themeColor="background1"/>
              </w:rPr>
            </w:pPr>
            <w:r w:rsidRPr="00397558">
              <w:rPr>
                <w:b/>
                <w:color w:val="FFFFFF" w:themeColor="background1"/>
                <w:spacing w:val="-1"/>
              </w:rPr>
              <w:t>Budget</w:t>
            </w:r>
          </w:p>
        </w:tc>
        <w:tc>
          <w:tcPr>
            <w:tcW w:w="1484" w:type="dxa"/>
            <w:shd w:val="clear" w:color="auto" w:fill="025BA1"/>
            <w:vAlign w:val="center"/>
          </w:tcPr>
          <w:p w14:paraId="5E14906D" w14:textId="77777777" w:rsidR="00397558" w:rsidRPr="00397558" w:rsidRDefault="00397558" w:rsidP="00A972D1">
            <w:pPr>
              <w:pStyle w:val="TableParagraph"/>
              <w:spacing w:line="276" w:lineRule="auto"/>
              <w:ind w:left="102" w:right="139"/>
              <w:jc w:val="center"/>
              <w:rPr>
                <w:rFonts w:cs="Calibri"/>
                <w:color w:val="FFFFFF" w:themeColor="background1"/>
              </w:rPr>
            </w:pPr>
            <w:r w:rsidRPr="00397558">
              <w:rPr>
                <w:b/>
                <w:color w:val="FFFFFF" w:themeColor="background1"/>
                <w:spacing w:val="-1"/>
              </w:rPr>
              <w:t>Persona</w:t>
            </w:r>
            <w:r w:rsidRPr="00397558">
              <w:rPr>
                <w:b/>
                <w:color w:val="FFFFFF" w:themeColor="background1"/>
                <w:spacing w:val="-2"/>
              </w:rPr>
              <w:t xml:space="preserve"> </w:t>
            </w:r>
            <w:r w:rsidRPr="00397558">
              <w:rPr>
                <w:b/>
                <w:color w:val="FFFFFF" w:themeColor="background1"/>
                <w:spacing w:val="-1"/>
              </w:rPr>
              <w:t>Target</w:t>
            </w:r>
            <w:r w:rsidRPr="00397558">
              <w:rPr>
                <w:rFonts w:ascii="Times New Roman"/>
                <w:b/>
                <w:color w:val="FFFFFF" w:themeColor="background1"/>
                <w:spacing w:val="25"/>
              </w:rPr>
              <w:t xml:space="preserve"> </w:t>
            </w:r>
            <w:r w:rsidRPr="00397558">
              <w:rPr>
                <w:b/>
                <w:color w:val="FFFFFF" w:themeColor="background1"/>
                <w:spacing w:val="-1"/>
              </w:rPr>
              <w:t>Group</w:t>
            </w:r>
          </w:p>
        </w:tc>
        <w:tc>
          <w:tcPr>
            <w:tcW w:w="1484" w:type="dxa"/>
            <w:shd w:val="clear" w:color="auto" w:fill="025BA1"/>
            <w:vAlign w:val="center"/>
          </w:tcPr>
          <w:p w14:paraId="55F5995C" w14:textId="77777777" w:rsidR="00397558" w:rsidRPr="00397558" w:rsidRDefault="00397558" w:rsidP="00A972D1">
            <w:pPr>
              <w:pStyle w:val="TableParagraph"/>
              <w:spacing w:line="276" w:lineRule="auto"/>
              <w:ind w:left="102"/>
              <w:jc w:val="center"/>
              <w:rPr>
                <w:rFonts w:cs="Calibri"/>
                <w:color w:val="FFFFFF" w:themeColor="background1"/>
              </w:rPr>
            </w:pPr>
            <w:r w:rsidRPr="00397558">
              <w:rPr>
                <w:b/>
                <w:color w:val="FFFFFF" w:themeColor="background1"/>
                <w:spacing w:val="-1"/>
              </w:rPr>
              <w:t>Location</w:t>
            </w:r>
          </w:p>
        </w:tc>
        <w:tc>
          <w:tcPr>
            <w:tcW w:w="1484" w:type="dxa"/>
            <w:shd w:val="clear" w:color="auto" w:fill="025BA1"/>
            <w:vAlign w:val="center"/>
          </w:tcPr>
          <w:p w14:paraId="4A09509D" w14:textId="77777777" w:rsidR="00397558" w:rsidRPr="00397558" w:rsidRDefault="00397558" w:rsidP="00A972D1">
            <w:pPr>
              <w:pStyle w:val="TableParagraph"/>
              <w:spacing w:line="276" w:lineRule="auto"/>
              <w:ind w:left="99" w:right="120"/>
              <w:jc w:val="center"/>
              <w:rPr>
                <w:rFonts w:cs="Calibri"/>
                <w:color w:val="FFFFFF" w:themeColor="background1"/>
              </w:rPr>
            </w:pPr>
            <w:r w:rsidRPr="00397558">
              <w:rPr>
                <w:b/>
                <w:color w:val="FFFFFF" w:themeColor="background1"/>
                <w:spacing w:val="-1"/>
              </w:rPr>
              <w:t>Promotion</w:t>
            </w:r>
            <w:r w:rsidRPr="00397558">
              <w:rPr>
                <w:b/>
                <w:color w:val="FFFFFF" w:themeColor="background1"/>
                <w:spacing w:val="-3"/>
              </w:rPr>
              <w:t xml:space="preserve"> </w:t>
            </w:r>
            <w:r w:rsidRPr="00397558">
              <w:rPr>
                <w:b/>
                <w:color w:val="FFFFFF" w:themeColor="background1"/>
              </w:rPr>
              <w:t>/</w:t>
            </w:r>
            <w:r w:rsidRPr="00397558">
              <w:rPr>
                <w:rFonts w:ascii="Times New Roman"/>
                <w:b/>
                <w:color w:val="FFFFFF" w:themeColor="background1"/>
                <w:spacing w:val="24"/>
              </w:rPr>
              <w:t xml:space="preserve"> </w:t>
            </w:r>
            <w:r w:rsidRPr="00397558">
              <w:rPr>
                <w:b/>
                <w:color w:val="FFFFFF" w:themeColor="background1"/>
                <w:spacing w:val="-1"/>
              </w:rPr>
              <w:t>Content</w:t>
            </w:r>
          </w:p>
        </w:tc>
        <w:tc>
          <w:tcPr>
            <w:tcW w:w="1484" w:type="dxa"/>
            <w:shd w:val="clear" w:color="auto" w:fill="025BA1"/>
            <w:vAlign w:val="center"/>
          </w:tcPr>
          <w:p w14:paraId="626669FB" w14:textId="77777777" w:rsidR="00397558" w:rsidRPr="00397558" w:rsidRDefault="00397558" w:rsidP="00A972D1">
            <w:pPr>
              <w:pStyle w:val="TableParagraph"/>
              <w:spacing w:line="276" w:lineRule="auto"/>
              <w:ind w:left="99"/>
              <w:jc w:val="center"/>
              <w:rPr>
                <w:rFonts w:cs="Calibri"/>
                <w:color w:val="FFFFFF" w:themeColor="background1"/>
              </w:rPr>
            </w:pPr>
            <w:r w:rsidRPr="00397558">
              <w:rPr>
                <w:b/>
                <w:color w:val="FFFFFF" w:themeColor="background1"/>
                <w:spacing w:val="-1"/>
              </w:rPr>
              <w:t>Goal</w:t>
            </w:r>
          </w:p>
        </w:tc>
      </w:tr>
      <w:tr w:rsidR="00397558" w:rsidRPr="00BE7F06" w14:paraId="5C322BE6" w14:textId="77777777" w:rsidTr="00397558">
        <w:trPr>
          <w:trHeight w:hRule="exact" w:val="1897"/>
        </w:trPr>
        <w:tc>
          <w:tcPr>
            <w:tcW w:w="1484" w:type="dxa"/>
            <w:shd w:val="clear" w:color="auto" w:fill="auto"/>
          </w:tcPr>
          <w:p w14:paraId="2F6A7ECF" w14:textId="77777777" w:rsidR="00397558" w:rsidRPr="00397558" w:rsidRDefault="00397558" w:rsidP="00A972D1">
            <w:pPr>
              <w:pStyle w:val="TableParagraph"/>
              <w:spacing w:before="3" w:line="276" w:lineRule="auto"/>
              <w:ind w:left="102"/>
              <w:rPr>
                <w:rFonts w:cs="Calibri"/>
                <w:b/>
                <w:bCs/>
                <w:color w:val="025BA1"/>
              </w:rPr>
            </w:pPr>
            <w:r w:rsidRPr="00397558">
              <w:rPr>
                <w:b/>
                <w:bCs/>
                <w:color w:val="025BA1"/>
                <w:spacing w:val="-1"/>
              </w:rPr>
              <w:t>Boost</w:t>
            </w:r>
          </w:p>
        </w:tc>
        <w:tc>
          <w:tcPr>
            <w:tcW w:w="1484" w:type="dxa"/>
            <w:shd w:val="clear" w:color="auto" w:fill="auto"/>
          </w:tcPr>
          <w:p w14:paraId="238F9D53" w14:textId="77777777" w:rsidR="00397558" w:rsidRPr="00BE7F06" w:rsidRDefault="00397558" w:rsidP="00A972D1">
            <w:pPr>
              <w:spacing w:line="276" w:lineRule="auto"/>
              <w:rPr>
                <w:color w:val="595959"/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14:paraId="57932FA0" w14:textId="77777777" w:rsidR="00397558" w:rsidRPr="00BE7F06" w:rsidRDefault="00397558" w:rsidP="00A972D1">
            <w:pPr>
              <w:spacing w:line="276" w:lineRule="auto"/>
              <w:rPr>
                <w:color w:val="595959"/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14:paraId="4496E8FD" w14:textId="77777777" w:rsidR="00397558" w:rsidRPr="00BE7F06" w:rsidRDefault="00397558" w:rsidP="00A972D1">
            <w:pPr>
              <w:spacing w:line="276" w:lineRule="auto"/>
              <w:rPr>
                <w:color w:val="595959"/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14:paraId="6C74FFE8" w14:textId="77777777" w:rsidR="00397558" w:rsidRPr="00BE7F06" w:rsidRDefault="00397558" w:rsidP="00A972D1">
            <w:pPr>
              <w:pStyle w:val="TableParagraph"/>
              <w:spacing w:before="3" w:line="276" w:lineRule="auto"/>
              <w:ind w:left="99"/>
              <w:rPr>
                <w:rFonts w:cs="Calibri"/>
                <w:color w:val="595959"/>
              </w:rPr>
            </w:pPr>
            <w:r w:rsidRPr="00BE7F06">
              <w:rPr>
                <w:color w:val="595959"/>
                <w:spacing w:val="-1"/>
              </w:rPr>
              <w:t>Campaign CTA</w:t>
            </w:r>
          </w:p>
        </w:tc>
        <w:tc>
          <w:tcPr>
            <w:tcW w:w="1484" w:type="dxa"/>
            <w:shd w:val="clear" w:color="auto" w:fill="auto"/>
          </w:tcPr>
          <w:p w14:paraId="5F8A6ADB" w14:textId="77777777" w:rsidR="00397558" w:rsidRPr="00BE7F06" w:rsidRDefault="00397558" w:rsidP="00A972D1">
            <w:pPr>
              <w:pStyle w:val="TableParagraph"/>
              <w:spacing w:line="276" w:lineRule="auto"/>
              <w:ind w:left="99" w:right="249"/>
              <w:rPr>
                <w:rFonts w:cs="Calibri"/>
                <w:color w:val="595959"/>
              </w:rPr>
            </w:pPr>
            <w:proofErr w:type="gramStart"/>
            <w:r w:rsidRPr="00BE7F06">
              <w:rPr>
                <w:rFonts w:cs="Calibri"/>
                <w:color w:val="595959"/>
                <w:spacing w:val="-1"/>
              </w:rPr>
              <w:t>e.g.</w:t>
            </w:r>
            <w:proofErr w:type="gramEnd"/>
            <w:r w:rsidRPr="00BE7F06">
              <w:rPr>
                <w:rFonts w:cs="Calibri"/>
                <w:color w:val="595959"/>
                <w:spacing w:val="-5"/>
              </w:rPr>
              <w:t xml:space="preserve"> </w:t>
            </w:r>
            <w:r w:rsidRPr="00BE7F06">
              <w:rPr>
                <w:rFonts w:cs="Calibri"/>
                <w:color w:val="595959"/>
              </w:rPr>
              <w:t>Increase</w:t>
            </w:r>
            <w:r w:rsidRPr="00BE7F06">
              <w:rPr>
                <w:rFonts w:cs="Calibri"/>
                <w:color w:val="595959"/>
                <w:spacing w:val="-6"/>
              </w:rPr>
              <w:t xml:space="preserve"> </w:t>
            </w:r>
            <w:r w:rsidRPr="00BE7F06">
              <w:rPr>
                <w:rFonts w:cs="Calibri"/>
                <w:color w:val="595959"/>
              </w:rPr>
              <w:t>likes</w:t>
            </w:r>
            <w:r w:rsidRPr="00BE7F06">
              <w:rPr>
                <w:rFonts w:cs="Calibri"/>
                <w:color w:val="595959"/>
                <w:spacing w:val="-6"/>
              </w:rPr>
              <w:t xml:space="preserve"> </w:t>
            </w:r>
            <w:r w:rsidRPr="00BE7F06">
              <w:rPr>
                <w:rFonts w:cs="Calibri"/>
                <w:color w:val="595959"/>
              </w:rPr>
              <w:t>by</w:t>
            </w:r>
            <w:r w:rsidRPr="00BE7F06">
              <w:rPr>
                <w:rFonts w:cs="Calibri"/>
                <w:color w:val="595959"/>
                <w:spacing w:val="-5"/>
              </w:rPr>
              <w:t xml:space="preserve"> </w:t>
            </w:r>
            <w:r w:rsidRPr="00BE7F06">
              <w:rPr>
                <w:rFonts w:cs="Calibri"/>
                <w:color w:val="595959"/>
                <w:spacing w:val="-1"/>
              </w:rPr>
              <w:t>10%,</w:t>
            </w:r>
            <w:r w:rsidRPr="00BE7F06">
              <w:rPr>
                <w:rFonts w:ascii="Times New Roman" w:eastAsia="Times New Roman" w:hAnsi="Times New Roman"/>
                <w:color w:val="595959"/>
                <w:spacing w:val="26"/>
                <w:w w:val="99"/>
              </w:rPr>
              <w:t xml:space="preserve"> </w:t>
            </w:r>
            <w:r w:rsidRPr="00BE7F06">
              <w:rPr>
                <w:rFonts w:cs="Calibri"/>
                <w:color w:val="595959"/>
              </w:rPr>
              <w:t>brand</w:t>
            </w:r>
            <w:r w:rsidRPr="00BE7F06">
              <w:rPr>
                <w:rFonts w:cs="Calibri"/>
                <w:color w:val="595959"/>
                <w:spacing w:val="-9"/>
              </w:rPr>
              <w:t xml:space="preserve"> </w:t>
            </w:r>
            <w:r w:rsidRPr="00BE7F06">
              <w:rPr>
                <w:rFonts w:cs="Calibri"/>
                <w:color w:val="595959"/>
                <w:spacing w:val="-1"/>
              </w:rPr>
              <w:t>awareness</w:t>
            </w:r>
            <w:r w:rsidRPr="00BE7F06">
              <w:rPr>
                <w:rFonts w:cs="Calibri"/>
                <w:color w:val="595959"/>
                <w:spacing w:val="-9"/>
              </w:rPr>
              <w:t xml:space="preserve"> </w:t>
            </w:r>
            <w:r w:rsidRPr="00BE7F06">
              <w:rPr>
                <w:rFonts w:cs="Calibri"/>
                <w:color w:val="595959"/>
              </w:rPr>
              <w:t>and</w:t>
            </w:r>
            <w:r w:rsidRPr="00BE7F06">
              <w:rPr>
                <w:rFonts w:ascii="Times New Roman" w:eastAsia="Times New Roman" w:hAnsi="Times New Roman"/>
                <w:color w:val="595959"/>
                <w:spacing w:val="29"/>
                <w:w w:val="99"/>
              </w:rPr>
              <w:t xml:space="preserve"> </w:t>
            </w:r>
            <w:r w:rsidRPr="00BE7F06">
              <w:rPr>
                <w:rFonts w:cs="Calibri"/>
                <w:color w:val="595959"/>
              </w:rPr>
              <w:t>increase</w:t>
            </w:r>
            <w:r w:rsidRPr="00BE7F06">
              <w:rPr>
                <w:rFonts w:cs="Calibri"/>
                <w:color w:val="595959"/>
                <w:spacing w:val="-11"/>
              </w:rPr>
              <w:t xml:space="preserve"> </w:t>
            </w:r>
            <w:r w:rsidRPr="00BE7F06">
              <w:rPr>
                <w:rFonts w:cs="Calibri"/>
                <w:color w:val="595959"/>
              </w:rPr>
              <w:t>email</w:t>
            </w:r>
            <w:r w:rsidRPr="00BE7F06">
              <w:rPr>
                <w:rFonts w:cs="Calibri"/>
                <w:color w:val="595959"/>
                <w:spacing w:val="-10"/>
              </w:rPr>
              <w:t xml:space="preserve"> </w:t>
            </w:r>
            <w:r w:rsidRPr="00BE7F06">
              <w:rPr>
                <w:rFonts w:cs="Calibri"/>
                <w:color w:val="595959"/>
              </w:rPr>
              <w:t>marketing</w:t>
            </w:r>
            <w:r w:rsidRPr="00BE7F06">
              <w:rPr>
                <w:rFonts w:ascii="Times New Roman" w:eastAsia="Times New Roman" w:hAnsi="Times New Roman"/>
                <w:color w:val="595959"/>
                <w:spacing w:val="24"/>
                <w:w w:val="99"/>
              </w:rPr>
              <w:t xml:space="preserve"> </w:t>
            </w:r>
            <w:r w:rsidRPr="00BE7F06">
              <w:rPr>
                <w:rFonts w:cs="Calibri"/>
                <w:color w:val="595959"/>
              </w:rPr>
              <w:t>data</w:t>
            </w:r>
            <w:r w:rsidRPr="00BE7F06">
              <w:rPr>
                <w:rFonts w:cs="Calibri"/>
                <w:color w:val="595959"/>
                <w:spacing w:val="-3"/>
              </w:rPr>
              <w:t xml:space="preserve"> </w:t>
            </w:r>
            <w:r w:rsidRPr="00BE7F06">
              <w:rPr>
                <w:rFonts w:cs="Calibri"/>
                <w:color w:val="595959"/>
              </w:rPr>
              <w:t>base</w:t>
            </w:r>
            <w:r w:rsidRPr="00BE7F06">
              <w:rPr>
                <w:rFonts w:cs="Calibri"/>
                <w:color w:val="595959"/>
                <w:spacing w:val="-3"/>
              </w:rPr>
              <w:t xml:space="preserve"> </w:t>
            </w:r>
            <w:r w:rsidRPr="00BE7F06">
              <w:rPr>
                <w:rFonts w:cs="Calibri"/>
                <w:color w:val="595959"/>
              </w:rPr>
              <w:t>–</w:t>
            </w:r>
            <w:r w:rsidRPr="00BE7F06">
              <w:rPr>
                <w:rFonts w:cs="Calibri"/>
                <w:color w:val="595959"/>
                <w:spacing w:val="-4"/>
              </w:rPr>
              <w:t xml:space="preserve"> </w:t>
            </w:r>
            <w:r w:rsidRPr="00BE7F06">
              <w:rPr>
                <w:rFonts w:cs="Calibri"/>
                <w:color w:val="595959"/>
              </w:rPr>
              <w:t>50%</w:t>
            </w:r>
            <w:r w:rsidRPr="00BE7F06">
              <w:rPr>
                <w:rFonts w:cs="Calibri"/>
                <w:color w:val="595959"/>
                <w:spacing w:val="-5"/>
              </w:rPr>
              <w:t xml:space="preserve"> </w:t>
            </w:r>
            <w:r w:rsidRPr="00BE7F06">
              <w:rPr>
                <w:rFonts w:cs="Calibri"/>
                <w:color w:val="595959"/>
                <w:spacing w:val="1"/>
              </w:rPr>
              <w:t>of</w:t>
            </w:r>
            <w:r w:rsidRPr="00BE7F06">
              <w:rPr>
                <w:rFonts w:cs="Calibri"/>
                <w:color w:val="595959"/>
                <w:spacing w:val="-5"/>
              </w:rPr>
              <w:t xml:space="preserve"> </w:t>
            </w:r>
            <w:r w:rsidRPr="00BE7F06">
              <w:rPr>
                <w:rFonts w:cs="Calibri"/>
                <w:color w:val="595959"/>
              </w:rPr>
              <w:t>all</w:t>
            </w:r>
            <w:r w:rsidRPr="00BE7F06">
              <w:rPr>
                <w:rFonts w:ascii="Times New Roman" w:eastAsia="Times New Roman" w:hAnsi="Times New Roman"/>
                <w:color w:val="595959"/>
                <w:spacing w:val="22"/>
                <w:w w:val="99"/>
              </w:rPr>
              <w:t xml:space="preserve"> </w:t>
            </w:r>
            <w:r w:rsidRPr="00BE7F06">
              <w:rPr>
                <w:rFonts w:cs="Calibri"/>
                <w:color w:val="595959"/>
              </w:rPr>
              <w:t>entrants</w:t>
            </w:r>
            <w:r w:rsidRPr="00BE7F06">
              <w:rPr>
                <w:rFonts w:cs="Calibri"/>
                <w:color w:val="595959"/>
                <w:spacing w:val="-6"/>
              </w:rPr>
              <w:t xml:space="preserve"> </w:t>
            </w:r>
            <w:r w:rsidRPr="00BE7F06">
              <w:rPr>
                <w:rFonts w:cs="Calibri"/>
                <w:color w:val="595959"/>
              </w:rPr>
              <w:t>to</w:t>
            </w:r>
            <w:r w:rsidRPr="00BE7F06">
              <w:rPr>
                <w:rFonts w:cs="Calibri"/>
                <w:color w:val="595959"/>
                <w:spacing w:val="-4"/>
              </w:rPr>
              <w:t xml:space="preserve"> </w:t>
            </w:r>
            <w:r w:rsidRPr="00BE7F06">
              <w:rPr>
                <w:rFonts w:cs="Calibri"/>
                <w:color w:val="595959"/>
                <w:spacing w:val="-1"/>
              </w:rPr>
              <w:t>sign</w:t>
            </w:r>
            <w:r w:rsidRPr="00BE7F06">
              <w:rPr>
                <w:rFonts w:cs="Calibri"/>
                <w:color w:val="595959"/>
                <w:spacing w:val="-4"/>
              </w:rPr>
              <w:t xml:space="preserve"> </w:t>
            </w:r>
            <w:r w:rsidRPr="00BE7F06">
              <w:rPr>
                <w:rFonts w:cs="Calibri"/>
                <w:color w:val="595959"/>
              </w:rPr>
              <w:t>up</w:t>
            </w:r>
            <w:r w:rsidRPr="00BE7F06">
              <w:rPr>
                <w:rFonts w:cs="Calibri"/>
                <w:color w:val="595959"/>
                <w:spacing w:val="-5"/>
              </w:rPr>
              <w:t xml:space="preserve"> </w:t>
            </w:r>
            <w:r w:rsidRPr="00BE7F06">
              <w:rPr>
                <w:rFonts w:cs="Calibri"/>
                <w:color w:val="595959"/>
                <w:spacing w:val="-1"/>
              </w:rPr>
              <w:t>for</w:t>
            </w:r>
            <w:r w:rsidRPr="00BE7F06">
              <w:rPr>
                <w:rFonts w:ascii="Times New Roman" w:eastAsia="Times New Roman" w:hAnsi="Times New Roman"/>
                <w:color w:val="595959"/>
                <w:spacing w:val="22"/>
                <w:w w:val="99"/>
              </w:rPr>
              <w:t xml:space="preserve"> </w:t>
            </w:r>
            <w:r w:rsidRPr="00BE7F06">
              <w:rPr>
                <w:rFonts w:cs="Calibri"/>
                <w:color w:val="595959"/>
              </w:rPr>
              <w:t>emails</w:t>
            </w:r>
          </w:p>
        </w:tc>
      </w:tr>
      <w:tr w:rsidR="00397558" w:rsidRPr="00BE7F06" w14:paraId="5652CDD3" w14:textId="77777777" w:rsidTr="00397558">
        <w:trPr>
          <w:trHeight w:hRule="exact" w:val="2014"/>
        </w:trPr>
        <w:tc>
          <w:tcPr>
            <w:tcW w:w="1484" w:type="dxa"/>
            <w:shd w:val="clear" w:color="auto" w:fill="auto"/>
          </w:tcPr>
          <w:p w14:paraId="0BCAF651" w14:textId="77777777" w:rsidR="00397558" w:rsidRPr="00397558" w:rsidRDefault="00397558" w:rsidP="00A972D1">
            <w:pPr>
              <w:pStyle w:val="TableParagraph"/>
              <w:spacing w:line="276" w:lineRule="auto"/>
              <w:ind w:left="102" w:right="452"/>
              <w:rPr>
                <w:rFonts w:cs="Calibri"/>
                <w:b/>
                <w:bCs/>
                <w:color w:val="025BA1"/>
              </w:rPr>
            </w:pPr>
            <w:r w:rsidRPr="00397558">
              <w:rPr>
                <w:b/>
                <w:bCs/>
                <w:color w:val="025BA1"/>
                <w:spacing w:val="-1"/>
              </w:rPr>
              <w:t>Ad</w:t>
            </w:r>
            <w:r w:rsidRPr="00397558">
              <w:rPr>
                <w:b/>
                <w:bCs/>
                <w:color w:val="025BA1"/>
                <w:spacing w:val="-9"/>
              </w:rPr>
              <w:t xml:space="preserve"> </w:t>
            </w:r>
            <w:r w:rsidRPr="00397558">
              <w:rPr>
                <w:b/>
                <w:bCs/>
                <w:color w:val="025BA1"/>
                <w:spacing w:val="-1"/>
              </w:rPr>
              <w:t>(desktop</w:t>
            </w:r>
            <w:r w:rsidRPr="00397558">
              <w:rPr>
                <w:rFonts w:ascii="Times New Roman"/>
                <w:b/>
                <w:bCs/>
                <w:color w:val="025BA1"/>
                <w:spacing w:val="26"/>
                <w:w w:val="99"/>
              </w:rPr>
              <w:t xml:space="preserve"> </w:t>
            </w:r>
            <w:r w:rsidRPr="00397558">
              <w:rPr>
                <w:b/>
                <w:bCs/>
                <w:color w:val="025BA1"/>
              </w:rPr>
              <w:t>and</w:t>
            </w:r>
            <w:r w:rsidRPr="00397558">
              <w:rPr>
                <w:b/>
                <w:bCs/>
                <w:color w:val="025BA1"/>
                <w:spacing w:val="-9"/>
              </w:rPr>
              <w:t xml:space="preserve"> </w:t>
            </w:r>
            <w:r w:rsidRPr="00397558">
              <w:rPr>
                <w:b/>
                <w:bCs/>
                <w:color w:val="025BA1"/>
              </w:rPr>
              <w:t>mobile</w:t>
            </w:r>
            <w:r w:rsidRPr="00397558">
              <w:rPr>
                <w:rFonts w:ascii="Times New Roman"/>
                <w:b/>
                <w:bCs/>
                <w:color w:val="025BA1"/>
                <w:spacing w:val="22"/>
                <w:w w:val="99"/>
              </w:rPr>
              <w:t xml:space="preserve"> </w:t>
            </w:r>
            <w:r w:rsidRPr="00397558">
              <w:rPr>
                <w:b/>
                <w:bCs/>
                <w:color w:val="025BA1"/>
                <w:spacing w:val="-1"/>
              </w:rPr>
              <w:t>newsfeed)</w:t>
            </w:r>
          </w:p>
        </w:tc>
        <w:tc>
          <w:tcPr>
            <w:tcW w:w="1484" w:type="dxa"/>
            <w:shd w:val="clear" w:color="auto" w:fill="auto"/>
          </w:tcPr>
          <w:p w14:paraId="04583A27" w14:textId="77777777" w:rsidR="00397558" w:rsidRPr="00BE7F06" w:rsidRDefault="00397558" w:rsidP="00A972D1">
            <w:pPr>
              <w:spacing w:line="276" w:lineRule="auto"/>
              <w:rPr>
                <w:color w:val="595959"/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14:paraId="47BB8A89" w14:textId="77777777" w:rsidR="00397558" w:rsidRPr="00BE7F06" w:rsidRDefault="00397558" w:rsidP="00A972D1">
            <w:pPr>
              <w:spacing w:line="276" w:lineRule="auto"/>
              <w:rPr>
                <w:color w:val="595959"/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14:paraId="00BE9598" w14:textId="77777777" w:rsidR="00397558" w:rsidRPr="00BE7F06" w:rsidRDefault="00397558" w:rsidP="00A972D1">
            <w:pPr>
              <w:spacing w:line="276" w:lineRule="auto"/>
              <w:rPr>
                <w:color w:val="595959"/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14:paraId="2A7DAA4F" w14:textId="77777777" w:rsidR="00397558" w:rsidRPr="00BE7F06" w:rsidRDefault="00397558" w:rsidP="00A972D1">
            <w:pPr>
              <w:pStyle w:val="TableParagraph"/>
              <w:spacing w:line="276" w:lineRule="auto"/>
              <w:ind w:left="99" w:right="222"/>
              <w:rPr>
                <w:rFonts w:cs="Calibri"/>
                <w:color w:val="595959"/>
              </w:rPr>
            </w:pPr>
            <w:r w:rsidRPr="00BE7F06">
              <w:rPr>
                <w:color w:val="595959"/>
              </w:rPr>
              <w:t>FREE places</w:t>
            </w:r>
          </w:p>
        </w:tc>
        <w:tc>
          <w:tcPr>
            <w:tcW w:w="1484" w:type="dxa"/>
            <w:shd w:val="clear" w:color="auto" w:fill="auto"/>
          </w:tcPr>
          <w:p w14:paraId="31FB541F" w14:textId="77777777" w:rsidR="00397558" w:rsidRPr="00BE7F06" w:rsidRDefault="00397558" w:rsidP="00A972D1">
            <w:pPr>
              <w:pStyle w:val="TableParagraph"/>
              <w:spacing w:line="276" w:lineRule="auto"/>
              <w:ind w:left="99" w:right="182"/>
              <w:rPr>
                <w:rFonts w:cs="Calibri"/>
                <w:color w:val="595959"/>
              </w:rPr>
            </w:pPr>
            <w:r w:rsidRPr="00BE7F06">
              <w:rPr>
                <w:color w:val="595959"/>
                <w:spacing w:val="-1"/>
              </w:rPr>
              <w:t>CTR:</w:t>
            </w:r>
            <w:r w:rsidRPr="00BE7F06">
              <w:rPr>
                <w:color w:val="595959"/>
              </w:rPr>
              <w:t xml:space="preserve"> </w:t>
            </w:r>
            <w:r w:rsidRPr="00BE7F06">
              <w:rPr>
                <w:color w:val="595959"/>
                <w:spacing w:val="-1"/>
              </w:rPr>
              <w:t>(average</w:t>
            </w:r>
            <w:r w:rsidRPr="00BE7F06">
              <w:rPr>
                <w:color w:val="595959"/>
                <w:spacing w:val="-4"/>
              </w:rPr>
              <w:t xml:space="preserve"> </w:t>
            </w:r>
            <w:r w:rsidRPr="00BE7F06">
              <w:rPr>
                <w:color w:val="595959"/>
                <w:spacing w:val="1"/>
              </w:rPr>
              <w:t>is</w:t>
            </w:r>
            <w:r w:rsidRPr="00BE7F06">
              <w:rPr>
                <w:color w:val="595959"/>
                <w:spacing w:val="-4"/>
              </w:rPr>
              <w:t xml:space="preserve"> </w:t>
            </w:r>
            <w:r w:rsidRPr="00BE7F06">
              <w:rPr>
                <w:color w:val="595959"/>
              </w:rPr>
              <w:t>2.09%</w:t>
            </w:r>
            <w:r w:rsidRPr="00BE7F06">
              <w:rPr>
                <w:color w:val="595959"/>
                <w:spacing w:val="-4"/>
              </w:rPr>
              <w:t xml:space="preserve"> </w:t>
            </w:r>
            <w:r w:rsidRPr="00BE7F06">
              <w:rPr>
                <w:color w:val="595959"/>
              </w:rPr>
              <w:t>on</w:t>
            </w:r>
            <w:r w:rsidRPr="00BE7F06">
              <w:rPr>
                <w:rFonts w:ascii="Times New Roman"/>
                <w:color w:val="595959"/>
                <w:spacing w:val="22"/>
                <w:w w:val="99"/>
              </w:rPr>
              <w:t xml:space="preserve"> </w:t>
            </w:r>
            <w:r w:rsidRPr="00BE7F06">
              <w:rPr>
                <w:color w:val="595959"/>
              </w:rPr>
              <w:t>newsfeed)</w:t>
            </w:r>
          </w:p>
          <w:p w14:paraId="11D6E9D1" w14:textId="77777777" w:rsidR="00397558" w:rsidRPr="00BE7F06" w:rsidRDefault="00397558" w:rsidP="00A972D1">
            <w:pPr>
              <w:pStyle w:val="TableParagraph"/>
              <w:spacing w:before="1" w:line="276" w:lineRule="auto"/>
              <w:rPr>
                <w:rFonts w:cs="Calibri"/>
                <w:color w:val="595959"/>
              </w:rPr>
            </w:pPr>
          </w:p>
          <w:p w14:paraId="7CD4A9C3" w14:textId="77777777" w:rsidR="00397558" w:rsidRPr="00BE7F06" w:rsidRDefault="00397558" w:rsidP="00A972D1">
            <w:pPr>
              <w:pStyle w:val="TableParagraph"/>
              <w:spacing w:line="276" w:lineRule="auto"/>
              <w:ind w:left="99"/>
              <w:rPr>
                <w:rFonts w:cs="Calibri"/>
                <w:color w:val="595959"/>
              </w:rPr>
            </w:pPr>
            <w:r w:rsidRPr="00BE7F06">
              <w:rPr>
                <w:color w:val="595959"/>
              </w:rPr>
              <w:t>Leads:</w:t>
            </w:r>
          </w:p>
          <w:p w14:paraId="05819431" w14:textId="77777777" w:rsidR="00397558" w:rsidRPr="00BE7F06" w:rsidRDefault="00397558" w:rsidP="00A972D1">
            <w:pPr>
              <w:pStyle w:val="TableParagraph"/>
              <w:spacing w:before="4" w:line="276" w:lineRule="auto"/>
              <w:rPr>
                <w:rFonts w:cs="Calibri"/>
                <w:color w:val="595959"/>
              </w:rPr>
            </w:pPr>
          </w:p>
          <w:p w14:paraId="571EDEB6" w14:textId="77777777" w:rsidR="00397558" w:rsidRPr="00BE7F06" w:rsidRDefault="00397558" w:rsidP="00A972D1">
            <w:pPr>
              <w:pStyle w:val="TableParagraph"/>
              <w:spacing w:line="276" w:lineRule="auto"/>
              <w:ind w:left="99" w:right="312"/>
              <w:rPr>
                <w:rFonts w:cs="Calibri"/>
                <w:color w:val="595959"/>
              </w:rPr>
            </w:pPr>
            <w:r w:rsidRPr="00BE7F06">
              <w:rPr>
                <w:color w:val="595959"/>
              </w:rPr>
              <w:t>Increase</w:t>
            </w:r>
            <w:r w:rsidRPr="00BE7F06">
              <w:rPr>
                <w:color w:val="595959"/>
                <w:spacing w:val="-11"/>
              </w:rPr>
              <w:t xml:space="preserve"> </w:t>
            </w:r>
            <w:r w:rsidRPr="00BE7F06">
              <w:rPr>
                <w:color w:val="595959"/>
              </w:rPr>
              <w:t>email</w:t>
            </w:r>
            <w:r w:rsidRPr="00BE7F06">
              <w:rPr>
                <w:color w:val="595959"/>
                <w:spacing w:val="-10"/>
              </w:rPr>
              <w:t xml:space="preserve"> </w:t>
            </w:r>
            <w:r w:rsidRPr="00BE7F06">
              <w:rPr>
                <w:color w:val="595959"/>
                <w:spacing w:val="-1"/>
              </w:rPr>
              <w:t>marketing</w:t>
            </w:r>
            <w:r w:rsidRPr="00BE7F06">
              <w:rPr>
                <w:rFonts w:ascii="Times New Roman"/>
                <w:color w:val="595959"/>
                <w:spacing w:val="29"/>
                <w:w w:val="99"/>
              </w:rPr>
              <w:t xml:space="preserve"> </w:t>
            </w:r>
            <w:r w:rsidRPr="00BE7F06">
              <w:rPr>
                <w:color w:val="595959"/>
              </w:rPr>
              <w:t>database:</w:t>
            </w:r>
          </w:p>
        </w:tc>
      </w:tr>
      <w:tr w:rsidR="00397558" w:rsidRPr="00BE7F06" w14:paraId="7E0B42A1" w14:textId="77777777" w:rsidTr="00397558">
        <w:trPr>
          <w:trHeight w:hRule="exact" w:val="492"/>
        </w:trPr>
        <w:tc>
          <w:tcPr>
            <w:tcW w:w="1484" w:type="dxa"/>
            <w:shd w:val="clear" w:color="auto" w:fill="auto"/>
          </w:tcPr>
          <w:p w14:paraId="41AEEC19" w14:textId="77777777" w:rsidR="00397558" w:rsidRPr="00397558" w:rsidRDefault="00397558" w:rsidP="00A972D1">
            <w:pPr>
              <w:spacing w:line="276" w:lineRule="auto"/>
              <w:rPr>
                <w:b/>
                <w:bCs/>
                <w:color w:val="025BA1"/>
                <w:sz w:val="22"/>
                <w:szCs w:val="22"/>
              </w:rPr>
            </w:pPr>
            <w:r w:rsidRPr="00397558">
              <w:rPr>
                <w:b/>
                <w:bCs/>
                <w:color w:val="025BA1"/>
                <w:sz w:val="22"/>
                <w:szCs w:val="22"/>
              </w:rPr>
              <w:t>Video ad</w:t>
            </w:r>
          </w:p>
        </w:tc>
        <w:tc>
          <w:tcPr>
            <w:tcW w:w="1484" w:type="dxa"/>
            <w:shd w:val="clear" w:color="auto" w:fill="auto"/>
          </w:tcPr>
          <w:p w14:paraId="6EA449C1" w14:textId="77777777" w:rsidR="00397558" w:rsidRPr="00BE7F06" w:rsidRDefault="00397558" w:rsidP="00A972D1">
            <w:pPr>
              <w:spacing w:line="276" w:lineRule="auto"/>
              <w:rPr>
                <w:color w:val="595959"/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14:paraId="2FAE66AD" w14:textId="77777777" w:rsidR="00397558" w:rsidRPr="00BE7F06" w:rsidRDefault="00397558" w:rsidP="00A972D1">
            <w:pPr>
              <w:spacing w:line="276" w:lineRule="auto"/>
              <w:rPr>
                <w:color w:val="595959"/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14:paraId="50A5D489" w14:textId="77777777" w:rsidR="00397558" w:rsidRPr="00BE7F06" w:rsidRDefault="00397558" w:rsidP="00A972D1">
            <w:pPr>
              <w:spacing w:line="276" w:lineRule="auto"/>
              <w:rPr>
                <w:color w:val="595959"/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14:paraId="04D775DF" w14:textId="77777777" w:rsidR="00397558" w:rsidRPr="00BE7F06" w:rsidRDefault="00397558" w:rsidP="00A972D1">
            <w:pPr>
              <w:spacing w:line="276" w:lineRule="auto"/>
              <w:rPr>
                <w:color w:val="595959"/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14:paraId="58D1A747" w14:textId="77777777" w:rsidR="00397558" w:rsidRPr="00BE7F06" w:rsidRDefault="00397558" w:rsidP="00A972D1">
            <w:pPr>
              <w:spacing w:line="276" w:lineRule="auto"/>
              <w:rPr>
                <w:color w:val="595959"/>
                <w:sz w:val="22"/>
                <w:szCs w:val="22"/>
              </w:rPr>
            </w:pPr>
          </w:p>
        </w:tc>
      </w:tr>
    </w:tbl>
    <w:p w14:paraId="7D7C1138" w14:textId="77777777" w:rsidR="00397558" w:rsidRPr="00BE7F06" w:rsidRDefault="00397558" w:rsidP="00A972D1">
      <w:pPr>
        <w:spacing w:line="276" w:lineRule="auto"/>
        <w:rPr>
          <w:rFonts w:cs="Calibri"/>
          <w:color w:val="595959"/>
          <w:sz w:val="20"/>
          <w:szCs w:val="20"/>
        </w:rPr>
      </w:pPr>
    </w:p>
    <w:p w14:paraId="777B8184" w14:textId="77777777" w:rsidR="00BE7F06" w:rsidRPr="00BE7F06" w:rsidRDefault="00BE7F06" w:rsidP="00A972D1">
      <w:pPr>
        <w:spacing w:before="9" w:line="276" w:lineRule="auto"/>
        <w:rPr>
          <w:rFonts w:cs="Calibri"/>
          <w:color w:val="595959"/>
          <w:sz w:val="16"/>
          <w:szCs w:val="16"/>
        </w:rPr>
      </w:pPr>
    </w:p>
    <w:p w14:paraId="58249D5D" w14:textId="77777777" w:rsidR="00BE7F06" w:rsidRPr="00693522" w:rsidRDefault="00BE7F06" w:rsidP="00A972D1">
      <w:pPr>
        <w:spacing w:line="276" w:lineRule="auto"/>
      </w:pPr>
      <w:r w:rsidRPr="00693522">
        <w:t>Facebook ads CTR and Conversion rates will depend on the ad goals. Each campaign can have the CTR and conversion rates targets defined once they are decided on.</w:t>
      </w:r>
    </w:p>
    <w:p w14:paraId="0FB5CEBB" w14:textId="77777777" w:rsidR="00BE7F06" w:rsidRDefault="00BE7F06" w:rsidP="00A972D1">
      <w:pPr>
        <w:spacing w:line="276" w:lineRule="auto"/>
        <w:rPr>
          <w:rFonts w:cs="Calibri"/>
          <w:sz w:val="20"/>
          <w:szCs w:val="20"/>
        </w:rPr>
      </w:pPr>
    </w:p>
    <w:p w14:paraId="2098C973" w14:textId="77777777" w:rsidR="00693522" w:rsidRDefault="00693522" w:rsidP="00A972D1">
      <w:pPr>
        <w:spacing w:line="276" w:lineRule="auto"/>
        <w:rPr>
          <w:rFonts w:eastAsiaTheme="majorEastAsia" w:cstheme="majorBidi"/>
          <w:b/>
          <w:bCs/>
          <w:color w:val="025BA1"/>
          <w:sz w:val="36"/>
          <w:szCs w:val="32"/>
        </w:rPr>
      </w:pPr>
      <w:r>
        <w:br w:type="page"/>
      </w:r>
    </w:p>
    <w:p w14:paraId="17F3B0CA" w14:textId="44B021C5" w:rsidR="00063B9A" w:rsidRDefault="00063B9A" w:rsidP="00A972D1">
      <w:pPr>
        <w:pStyle w:val="Heading1"/>
        <w:spacing w:line="276" w:lineRule="auto"/>
      </w:pPr>
      <w:bookmarkStart w:id="21" w:name="_Toc60819973"/>
      <w:r w:rsidRPr="00063B9A">
        <w:lastRenderedPageBreak/>
        <w:t xml:space="preserve">List </w:t>
      </w:r>
      <w:r w:rsidR="003C3253">
        <w:t>B</w:t>
      </w:r>
      <w:r w:rsidRPr="00063B9A">
        <w:t xml:space="preserve">uilding and </w:t>
      </w:r>
      <w:r w:rsidR="003C3253">
        <w:t>E</w:t>
      </w:r>
      <w:r w:rsidRPr="00063B9A">
        <w:t xml:space="preserve">mail </w:t>
      </w:r>
      <w:r w:rsidR="003C3253">
        <w:t>M</w:t>
      </w:r>
      <w:r w:rsidRPr="00063B9A">
        <w:t>arketing</w:t>
      </w:r>
      <w:bookmarkEnd w:id="21"/>
      <w:r w:rsidRPr="00063B9A">
        <w:t xml:space="preserve"> </w:t>
      </w:r>
    </w:p>
    <w:p w14:paraId="402AD7A3" w14:textId="4B1156F4" w:rsidR="00063B9A" w:rsidRDefault="00063B9A" w:rsidP="00A972D1">
      <w:pPr>
        <w:spacing w:line="276" w:lineRule="auto"/>
        <w:rPr>
          <w:rFonts w:ascii="Calibri" w:hAnsi="Calibri" w:cs="Calibri"/>
          <w:b/>
          <w:color w:val="06A7C3"/>
          <w:sz w:val="32"/>
          <w:szCs w:val="32"/>
        </w:rPr>
      </w:pPr>
    </w:p>
    <w:p w14:paraId="119DE1EC" w14:textId="20750018" w:rsidR="00FE6F5C" w:rsidRDefault="00FE6F5C" w:rsidP="00A972D1">
      <w:pPr>
        <w:pStyle w:val="BodyText"/>
        <w:spacing w:line="276" w:lineRule="auto"/>
        <w:ind w:left="0" w:right="804"/>
        <w:rPr>
          <w:color w:val="595959"/>
          <w:spacing w:val="-1"/>
          <w:sz w:val="24"/>
          <w:szCs w:val="24"/>
        </w:rPr>
      </w:pPr>
      <w:r w:rsidRPr="007D4E5B">
        <w:rPr>
          <w:color w:val="595959"/>
          <w:sz w:val="24"/>
          <w:szCs w:val="24"/>
        </w:rPr>
        <w:t>Email</w:t>
      </w:r>
      <w:r w:rsidRPr="007D4E5B">
        <w:rPr>
          <w:color w:val="595959"/>
          <w:spacing w:val="-3"/>
          <w:sz w:val="24"/>
          <w:szCs w:val="24"/>
        </w:rPr>
        <w:t xml:space="preserve"> </w:t>
      </w:r>
      <w:r w:rsidRPr="007D4E5B">
        <w:rPr>
          <w:color w:val="595959"/>
          <w:spacing w:val="-1"/>
          <w:sz w:val="24"/>
          <w:szCs w:val="24"/>
        </w:rPr>
        <w:t xml:space="preserve">marketing </w:t>
      </w:r>
      <w:r w:rsidRPr="007D4E5B">
        <w:rPr>
          <w:color w:val="595959"/>
          <w:sz w:val="24"/>
          <w:szCs w:val="24"/>
        </w:rPr>
        <w:t>is</w:t>
      </w:r>
      <w:r w:rsidRPr="007D4E5B">
        <w:rPr>
          <w:color w:val="595959"/>
          <w:spacing w:val="-2"/>
          <w:sz w:val="24"/>
          <w:szCs w:val="24"/>
        </w:rPr>
        <w:t xml:space="preserve"> </w:t>
      </w:r>
      <w:r w:rsidRPr="007D4E5B">
        <w:rPr>
          <w:color w:val="595959"/>
          <w:spacing w:val="-1"/>
          <w:sz w:val="24"/>
          <w:szCs w:val="24"/>
        </w:rPr>
        <w:t>still</w:t>
      </w:r>
      <w:r w:rsidRPr="007D4E5B">
        <w:rPr>
          <w:color w:val="595959"/>
          <w:spacing w:val="-2"/>
          <w:sz w:val="24"/>
          <w:szCs w:val="24"/>
        </w:rPr>
        <w:t xml:space="preserve"> </w:t>
      </w:r>
      <w:r w:rsidRPr="007D4E5B">
        <w:rPr>
          <w:color w:val="595959"/>
          <w:sz w:val="24"/>
          <w:szCs w:val="24"/>
        </w:rPr>
        <w:t>one</w:t>
      </w:r>
      <w:r w:rsidRPr="007D4E5B">
        <w:rPr>
          <w:color w:val="595959"/>
          <w:spacing w:val="-2"/>
          <w:sz w:val="24"/>
          <w:szCs w:val="24"/>
        </w:rPr>
        <w:t xml:space="preserve"> </w:t>
      </w:r>
      <w:r w:rsidRPr="007D4E5B">
        <w:rPr>
          <w:color w:val="595959"/>
          <w:sz w:val="24"/>
          <w:szCs w:val="24"/>
        </w:rPr>
        <w:t>of</w:t>
      </w:r>
      <w:r w:rsidRPr="007D4E5B">
        <w:rPr>
          <w:color w:val="595959"/>
          <w:spacing w:val="2"/>
          <w:sz w:val="24"/>
          <w:szCs w:val="24"/>
        </w:rPr>
        <w:t xml:space="preserve"> </w:t>
      </w:r>
      <w:r w:rsidRPr="007D4E5B">
        <w:rPr>
          <w:color w:val="595959"/>
          <w:sz w:val="24"/>
          <w:szCs w:val="24"/>
        </w:rPr>
        <w:t>the</w:t>
      </w:r>
      <w:r w:rsidRPr="007D4E5B">
        <w:rPr>
          <w:color w:val="595959"/>
          <w:spacing w:val="-5"/>
          <w:sz w:val="24"/>
          <w:szCs w:val="24"/>
        </w:rPr>
        <w:t xml:space="preserve"> </w:t>
      </w:r>
      <w:r w:rsidRPr="007D4E5B">
        <w:rPr>
          <w:color w:val="595959"/>
          <w:spacing w:val="-1"/>
          <w:sz w:val="24"/>
          <w:szCs w:val="24"/>
        </w:rPr>
        <w:t>most</w:t>
      </w:r>
      <w:r w:rsidRPr="007D4E5B">
        <w:rPr>
          <w:color w:val="595959"/>
          <w:spacing w:val="1"/>
          <w:sz w:val="24"/>
          <w:szCs w:val="24"/>
        </w:rPr>
        <w:t xml:space="preserve"> </w:t>
      </w:r>
      <w:r w:rsidRPr="007D4E5B">
        <w:rPr>
          <w:color w:val="595959"/>
          <w:spacing w:val="-1"/>
          <w:sz w:val="24"/>
          <w:szCs w:val="24"/>
        </w:rPr>
        <w:t>cost</w:t>
      </w:r>
      <w:r w:rsidRPr="007D4E5B">
        <w:rPr>
          <w:color w:val="595959"/>
          <w:spacing w:val="-2"/>
          <w:sz w:val="24"/>
          <w:szCs w:val="24"/>
        </w:rPr>
        <w:t>-</w:t>
      </w:r>
      <w:r w:rsidRPr="007D4E5B">
        <w:rPr>
          <w:color w:val="595959"/>
          <w:spacing w:val="-1"/>
          <w:sz w:val="24"/>
          <w:szCs w:val="24"/>
        </w:rPr>
        <w:t>effective</w:t>
      </w:r>
      <w:r w:rsidRPr="007D4E5B">
        <w:rPr>
          <w:color w:val="595959"/>
          <w:spacing w:val="-2"/>
          <w:sz w:val="24"/>
          <w:szCs w:val="24"/>
        </w:rPr>
        <w:t xml:space="preserve"> </w:t>
      </w:r>
      <w:r w:rsidRPr="007D4E5B">
        <w:rPr>
          <w:color w:val="595959"/>
          <w:sz w:val="24"/>
          <w:szCs w:val="24"/>
        </w:rPr>
        <w:t>ways</w:t>
      </w:r>
      <w:r w:rsidRPr="007D4E5B">
        <w:rPr>
          <w:color w:val="595959"/>
          <w:spacing w:val="-1"/>
          <w:sz w:val="24"/>
          <w:szCs w:val="24"/>
        </w:rPr>
        <w:t xml:space="preserve"> </w:t>
      </w:r>
      <w:r w:rsidRPr="007D4E5B">
        <w:rPr>
          <w:color w:val="595959"/>
          <w:sz w:val="24"/>
          <w:szCs w:val="24"/>
        </w:rPr>
        <w:t>of</w:t>
      </w:r>
      <w:r w:rsidRPr="007D4E5B">
        <w:rPr>
          <w:color w:val="595959"/>
          <w:spacing w:val="-1"/>
          <w:sz w:val="24"/>
          <w:szCs w:val="24"/>
        </w:rPr>
        <w:t xml:space="preserve"> generating leads </w:t>
      </w:r>
      <w:r w:rsidRPr="007D4E5B">
        <w:rPr>
          <w:color w:val="595959"/>
          <w:spacing w:val="-2"/>
          <w:sz w:val="24"/>
          <w:szCs w:val="24"/>
        </w:rPr>
        <w:t>and</w:t>
      </w:r>
      <w:r w:rsidRPr="007D4E5B">
        <w:rPr>
          <w:color w:val="595959"/>
          <w:sz w:val="24"/>
          <w:szCs w:val="24"/>
        </w:rPr>
        <w:t xml:space="preserve"> </w:t>
      </w:r>
      <w:r w:rsidRPr="007D4E5B">
        <w:rPr>
          <w:color w:val="595959"/>
          <w:spacing w:val="-1"/>
          <w:sz w:val="24"/>
          <w:szCs w:val="24"/>
        </w:rPr>
        <w:t>sales.</w:t>
      </w:r>
      <w:r w:rsidRPr="007D4E5B">
        <w:rPr>
          <w:color w:val="595959"/>
          <w:sz w:val="24"/>
          <w:szCs w:val="24"/>
        </w:rPr>
        <w:t xml:space="preserve">  </w:t>
      </w:r>
      <w:r w:rsidRPr="007D4E5B">
        <w:rPr>
          <w:color w:val="595959"/>
          <w:spacing w:val="-2"/>
          <w:sz w:val="24"/>
          <w:szCs w:val="24"/>
        </w:rPr>
        <w:t>The</w:t>
      </w:r>
      <w:r w:rsidRPr="007D4E5B">
        <w:rPr>
          <w:color w:val="595959"/>
          <w:spacing w:val="1"/>
          <w:sz w:val="24"/>
          <w:szCs w:val="24"/>
        </w:rPr>
        <w:t xml:space="preserve"> </w:t>
      </w:r>
      <w:r w:rsidRPr="007D4E5B">
        <w:rPr>
          <w:color w:val="595959"/>
          <w:spacing w:val="-1"/>
          <w:sz w:val="24"/>
          <w:szCs w:val="24"/>
        </w:rPr>
        <w:t xml:space="preserve">key </w:t>
      </w:r>
      <w:r w:rsidRPr="007D4E5B">
        <w:rPr>
          <w:color w:val="595959"/>
          <w:sz w:val="24"/>
          <w:szCs w:val="24"/>
        </w:rPr>
        <w:t>to</w:t>
      </w:r>
      <w:r w:rsidRPr="007D4E5B">
        <w:rPr>
          <w:rFonts w:ascii="Times New Roman"/>
          <w:color w:val="595959"/>
          <w:spacing w:val="69"/>
          <w:sz w:val="24"/>
          <w:szCs w:val="24"/>
        </w:rPr>
        <w:t xml:space="preserve"> </w:t>
      </w:r>
      <w:r w:rsidRPr="007D4E5B">
        <w:rPr>
          <w:color w:val="595959"/>
          <w:sz w:val="24"/>
          <w:szCs w:val="24"/>
        </w:rPr>
        <w:t>a</w:t>
      </w:r>
      <w:r w:rsidRPr="007D4E5B">
        <w:rPr>
          <w:color w:val="595959"/>
          <w:spacing w:val="-1"/>
          <w:sz w:val="24"/>
          <w:szCs w:val="24"/>
        </w:rPr>
        <w:t xml:space="preserve"> successful</w:t>
      </w:r>
      <w:r w:rsidRPr="007D4E5B">
        <w:rPr>
          <w:color w:val="595959"/>
          <w:sz w:val="24"/>
          <w:szCs w:val="24"/>
        </w:rPr>
        <w:t xml:space="preserve"> </w:t>
      </w:r>
      <w:r w:rsidRPr="007D4E5B">
        <w:rPr>
          <w:color w:val="595959"/>
          <w:spacing w:val="-1"/>
          <w:sz w:val="24"/>
          <w:szCs w:val="24"/>
        </w:rPr>
        <w:t xml:space="preserve">campaign </w:t>
      </w:r>
      <w:r w:rsidRPr="007D4E5B">
        <w:rPr>
          <w:color w:val="595959"/>
          <w:sz w:val="24"/>
          <w:szCs w:val="24"/>
        </w:rPr>
        <w:t>is</w:t>
      </w:r>
      <w:r w:rsidRPr="007D4E5B">
        <w:rPr>
          <w:color w:val="595959"/>
          <w:spacing w:val="1"/>
          <w:sz w:val="24"/>
          <w:szCs w:val="24"/>
        </w:rPr>
        <w:t xml:space="preserve"> </w:t>
      </w:r>
      <w:r w:rsidRPr="007D4E5B">
        <w:rPr>
          <w:color w:val="595959"/>
          <w:sz w:val="24"/>
          <w:szCs w:val="24"/>
        </w:rPr>
        <w:t>in</w:t>
      </w:r>
      <w:r w:rsidRPr="007D4E5B">
        <w:rPr>
          <w:color w:val="595959"/>
          <w:spacing w:val="-4"/>
          <w:sz w:val="24"/>
          <w:szCs w:val="24"/>
        </w:rPr>
        <w:t xml:space="preserve"> </w:t>
      </w:r>
      <w:r w:rsidRPr="007D4E5B">
        <w:rPr>
          <w:color w:val="595959"/>
          <w:sz w:val="24"/>
          <w:szCs w:val="24"/>
        </w:rPr>
        <w:t>the</w:t>
      </w:r>
      <w:r w:rsidRPr="007D4E5B">
        <w:rPr>
          <w:color w:val="595959"/>
          <w:spacing w:val="-1"/>
          <w:sz w:val="24"/>
          <w:szCs w:val="24"/>
        </w:rPr>
        <w:t xml:space="preserve"> following</w:t>
      </w:r>
      <w:r w:rsidRPr="007D4E5B">
        <w:rPr>
          <w:color w:val="595959"/>
          <w:spacing w:val="-2"/>
          <w:sz w:val="24"/>
          <w:szCs w:val="24"/>
        </w:rPr>
        <w:t xml:space="preserve"> </w:t>
      </w:r>
      <w:r w:rsidRPr="007D4E5B">
        <w:rPr>
          <w:color w:val="595959"/>
          <w:spacing w:val="-1"/>
          <w:sz w:val="24"/>
          <w:szCs w:val="24"/>
        </w:rPr>
        <w:t>areas:</w:t>
      </w:r>
    </w:p>
    <w:p w14:paraId="43915EDA" w14:textId="77777777" w:rsidR="00693522" w:rsidRPr="007D4E5B" w:rsidRDefault="00693522" w:rsidP="00A972D1">
      <w:pPr>
        <w:pStyle w:val="BodyText"/>
        <w:spacing w:line="276" w:lineRule="auto"/>
        <w:ind w:left="0" w:right="804"/>
        <w:rPr>
          <w:color w:val="595959"/>
          <w:sz w:val="24"/>
          <w:szCs w:val="24"/>
        </w:rPr>
      </w:pPr>
    </w:p>
    <w:p w14:paraId="626890AC" w14:textId="65E50057" w:rsidR="00FE6F5C" w:rsidRPr="00B60188" w:rsidRDefault="00FE6F5C" w:rsidP="00A972D1">
      <w:pPr>
        <w:pStyle w:val="BodyText"/>
        <w:numPr>
          <w:ilvl w:val="0"/>
          <w:numId w:val="18"/>
        </w:numPr>
        <w:tabs>
          <w:tab w:val="left" w:pos="941"/>
        </w:tabs>
        <w:spacing w:line="276" w:lineRule="auto"/>
        <w:rPr>
          <w:rFonts w:cs="Calibri"/>
          <w:b/>
          <w:bCs/>
          <w:color w:val="04A0E5"/>
          <w:sz w:val="24"/>
          <w:szCs w:val="24"/>
        </w:rPr>
      </w:pPr>
      <w:r w:rsidRPr="00B60188">
        <w:rPr>
          <w:b/>
          <w:bCs/>
          <w:color w:val="04A0E5"/>
          <w:spacing w:val="-1"/>
          <w:sz w:val="24"/>
          <w:szCs w:val="24"/>
        </w:rPr>
        <w:t xml:space="preserve">Personalisation </w:t>
      </w:r>
      <w:r w:rsidRPr="00B60188">
        <w:rPr>
          <w:rFonts w:cs="Calibri"/>
          <w:b/>
          <w:bCs/>
          <w:color w:val="04A0E5"/>
          <w:sz w:val="24"/>
          <w:szCs w:val="24"/>
        </w:rPr>
        <w:t>–</w:t>
      </w:r>
    </w:p>
    <w:p w14:paraId="608310FE" w14:textId="77777777" w:rsidR="00FE6F5C" w:rsidRPr="007D4E5B" w:rsidRDefault="00FE6F5C" w:rsidP="00A972D1">
      <w:pPr>
        <w:pStyle w:val="BodyText"/>
        <w:numPr>
          <w:ilvl w:val="1"/>
          <w:numId w:val="18"/>
        </w:numPr>
        <w:tabs>
          <w:tab w:val="left" w:pos="1661"/>
        </w:tabs>
        <w:spacing w:line="276" w:lineRule="auto"/>
        <w:rPr>
          <w:color w:val="595959"/>
          <w:sz w:val="24"/>
          <w:szCs w:val="24"/>
        </w:rPr>
      </w:pPr>
      <w:r w:rsidRPr="007D4E5B">
        <w:rPr>
          <w:color w:val="595959"/>
          <w:spacing w:val="-1"/>
          <w:sz w:val="24"/>
          <w:szCs w:val="24"/>
        </w:rPr>
        <w:t>Capturing names</w:t>
      </w:r>
      <w:r w:rsidRPr="007D4E5B">
        <w:rPr>
          <w:color w:val="595959"/>
          <w:spacing w:val="-2"/>
          <w:sz w:val="24"/>
          <w:szCs w:val="24"/>
        </w:rPr>
        <w:t xml:space="preserve"> </w:t>
      </w:r>
      <w:r w:rsidRPr="007D4E5B">
        <w:rPr>
          <w:color w:val="595959"/>
          <w:sz w:val="24"/>
          <w:szCs w:val="24"/>
        </w:rPr>
        <w:t>and</w:t>
      </w:r>
      <w:r w:rsidRPr="007D4E5B">
        <w:rPr>
          <w:color w:val="595959"/>
          <w:spacing w:val="-1"/>
          <w:sz w:val="24"/>
          <w:szCs w:val="24"/>
        </w:rPr>
        <w:t xml:space="preserve"> using </w:t>
      </w:r>
      <w:r w:rsidRPr="007D4E5B">
        <w:rPr>
          <w:color w:val="595959"/>
          <w:sz w:val="24"/>
          <w:szCs w:val="24"/>
        </w:rPr>
        <w:t>it</w:t>
      </w:r>
      <w:r w:rsidRPr="007D4E5B">
        <w:rPr>
          <w:color w:val="595959"/>
          <w:spacing w:val="2"/>
          <w:sz w:val="24"/>
          <w:szCs w:val="24"/>
        </w:rPr>
        <w:t xml:space="preserve"> </w:t>
      </w:r>
      <w:r w:rsidRPr="007D4E5B">
        <w:rPr>
          <w:color w:val="595959"/>
          <w:sz w:val="24"/>
          <w:szCs w:val="24"/>
        </w:rPr>
        <w:t>in</w:t>
      </w:r>
      <w:r w:rsidRPr="007D4E5B">
        <w:rPr>
          <w:color w:val="595959"/>
          <w:spacing w:val="-2"/>
          <w:sz w:val="24"/>
          <w:szCs w:val="24"/>
        </w:rPr>
        <w:t xml:space="preserve"> </w:t>
      </w:r>
      <w:r w:rsidRPr="007D4E5B">
        <w:rPr>
          <w:color w:val="595959"/>
          <w:spacing w:val="-1"/>
          <w:sz w:val="24"/>
          <w:szCs w:val="24"/>
        </w:rPr>
        <w:t>the subject</w:t>
      </w:r>
      <w:r w:rsidRPr="007D4E5B">
        <w:rPr>
          <w:color w:val="595959"/>
          <w:spacing w:val="-5"/>
          <w:sz w:val="24"/>
          <w:szCs w:val="24"/>
        </w:rPr>
        <w:t xml:space="preserve"> </w:t>
      </w:r>
      <w:r w:rsidRPr="007D4E5B">
        <w:rPr>
          <w:color w:val="595959"/>
          <w:spacing w:val="-1"/>
          <w:sz w:val="24"/>
          <w:szCs w:val="24"/>
        </w:rPr>
        <w:t xml:space="preserve">and </w:t>
      </w:r>
      <w:r w:rsidRPr="007D4E5B">
        <w:rPr>
          <w:color w:val="595959"/>
          <w:sz w:val="24"/>
          <w:szCs w:val="24"/>
        </w:rPr>
        <w:t>at</w:t>
      </w:r>
      <w:r w:rsidRPr="007D4E5B">
        <w:rPr>
          <w:color w:val="595959"/>
          <w:spacing w:val="1"/>
          <w:sz w:val="24"/>
          <w:szCs w:val="24"/>
        </w:rPr>
        <w:t xml:space="preserve"> </w:t>
      </w:r>
      <w:r w:rsidRPr="007D4E5B">
        <w:rPr>
          <w:color w:val="595959"/>
          <w:spacing w:val="-1"/>
          <w:sz w:val="24"/>
          <w:szCs w:val="24"/>
        </w:rPr>
        <w:t>the</w:t>
      </w:r>
      <w:r w:rsidRPr="007D4E5B">
        <w:rPr>
          <w:color w:val="595959"/>
          <w:sz w:val="24"/>
          <w:szCs w:val="24"/>
        </w:rPr>
        <w:t xml:space="preserve"> </w:t>
      </w:r>
      <w:r w:rsidRPr="007D4E5B">
        <w:rPr>
          <w:color w:val="595959"/>
          <w:spacing w:val="-1"/>
          <w:sz w:val="24"/>
          <w:szCs w:val="24"/>
        </w:rPr>
        <w:t xml:space="preserve">beginning </w:t>
      </w:r>
      <w:r w:rsidRPr="007D4E5B">
        <w:rPr>
          <w:color w:val="595959"/>
          <w:sz w:val="24"/>
          <w:szCs w:val="24"/>
        </w:rPr>
        <w:t>of</w:t>
      </w:r>
      <w:r w:rsidRPr="007D4E5B">
        <w:rPr>
          <w:color w:val="595959"/>
          <w:spacing w:val="-1"/>
          <w:sz w:val="24"/>
          <w:szCs w:val="24"/>
        </w:rPr>
        <w:t xml:space="preserve"> </w:t>
      </w:r>
      <w:r w:rsidRPr="007D4E5B">
        <w:rPr>
          <w:color w:val="595959"/>
          <w:spacing w:val="-2"/>
          <w:sz w:val="24"/>
          <w:szCs w:val="24"/>
        </w:rPr>
        <w:t>the</w:t>
      </w:r>
    </w:p>
    <w:p w14:paraId="04E9DD60" w14:textId="1D4AFF52" w:rsidR="00FE6F5C" w:rsidRPr="007D4E5B" w:rsidRDefault="00FE6F5C" w:rsidP="00A972D1">
      <w:pPr>
        <w:pStyle w:val="BodyText"/>
        <w:spacing w:line="276" w:lineRule="auto"/>
        <w:ind w:left="1660"/>
        <w:rPr>
          <w:rFonts w:cs="Calibri"/>
          <w:color w:val="595959"/>
          <w:sz w:val="24"/>
          <w:szCs w:val="24"/>
        </w:rPr>
      </w:pPr>
      <w:r w:rsidRPr="007D4E5B">
        <w:rPr>
          <w:rFonts w:cs="Calibri"/>
          <w:color w:val="595959"/>
          <w:sz w:val="24"/>
          <w:szCs w:val="24"/>
        </w:rPr>
        <w:t>Email</w:t>
      </w:r>
      <w:r w:rsidRPr="007D4E5B">
        <w:rPr>
          <w:rFonts w:cs="Calibri"/>
          <w:color w:val="595959"/>
          <w:spacing w:val="3"/>
          <w:sz w:val="24"/>
          <w:szCs w:val="24"/>
        </w:rPr>
        <w:t xml:space="preserve"> </w:t>
      </w:r>
      <w:r w:rsidRPr="007D4E5B">
        <w:rPr>
          <w:rFonts w:cs="Calibri"/>
          <w:color w:val="595959"/>
          <w:spacing w:val="-1"/>
          <w:sz w:val="24"/>
          <w:szCs w:val="24"/>
        </w:rPr>
        <w:t>e.g.</w:t>
      </w:r>
      <w:r w:rsidRPr="007D4E5B">
        <w:rPr>
          <w:rFonts w:cs="Calibri"/>
          <w:color w:val="595959"/>
          <w:spacing w:val="6"/>
          <w:sz w:val="24"/>
          <w:szCs w:val="24"/>
        </w:rPr>
        <w:t xml:space="preserve"> </w:t>
      </w:r>
      <w:r w:rsidRPr="007D4E5B">
        <w:rPr>
          <w:rFonts w:cs="Calibri"/>
          <w:color w:val="595959"/>
          <w:spacing w:val="-1"/>
          <w:sz w:val="24"/>
          <w:szCs w:val="24"/>
        </w:rPr>
        <w:t>Dear</w:t>
      </w:r>
      <w:r w:rsidRPr="007D4E5B">
        <w:rPr>
          <w:rFonts w:cs="Calibri"/>
          <w:color w:val="595959"/>
          <w:spacing w:val="4"/>
          <w:sz w:val="24"/>
          <w:szCs w:val="24"/>
        </w:rPr>
        <w:t xml:space="preserve"> [Joanne]….</w:t>
      </w:r>
    </w:p>
    <w:p w14:paraId="2CA2D3BD" w14:textId="0701039A" w:rsidR="00FE6F5C" w:rsidRPr="007D4E5B" w:rsidRDefault="00FE6F5C" w:rsidP="00A972D1">
      <w:pPr>
        <w:pStyle w:val="BodyText"/>
        <w:numPr>
          <w:ilvl w:val="1"/>
          <w:numId w:val="18"/>
        </w:numPr>
        <w:tabs>
          <w:tab w:val="left" w:pos="1661"/>
        </w:tabs>
        <w:spacing w:line="276" w:lineRule="auto"/>
        <w:ind w:right="985"/>
        <w:rPr>
          <w:color w:val="595959"/>
          <w:sz w:val="24"/>
          <w:szCs w:val="24"/>
        </w:rPr>
      </w:pPr>
      <w:r w:rsidRPr="007D4E5B">
        <w:rPr>
          <w:color w:val="595959"/>
          <w:spacing w:val="-1"/>
          <w:sz w:val="24"/>
          <w:szCs w:val="24"/>
        </w:rPr>
        <w:t xml:space="preserve">Sending </w:t>
      </w:r>
      <w:r w:rsidRPr="007D4E5B">
        <w:rPr>
          <w:color w:val="595959"/>
          <w:sz w:val="24"/>
          <w:szCs w:val="24"/>
        </w:rPr>
        <w:t xml:space="preserve">it </w:t>
      </w:r>
      <w:r w:rsidRPr="007D4E5B">
        <w:rPr>
          <w:color w:val="595959"/>
          <w:spacing w:val="-1"/>
          <w:sz w:val="24"/>
          <w:szCs w:val="24"/>
        </w:rPr>
        <w:t xml:space="preserve">from </w:t>
      </w:r>
      <w:r w:rsidRPr="007D4E5B">
        <w:rPr>
          <w:color w:val="595959"/>
          <w:sz w:val="24"/>
          <w:szCs w:val="24"/>
        </w:rPr>
        <w:t>a</w:t>
      </w:r>
      <w:r w:rsidRPr="007D4E5B">
        <w:rPr>
          <w:color w:val="595959"/>
          <w:spacing w:val="-1"/>
          <w:sz w:val="24"/>
          <w:szCs w:val="24"/>
        </w:rPr>
        <w:t xml:space="preserve"> </w:t>
      </w:r>
      <w:r w:rsidRPr="007D4E5B">
        <w:rPr>
          <w:color w:val="595959"/>
          <w:spacing w:val="-2"/>
          <w:sz w:val="24"/>
          <w:szCs w:val="24"/>
        </w:rPr>
        <w:t>person</w:t>
      </w:r>
      <w:r w:rsidRPr="007D4E5B">
        <w:rPr>
          <w:color w:val="595959"/>
          <w:spacing w:val="-1"/>
          <w:sz w:val="24"/>
          <w:szCs w:val="24"/>
        </w:rPr>
        <w:t xml:space="preserve"> </w:t>
      </w:r>
      <w:r w:rsidRPr="007D4E5B">
        <w:rPr>
          <w:color w:val="595959"/>
          <w:sz w:val="24"/>
          <w:szCs w:val="24"/>
        </w:rPr>
        <w:t>rather</w:t>
      </w:r>
      <w:r w:rsidRPr="007D4E5B">
        <w:rPr>
          <w:color w:val="595959"/>
          <w:spacing w:val="-1"/>
          <w:sz w:val="24"/>
          <w:szCs w:val="24"/>
        </w:rPr>
        <w:t xml:space="preserve"> than </w:t>
      </w:r>
      <w:r w:rsidRPr="007D4E5B">
        <w:rPr>
          <w:color w:val="595959"/>
          <w:sz w:val="24"/>
          <w:szCs w:val="24"/>
        </w:rPr>
        <w:t xml:space="preserve">the organisation </w:t>
      </w:r>
      <w:r w:rsidR="00693522" w:rsidRPr="007D4E5B">
        <w:rPr>
          <w:color w:val="595959"/>
          <w:spacing w:val="-1"/>
          <w:sz w:val="24"/>
          <w:szCs w:val="24"/>
        </w:rPr>
        <w:t>e.g.,</w:t>
      </w:r>
      <w:r w:rsidRPr="007D4E5B">
        <w:rPr>
          <w:color w:val="595959"/>
          <w:sz w:val="24"/>
          <w:szCs w:val="24"/>
        </w:rPr>
        <w:t xml:space="preserve"> </w:t>
      </w:r>
      <w:r w:rsidRPr="007D4E5B">
        <w:rPr>
          <w:color w:val="595959"/>
          <w:spacing w:val="-1"/>
          <w:sz w:val="24"/>
          <w:szCs w:val="24"/>
        </w:rPr>
        <w:t>from Mary Smith</w:t>
      </w:r>
    </w:p>
    <w:p w14:paraId="7DA1B227" w14:textId="77777777" w:rsidR="00FE6F5C" w:rsidRPr="007D4E5B" w:rsidRDefault="00FE6F5C" w:rsidP="00A972D1">
      <w:pPr>
        <w:pStyle w:val="BodyText"/>
        <w:numPr>
          <w:ilvl w:val="1"/>
          <w:numId w:val="18"/>
        </w:numPr>
        <w:tabs>
          <w:tab w:val="left" w:pos="941"/>
        </w:tabs>
        <w:spacing w:line="276" w:lineRule="auto"/>
        <w:rPr>
          <w:color w:val="595959"/>
          <w:sz w:val="24"/>
          <w:szCs w:val="24"/>
        </w:rPr>
      </w:pPr>
      <w:r w:rsidRPr="007D4E5B">
        <w:rPr>
          <w:color w:val="595959"/>
          <w:spacing w:val="-1"/>
          <w:sz w:val="24"/>
          <w:szCs w:val="24"/>
        </w:rPr>
        <w:t xml:space="preserve">Branding </w:t>
      </w:r>
      <w:r w:rsidRPr="007D4E5B">
        <w:rPr>
          <w:rFonts w:cs="Calibri"/>
          <w:color w:val="595959"/>
          <w:sz w:val="24"/>
          <w:szCs w:val="24"/>
        </w:rPr>
        <w:t>–</w:t>
      </w:r>
      <w:r w:rsidRPr="007D4E5B">
        <w:rPr>
          <w:rFonts w:cs="Calibri"/>
          <w:color w:val="595959"/>
          <w:spacing w:val="1"/>
          <w:sz w:val="24"/>
          <w:szCs w:val="24"/>
        </w:rPr>
        <w:t xml:space="preserve"> </w:t>
      </w:r>
      <w:r w:rsidRPr="007D4E5B">
        <w:rPr>
          <w:color w:val="595959"/>
          <w:spacing w:val="-1"/>
          <w:sz w:val="24"/>
          <w:szCs w:val="24"/>
        </w:rPr>
        <w:t>ensuring that</w:t>
      </w:r>
      <w:r w:rsidRPr="007D4E5B">
        <w:rPr>
          <w:color w:val="595959"/>
          <w:spacing w:val="-2"/>
          <w:sz w:val="24"/>
          <w:szCs w:val="24"/>
        </w:rPr>
        <w:t xml:space="preserve"> </w:t>
      </w:r>
      <w:r w:rsidRPr="007D4E5B">
        <w:rPr>
          <w:color w:val="595959"/>
          <w:spacing w:val="-1"/>
          <w:sz w:val="24"/>
          <w:szCs w:val="24"/>
        </w:rPr>
        <w:t>the</w:t>
      </w:r>
      <w:r w:rsidRPr="007D4E5B">
        <w:rPr>
          <w:color w:val="595959"/>
          <w:spacing w:val="1"/>
          <w:sz w:val="24"/>
          <w:szCs w:val="24"/>
        </w:rPr>
        <w:t xml:space="preserve"> </w:t>
      </w:r>
      <w:r w:rsidRPr="007D4E5B">
        <w:rPr>
          <w:color w:val="595959"/>
          <w:spacing w:val="-1"/>
          <w:sz w:val="24"/>
          <w:szCs w:val="24"/>
        </w:rPr>
        <w:t>template</w:t>
      </w:r>
      <w:r w:rsidRPr="007D4E5B">
        <w:rPr>
          <w:color w:val="595959"/>
          <w:sz w:val="24"/>
          <w:szCs w:val="24"/>
        </w:rPr>
        <w:t xml:space="preserve"> is</w:t>
      </w:r>
      <w:r w:rsidRPr="007D4E5B">
        <w:rPr>
          <w:color w:val="595959"/>
          <w:spacing w:val="-3"/>
          <w:sz w:val="24"/>
          <w:szCs w:val="24"/>
        </w:rPr>
        <w:t xml:space="preserve"> </w:t>
      </w:r>
      <w:r w:rsidRPr="007D4E5B">
        <w:rPr>
          <w:color w:val="595959"/>
          <w:sz w:val="24"/>
          <w:szCs w:val="24"/>
        </w:rPr>
        <w:t>well</w:t>
      </w:r>
      <w:r w:rsidRPr="007D4E5B">
        <w:rPr>
          <w:color w:val="595959"/>
          <w:spacing w:val="-1"/>
          <w:sz w:val="24"/>
          <w:szCs w:val="24"/>
        </w:rPr>
        <w:t xml:space="preserve"> branded.</w:t>
      </w:r>
    </w:p>
    <w:p w14:paraId="3F3C80B9" w14:textId="77777777" w:rsidR="00FE6F5C" w:rsidRPr="007D4E5B" w:rsidRDefault="00FE6F5C" w:rsidP="00A972D1">
      <w:pPr>
        <w:spacing w:line="276" w:lineRule="auto"/>
        <w:rPr>
          <w:rFonts w:cs="Calibri"/>
          <w:color w:val="595959"/>
        </w:rPr>
      </w:pPr>
    </w:p>
    <w:p w14:paraId="0F230B1B" w14:textId="77777777" w:rsidR="00FE6F5C" w:rsidRPr="007D4E5B" w:rsidRDefault="00FE6F5C" w:rsidP="00A972D1">
      <w:pPr>
        <w:pStyle w:val="BodyText"/>
        <w:numPr>
          <w:ilvl w:val="0"/>
          <w:numId w:val="18"/>
        </w:numPr>
        <w:tabs>
          <w:tab w:val="left" w:pos="941"/>
        </w:tabs>
        <w:spacing w:line="276" w:lineRule="auto"/>
        <w:rPr>
          <w:color w:val="595959"/>
          <w:sz w:val="24"/>
          <w:szCs w:val="24"/>
        </w:rPr>
      </w:pPr>
      <w:r w:rsidRPr="00B60188">
        <w:rPr>
          <w:b/>
          <w:bCs/>
          <w:color w:val="04A0E5"/>
          <w:spacing w:val="-1"/>
          <w:sz w:val="24"/>
          <w:szCs w:val="24"/>
        </w:rPr>
        <w:t>Subject</w:t>
      </w:r>
      <w:r w:rsidRPr="00B60188">
        <w:rPr>
          <w:b/>
          <w:bCs/>
          <w:color w:val="04A0E5"/>
          <w:sz w:val="24"/>
          <w:szCs w:val="24"/>
        </w:rPr>
        <w:t xml:space="preserve"> </w:t>
      </w:r>
      <w:r w:rsidRPr="00B60188">
        <w:rPr>
          <w:b/>
          <w:bCs/>
          <w:color w:val="04A0E5"/>
          <w:spacing w:val="-1"/>
          <w:sz w:val="24"/>
          <w:szCs w:val="24"/>
        </w:rPr>
        <w:t>line</w:t>
      </w:r>
      <w:r w:rsidRPr="00B60188">
        <w:rPr>
          <w:b/>
          <w:bCs/>
          <w:color w:val="04A0E5"/>
          <w:spacing w:val="-2"/>
          <w:sz w:val="24"/>
          <w:szCs w:val="24"/>
        </w:rPr>
        <w:t xml:space="preserve"> </w:t>
      </w:r>
      <w:r w:rsidRPr="00B60188">
        <w:rPr>
          <w:rFonts w:cs="Calibri"/>
          <w:b/>
          <w:bCs/>
          <w:color w:val="04A0E5"/>
          <w:sz w:val="24"/>
          <w:szCs w:val="24"/>
        </w:rPr>
        <w:t>–</w:t>
      </w:r>
      <w:r w:rsidRPr="00B60188">
        <w:rPr>
          <w:rFonts w:cs="Calibri"/>
          <w:color w:val="04A0E5"/>
          <w:spacing w:val="1"/>
          <w:sz w:val="24"/>
          <w:szCs w:val="24"/>
        </w:rPr>
        <w:t xml:space="preserve"> </w:t>
      </w:r>
      <w:r w:rsidRPr="007D4E5B">
        <w:rPr>
          <w:color w:val="595959"/>
          <w:spacing w:val="-1"/>
          <w:sz w:val="24"/>
          <w:szCs w:val="24"/>
        </w:rPr>
        <w:t xml:space="preserve">ensuring </w:t>
      </w:r>
      <w:r w:rsidRPr="007D4E5B">
        <w:rPr>
          <w:color w:val="595959"/>
          <w:sz w:val="24"/>
          <w:szCs w:val="24"/>
        </w:rPr>
        <w:t>it</w:t>
      </w:r>
      <w:r w:rsidRPr="007D4E5B">
        <w:rPr>
          <w:color w:val="595959"/>
          <w:spacing w:val="-1"/>
          <w:sz w:val="24"/>
          <w:szCs w:val="24"/>
        </w:rPr>
        <w:t xml:space="preserve"> </w:t>
      </w:r>
      <w:r w:rsidRPr="007D4E5B">
        <w:rPr>
          <w:color w:val="595959"/>
          <w:sz w:val="24"/>
          <w:szCs w:val="24"/>
        </w:rPr>
        <w:t>is</w:t>
      </w:r>
      <w:r w:rsidRPr="007D4E5B">
        <w:rPr>
          <w:color w:val="595959"/>
          <w:spacing w:val="-2"/>
          <w:sz w:val="24"/>
          <w:szCs w:val="24"/>
        </w:rPr>
        <w:t xml:space="preserve"> </w:t>
      </w:r>
      <w:r w:rsidRPr="007D4E5B">
        <w:rPr>
          <w:color w:val="595959"/>
          <w:spacing w:val="-1"/>
          <w:sz w:val="24"/>
          <w:szCs w:val="24"/>
        </w:rPr>
        <w:t>interesting,</w:t>
      </w:r>
      <w:r w:rsidRPr="007D4E5B">
        <w:rPr>
          <w:color w:val="595959"/>
          <w:spacing w:val="-2"/>
          <w:sz w:val="24"/>
          <w:szCs w:val="24"/>
        </w:rPr>
        <w:t xml:space="preserve"> </w:t>
      </w:r>
      <w:r w:rsidRPr="007D4E5B">
        <w:rPr>
          <w:color w:val="595959"/>
          <w:spacing w:val="-1"/>
          <w:sz w:val="24"/>
          <w:szCs w:val="24"/>
        </w:rPr>
        <w:t>short</w:t>
      </w:r>
      <w:r w:rsidRPr="007D4E5B">
        <w:rPr>
          <w:color w:val="595959"/>
          <w:spacing w:val="-2"/>
          <w:sz w:val="24"/>
          <w:szCs w:val="24"/>
        </w:rPr>
        <w:t xml:space="preserve"> </w:t>
      </w:r>
      <w:r w:rsidRPr="007D4E5B">
        <w:rPr>
          <w:color w:val="595959"/>
          <w:sz w:val="24"/>
          <w:szCs w:val="24"/>
        </w:rPr>
        <w:t>and</w:t>
      </w:r>
      <w:r w:rsidRPr="007D4E5B">
        <w:rPr>
          <w:color w:val="595959"/>
          <w:spacing w:val="-1"/>
          <w:sz w:val="24"/>
          <w:szCs w:val="24"/>
        </w:rPr>
        <w:t xml:space="preserve"> relevant.</w:t>
      </w:r>
    </w:p>
    <w:p w14:paraId="4E6DD2BD" w14:textId="77777777" w:rsidR="00FE6F5C" w:rsidRPr="007D4E5B" w:rsidRDefault="00FE6F5C" w:rsidP="00A972D1">
      <w:pPr>
        <w:spacing w:line="276" w:lineRule="auto"/>
        <w:rPr>
          <w:rFonts w:cs="Calibri"/>
          <w:color w:val="595959"/>
        </w:rPr>
      </w:pPr>
    </w:p>
    <w:p w14:paraId="663A84E2" w14:textId="05FACB12" w:rsidR="00FE6F5C" w:rsidRDefault="00FE6F5C" w:rsidP="00A972D1">
      <w:pPr>
        <w:pStyle w:val="BodyText"/>
        <w:numPr>
          <w:ilvl w:val="0"/>
          <w:numId w:val="18"/>
        </w:numPr>
        <w:tabs>
          <w:tab w:val="left" w:pos="941"/>
        </w:tabs>
        <w:spacing w:line="276" w:lineRule="auto"/>
        <w:ind w:right="351"/>
        <w:rPr>
          <w:color w:val="595959"/>
          <w:sz w:val="24"/>
          <w:szCs w:val="24"/>
        </w:rPr>
      </w:pPr>
      <w:r w:rsidRPr="00B60188">
        <w:rPr>
          <w:b/>
          <w:bCs/>
          <w:color w:val="04A0E5"/>
          <w:spacing w:val="-1"/>
          <w:sz w:val="24"/>
          <w:szCs w:val="24"/>
        </w:rPr>
        <w:t>Segmented lists</w:t>
      </w:r>
      <w:r w:rsidRPr="00B60188">
        <w:rPr>
          <w:b/>
          <w:bCs/>
          <w:color w:val="04A0E5"/>
          <w:spacing w:val="-2"/>
          <w:sz w:val="24"/>
          <w:szCs w:val="24"/>
        </w:rPr>
        <w:t xml:space="preserve"> </w:t>
      </w:r>
      <w:r w:rsidRPr="00B60188">
        <w:rPr>
          <w:rFonts w:cs="Calibri"/>
          <w:b/>
          <w:bCs/>
          <w:color w:val="04A0E5"/>
          <w:sz w:val="24"/>
          <w:szCs w:val="24"/>
        </w:rPr>
        <w:t>–</w:t>
      </w:r>
      <w:r w:rsidRPr="00B60188">
        <w:rPr>
          <w:rFonts w:cs="Calibri"/>
          <w:color w:val="04A0E5"/>
          <w:spacing w:val="1"/>
          <w:sz w:val="24"/>
          <w:szCs w:val="24"/>
        </w:rPr>
        <w:t xml:space="preserve"> </w:t>
      </w:r>
      <w:r w:rsidRPr="007D4E5B">
        <w:rPr>
          <w:color w:val="595959"/>
          <w:spacing w:val="-1"/>
          <w:sz w:val="24"/>
          <w:szCs w:val="24"/>
        </w:rPr>
        <w:t>this</w:t>
      </w:r>
      <w:r w:rsidRPr="007D4E5B">
        <w:rPr>
          <w:color w:val="595959"/>
          <w:spacing w:val="-2"/>
          <w:sz w:val="24"/>
          <w:szCs w:val="24"/>
        </w:rPr>
        <w:t xml:space="preserve"> </w:t>
      </w:r>
      <w:r w:rsidRPr="007D4E5B">
        <w:rPr>
          <w:color w:val="595959"/>
          <w:spacing w:val="-1"/>
          <w:sz w:val="24"/>
          <w:szCs w:val="24"/>
        </w:rPr>
        <w:t>ensures</w:t>
      </w:r>
      <w:r w:rsidRPr="007D4E5B">
        <w:rPr>
          <w:color w:val="595959"/>
          <w:spacing w:val="1"/>
          <w:sz w:val="24"/>
          <w:szCs w:val="24"/>
        </w:rPr>
        <w:t xml:space="preserve"> </w:t>
      </w:r>
      <w:r w:rsidRPr="007D4E5B">
        <w:rPr>
          <w:color w:val="595959"/>
          <w:sz w:val="24"/>
          <w:szCs w:val="24"/>
        </w:rPr>
        <w:t>that</w:t>
      </w:r>
      <w:r w:rsidRPr="007D4E5B">
        <w:rPr>
          <w:color w:val="595959"/>
          <w:spacing w:val="-3"/>
          <w:sz w:val="24"/>
          <w:szCs w:val="24"/>
        </w:rPr>
        <w:t xml:space="preserve"> </w:t>
      </w:r>
      <w:r w:rsidRPr="007D4E5B">
        <w:rPr>
          <w:color w:val="595959"/>
          <w:sz w:val="24"/>
          <w:szCs w:val="24"/>
        </w:rPr>
        <w:t>each</w:t>
      </w:r>
      <w:r w:rsidRPr="007D4E5B">
        <w:rPr>
          <w:color w:val="595959"/>
          <w:spacing w:val="-1"/>
          <w:sz w:val="24"/>
          <w:szCs w:val="24"/>
        </w:rPr>
        <w:t xml:space="preserve"> recipient</w:t>
      </w:r>
      <w:r w:rsidRPr="007D4E5B">
        <w:rPr>
          <w:color w:val="595959"/>
          <w:spacing w:val="-3"/>
          <w:sz w:val="24"/>
          <w:szCs w:val="24"/>
        </w:rPr>
        <w:t xml:space="preserve"> </w:t>
      </w:r>
      <w:r w:rsidRPr="007D4E5B">
        <w:rPr>
          <w:color w:val="595959"/>
          <w:spacing w:val="-1"/>
          <w:sz w:val="24"/>
          <w:szCs w:val="24"/>
        </w:rPr>
        <w:t>receives information that</w:t>
      </w:r>
      <w:r w:rsidRPr="007D4E5B">
        <w:rPr>
          <w:color w:val="595959"/>
          <w:spacing w:val="-3"/>
          <w:sz w:val="24"/>
          <w:szCs w:val="24"/>
        </w:rPr>
        <w:t xml:space="preserve"> </w:t>
      </w:r>
      <w:r w:rsidRPr="007D4E5B">
        <w:rPr>
          <w:color w:val="595959"/>
          <w:sz w:val="24"/>
          <w:szCs w:val="24"/>
        </w:rPr>
        <w:t>is</w:t>
      </w:r>
      <w:r w:rsidRPr="007D4E5B">
        <w:rPr>
          <w:color w:val="595959"/>
          <w:spacing w:val="1"/>
          <w:sz w:val="24"/>
          <w:szCs w:val="24"/>
        </w:rPr>
        <w:t xml:space="preserve"> </w:t>
      </w:r>
      <w:r w:rsidRPr="007D4E5B">
        <w:rPr>
          <w:color w:val="595959"/>
          <w:spacing w:val="-1"/>
          <w:sz w:val="24"/>
          <w:szCs w:val="24"/>
        </w:rPr>
        <w:t>relevant</w:t>
      </w:r>
      <w:r w:rsidRPr="007D4E5B">
        <w:rPr>
          <w:color w:val="595959"/>
          <w:spacing w:val="-2"/>
          <w:sz w:val="24"/>
          <w:szCs w:val="24"/>
        </w:rPr>
        <w:t xml:space="preserve"> </w:t>
      </w:r>
      <w:r w:rsidRPr="007D4E5B">
        <w:rPr>
          <w:color w:val="595959"/>
          <w:sz w:val="24"/>
          <w:szCs w:val="24"/>
        </w:rPr>
        <w:t>to</w:t>
      </w:r>
      <w:r w:rsidRPr="007D4E5B">
        <w:rPr>
          <w:rFonts w:ascii="Times New Roman" w:eastAsia="Times New Roman" w:hAnsi="Times New Roman"/>
          <w:color w:val="595959"/>
          <w:spacing w:val="63"/>
          <w:sz w:val="24"/>
          <w:szCs w:val="24"/>
        </w:rPr>
        <w:t xml:space="preserve"> </w:t>
      </w:r>
      <w:r w:rsidRPr="007D4E5B">
        <w:rPr>
          <w:color w:val="595959"/>
          <w:sz w:val="24"/>
          <w:szCs w:val="24"/>
        </w:rPr>
        <w:t>them</w:t>
      </w:r>
      <w:r w:rsidRPr="007D4E5B">
        <w:rPr>
          <w:color w:val="595959"/>
          <w:spacing w:val="-2"/>
          <w:sz w:val="24"/>
          <w:szCs w:val="24"/>
        </w:rPr>
        <w:t xml:space="preserve"> (and which they signed up for) </w:t>
      </w:r>
      <w:r w:rsidRPr="007D4E5B">
        <w:rPr>
          <w:color w:val="595959"/>
          <w:spacing w:val="-1"/>
          <w:sz w:val="24"/>
          <w:szCs w:val="24"/>
        </w:rPr>
        <w:t>which</w:t>
      </w:r>
      <w:r w:rsidRPr="007D4E5B">
        <w:rPr>
          <w:color w:val="595959"/>
          <w:spacing w:val="-4"/>
          <w:sz w:val="24"/>
          <w:szCs w:val="24"/>
        </w:rPr>
        <w:t xml:space="preserve"> </w:t>
      </w:r>
      <w:r w:rsidRPr="007D4E5B">
        <w:rPr>
          <w:color w:val="595959"/>
          <w:spacing w:val="-1"/>
          <w:sz w:val="24"/>
          <w:szCs w:val="24"/>
        </w:rPr>
        <w:t>ensures</w:t>
      </w:r>
      <w:r w:rsidRPr="007D4E5B">
        <w:rPr>
          <w:color w:val="595959"/>
          <w:sz w:val="24"/>
          <w:szCs w:val="24"/>
        </w:rPr>
        <w:t xml:space="preserve"> a</w:t>
      </w:r>
      <w:r w:rsidRPr="007D4E5B">
        <w:rPr>
          <w:color w:val="595959"/>
          <w:spacing w:val="-2"/>
          <w:sz w:val="24"/>
          <w:szCs w:val="24"/>
        </w:rPr>
        <w:t xml:space="preserve"> </w:t>
      </w:r>
      <w:r w:rsidRPr="007D4E5B">
        <w:rPr>
          <w:color w:val="595959"/>
          <w:spacing w:val="-1"/>
          <w:sz w:val="24"/>
          <w:szCs w:val="24"/>
        </w:rPr>
        <w:t>higher</w:t>
      </w:r>
      <w:r w:rsidRPr="007D4E5B">
        <w:rPr>
          <w:color w:val="595959"/>
          <w:sz w:val="24"/>
          <w:szCs w:val="24"/>
        </w:rPr>
        <w:t xml:space="preserve"> ROI (return on investment).</w:t>
      </w:r>
    </w:p>
    <w:p w14:paraId="014D1C67" w14:textId="77777777" w:rsidR="00693522" w:rsidRPr="007D4E5B" w:rsidRDefault="00693522" w:rsidP="00A972D1">
      <w:pPr>
        <w:pStyle w:val="BodyText"/>
        <w:tabs>
          <w:tab w:val="left" w:pos="941"/>
        </w:tabs>
        <w:spacing w:line="276" w:lineRule="auto"/>
        <w:ind w:left="0" w:right="351"/>
        <w:rPr>
          <w:color w:val="595959"/>
          <w:sz w:val="24"/>
          <w:szCs w:val="24"/>
        </w:rPr>
      </w:pPr>
    </w:p>
    <w:p w14:paraId="6E08C557" w14:textId="77777777" w:rsidR="00FE6F5C" w:rsidRPr="007D4E5B" w:rsidRDefault="00FE6F5C" w:rsidP="00A972D1">
      <w:pPr>
        <w:pStyle w:val="BodyText"/>
        <w:numPr>
          <w:ilvl w:val="0"/>
          <w:numId w:val="18"/>
        </w:numPr>
        <w:tabs>
          <w:tab w:val="left" w:pos="941"/>
        </w:tabs>
        <w:spacing w:line="276" w:lineRule="auto"/>
        <w:rPr>
          <w:color w:val="595959"/>
          <w:sz w:val="24"/>
          <w:szCs w:val="24"/>
        </w:rPr>
      </w:pPr>
      <w:r w:rsidRPr="00B60188">
        <w:rPr>
          <w:b/>
          <w:bCs/>
          <w:color w:val="04A0E5"/>
          <w:spacing w:val="-1"/>
          <w:sz w:val="24"/>
          <w:szCs w:val="24"/>
        </w:rPr>
        <w:t>Regular intervals</w:t>
      </w:r>
      <w:r w:rsidRPr="00B60188">
        <w:rPr>
          <w:b/>
          <w:bCs/>
          <w:color w:val="04A0E5"/>
          <w:spacing w:val="-3"/>
          <w:sz w:val="24"/>
          <w:szCs w:val="24"/>
        </w:rPr>
        <w:t xml:space="preserve"> </w:t>
      </w:r>
      <w:r w:rsidRPr="00B60188">
        <w:rPr>
          <w:rFonts w:cs="Calibri"/>
          <w:b/>
          <w:bCs/>
          <w:color w:val="04A0E5"/>
          <w:sz w:val="24"/>
          <w:szCs w:val="24"/>
        </w:rPr>
        <w:t>–</w:t>
      </w:r>
      <w:r w:rsidRPr="00B60188">
        <w:rPr>
          <w:rFonts w:cs="Calibri"/>
          <w:color w:val="04A0E5"/>
          <w:spacing w:val="1"/>
          <w:sz w:val="24"/>
          <w:szCs w:val="24"/>
        </w:rPr>
        <w:t xml:space="preserve"> </w:t>
      </w:r>
      <w:r w:rsidRPr="007D4E5B">
        <w:rPr>
          <w:color w:val="595959"/>
          <w:spacing w:val="-1"/>
          <w:sz w:val="24"/>
          <w:szCs w:val="24"/>
        </w:rPr>
        <w:t>sending</w:t>
      </w:r>
      <w:r w:rsidRPr="007D4E5B">
        <w:rPr>
          <w:color w:val="595959"/>
          <w:spacing w:val="-3"/>
          <w:sz w:val="24"/>
          <w:szCs w:val="24"/>
        </w:rPr>
        <w:t xml:space="preserve"> </w:t>
      </w:r>
      <w:r w:rsidRPr="007D4E5B">
        <w:rPr>
          <w:color w:val="595959"/>
          <w:spacing w:val="-1"/>
          <w:sz w:val="24"/>
          <w:szCs w:val="24"/>
        </w:rPr>
        <w:t>e-zines</w:t>
      </w:r>
      <w:r w:rsidRPr="007D4E5B">
        <w:rPr>
          <w:color w:val="595959"/>
          <w:spacing w:val="1"/>
          <w:sz w:val="24"/>
          <w:szCs w:val="24"/>
        </w:rPr>
        <w:t xml:space="preserve"> </w:t>
      </w:r>
      <w:r w:rsidRPr="007D4E5B">
        <w:rPr>
          <w:color w:val="595959"/>
          <w:sz w:val="24"/>
          <w:szCs w:val="24"/>
        </w:rPr>
        <w:t>at</w:t>
      </w:r>
      <w:r w:rsidRPr="007D4E5B">
        <w:rPr>
          <w:color w:val="595959"/>
          <w:spacing w:val="-3"/>
          <w:sz w:val="24"/>
          <w:szCs w:val="24"/>
        </w:rPr>
        <w:t xml:space="preserve"> </w:t>
      </w:r>
      <w:r w:rsidRPr="007D4E5B">
        <w:rPr>
          <w:color w:val="595959"/>
          <w:spacing w:val="-1"/>
          <w:sz w:val="24"/>
          <w:szCs w:val="24"/>
        </w:rPr>
        <w:t>regular intervals.</w:t>
      </w:r>
    </w:p>
    <w:p w14:paraId="61878261" w14:textId="77777777" w:rsidR="00FE6F5C" w:rsidRPr="007D4E5B" w:rsidRDefault="00FE6F5C" w:rsidP="00A972D1">
      <w:pPr>
        <w:spacing w:line="276" w:lineRule="auto"/>
        <w:rPr>
          <w:rFonts w:cs="Calibri"/>
          <w:color w:val="595959"/>
        </w:rPr>
      </w:pPr>
    </w:p>
    <w:p w14:paraId="26A1B31C" w14:textId="7814FF96" w:rsidR="00FE6F5C" w:rsidRPr="00693522" w:rsidRDefault="00FE6F5C" w:rsidP="00A972D1">
      <w:pPr>
        <w:pStyle w:val="BodyText"/>
        <w:numPr>
          <w:ilvl w:val="0"/>
          <w:numId w:val="18"/>
        </w:numPr>
        <w:tabs>
          <w:tab w:val="left" w:pos="941"/>
        </w:tabs>
        <w:spacing w:line="276" w:lineRule="auto"/>
        <w:ind w:right="272"/>
        <w:rPr>
          <w:color w:val="595959"/>
          <w:sz w:val="24"/>
          <w:szCs w:val="24"/>
        </w:rPr>
      </w:pPr>
      <w:r w:rsidRPr="00B60188">
        <w:rPr>
          <w:b/>
          <w:bCs/>
          <w:color w:val="04A0E5"/>
          <w:spacing w:val="-1"/>
          <w:sz w:val="24"/>
          <w:szCs w:val="24"/>
        </w:rPr>
        <w:t>Being useful</w:t>
      </w:r>
      <w:r w:rsidRPr="00B60188">
        <w:rPr>
          <w:b/>
          <w:bCs/>
          <w:color w:val="04A0E5"/>
          <w:sz w:val="24"/>
          <w:szCs w:val="24"/>
        </w:rPr>
        <w:t xml:space="preserve"> </w:t>
      </w:r>
      <w:r w:rsidRPr="00B60188">
        <w:rPr>
          <w:rFonts w:cs="Calibri"/>
          <w:b/>
          <w:bCs/>
          <w:color w:val="04A0E5"/>
          <w:sz w:val="24"/>
          <w:szCs w:val="24"/>
        </w:rPr>
        <w:t>–</w:t>
      </w:r>
      <w:r w:rsidRPr="00B60188">
        <w:rPr>
          <w:rFonts w:cs="Calibri"/>
          <w:color w:val="04A0E5"/>
          <w:spacing w:val="-2"/>
          <w:sz w:val="24"/>
          <w:szCs w:val="24"/>
        </w:rPr>
        <w:t xml:space="preserve"> </w:t>
      </w:r>
      <w:r w:rsidRPr="007D4E5B">
        <w:rPr>
          <w:color w:val="595959"/>
          <w:spacing w:val="-1"/>
          <w:sz w:val="24"/>
          <w:szCs w:val="24"/>
        </w:rPr>
        <w:t>sharing information</w:t>
      </w:r>
      <w:r w:rsidRPr="007D4E5B">
        <w:rPr>
          <w:color w:val="595959"/>
          <w:sz w:val="24"/>
          <w:szCs w:val="24"/>
        </w:rPr>
        <w:t xml:space="preserve"> </w:t>
      </w:r>
      <w:r w:rsidRPr="007D4E5B">
        <w:rPr>
          <w:color w:val="595959"/>
          <w:spacing w:val="-1"/>
          <w:sz w:val="24"/>
          <w:szCs w:val="24"/>
        </w:rPr>
        <w:t>that</w:t>
      </w:r>
      <w:r w:rsidRPr="007D4E5B">
        <w:rPr>
          <w:color w:val="595959"/>
          <w:spacing w:val="-3"/>
          <w:sz w:val="24"/>
          <w:szCs w:val="24"/>
        </w:rPr>
        <w:t xml:space="preserve"> </w:t>
      </w:r>
      <w:r w:rsidRPr="007D4E5B">
        <w:rPr>
          <w:color w:val="595959"/>
          <w:sz w:val="24"/>
          <w:szCs w:val="24"/>
        </w:rPr>
        <w:t xml:space="preserve">is </w:t>
      </w:r>
      <w:r w:rsidRPr="007D4E5B">
        <w:rPr>
          <w:color w:val="595959"/>
          <w:spacing w:val="-1"/>
          <w:sz w:val="24"/>
          <w:szCs w:val="24"/>
        </w:rPr>
        <w:t>useful</w:t>
      </w:r>
      <w:r w:rsidRPr="007D4E5B">
        <w:rPr>
          <w:color w:val="595959"/>
          <w:spacing w:val="-4"/>
          <w:sz w:val="24"/>
          <w:szCs w:val="24"/>
        </w:rPr>
        <w:t xml:space="preserve"> </w:t>
      </w:r>
      <w:r w:rsidRPr="007D4E5B">
        <w:rPr>
          <w:color w:val="595959"/>
          <w:sz w:val="24"/>
          <w:szCs w:val="24"/>
        </w:rPr>
        <w:t>is</w:t>
      </w:r>
      <w:r w:rsidRPr="007D4E5B">
        <w:rPr>
          <w:color w:val="595959"/>
          <w:spacing w:val="1"/>
          <w:sz w:val="24"/>
          <w:szCs w:val="24"/>
        </w:rPr>
        <w:t xml:space="preserve"> </w:t>
      </w:r>
      <w:r w:rsidRPr="007D4E5B">
        <w:rPr>
          <w:color w:val="595959"/>
          <w:sz w:val="24"/>
          <w:szCs w:val="24"/>
        </w:rPr>
        <w:t>a</w:t>
      </w:r>
      <w:r w:rsidRPr="007D4E5B">
        <w:rPr>
          <w:color w:val="595959"/>
          <w:spacing w:val="-1"/>
          <w:sz w:val="24"/>
          <w:szCs w:val="24"/>
        </w:rPr>
        <w:t xml:space="preserve"> great</w:t>
      </w:r>
      <w:r w:rsidRPr="007D4E5B">
        <w:rPr>
          <w:color w:val="595959"/>
          <w:spacing w:val="-2"/>
          <w:sz w:val="24"/>
          <w:szCs w:val="24"/>
        </w:rPr>
        <w:t xml:space="preserve"> </w:t>
      </w:r>
      <w:r w:rsidRPr="007D4E5B">
        <w:rPr>
          <w:color w:val="595959"/>
          <w:sz w:val="24"/>
          <w:szCs w:val="24"/>
        </w:rPr>
        <w:t>way</w:t>
      </w:r>
      <w:r w:rsidRPr="007D4E5B">
        <w:rPr>
          <w:color w:val="595959"/>
          <w:spacing w:val="-1"/>
          <w:sz w:val="24"/>
          <w:szCs w:val="24"/>
        </w:rPr>
        <w:t xml:space="preserve"> </w:t>
      </w:r>
      <w:r w:rsidRPr="007D4E5B">
        <w:rPr>
          <w:color w:val="595959"/>
          <w:sz w:val="24"/>
          <w:szCs w:val="24"/>
        </w:rPr>
        <w:t>to</w:t>
      </w:r>
      <w:r w:rsidRPr="007D4E5B">
        <w:rPr>
          <w:color w:val="595959"/>
          <w:spacing w:val="-1"/>
          <w:sz w:val="24"/>
          <w:szCs w:val="24"/>
        </w:rPr>
        <w:t xml:space="preserve"> ensuring </w:t>
      </w:r>
      <w:r w:rsidRPr="007D4E5B">
        <w:rPr>
          <w:color w:val="595959"/>
          <w:sz w:val="24"/>
          <w:szCs w:val="24"/>
        </w:rPr>
        <w:t xml:space="preserve">a </w:t>
      </w:r>
      <w:r w:rsidRPr="007D4E5B">
        <w:rPr>
          <w:color w:val="595959"/>
          <w:spacing w:val="-1"/>
          <w:sz w:val="24"/>
          <w:szCs w:val="24"/>
        </w:rPr>
        <w:t>high</w:t>
      </w:r>
      <w:r w:rsidRPr="007D4E5B">
        <w:rPr>
          <w:color w:val="595959"/>
          <w:spacing w:val="-2"/>
          <w:sz w:val="24"/>
          <w:szCs w:val="24"/>
        </w:rPr>
        <w:t xml:space="preserve"> </w:t>
      </w:r>
      <w:r w:rsidRPr="007D4E5B">
        <w:rPr>
          <w:color w:val="595959"/>
          <w:sz w:val="24"/>
          <w:szCs w:val="24"/>
        </w:rPr>
        <w:t>open</w:t>
      </w:r>
      <w:r w:rsidRPr="007D4E5B">
        <w:rPr>
          <w:color w:val="595959"/>
          <w:spacing w:val="-1"/>
          <w:sz w:val="24"/>
          <w:szCs w:val="24"/>
        </w:rPr>
        <w:t xml:space="preserve"> rate</w:t>
      </w:r>
      <w:r w:rsidRPr="007D4E5B">
        <w:rPr>
          <w:rFonts w:ascii="Times New Roman" w:eastAsia="Times New Roman" w:hAnsi="Times New Roman"/>
          <w:color w:val="595959"/>
          <w:spacing w:val="45"/>
          <w:sz w:val="24"/>
          <w:szCs w:val="24"/>
        </w:rPr>
        <w:t xml:space="preserve"> </w:t>
      </w:r>
      <w:r w:rsidRPr="007D4E5B">
        <w:rPr>
          <w:color w:val="595959"/>
          <w:spacing w:val="-1"/>
          <w:sz w:val="24"/>
          <w:szCs w:val="24"/>
        </w:rPr>
        <w:t>(look</w:t>
      </w:r>
      <w:r w:rsidRPr="007D4E5B">
        <w:rPr>
          <w:color w:val="595959"/>
          <w:sz w:val="24"/>
          <w:szCs w:val="24"/>
        </w:rPr>
        <w:t xml:space="preserve"> at</w:t>
      </w:r>
      <w:r w:rsidRPr="007D4E5B">
        <w:rPr>
          <w:color w:val="595959"/>
          <w:spacing w:val="-3"/>
          <w:sz w:val="24"/>
          <w:szCs w:val="24"/>
        </w:rPr>
        <w:t xml:space="preserve"> </w:t>
      </w:r>
      <w:r w:rsidRPr="007D4E5B">
        <w:rPr>
          <w:color w:val="595959"/>
          <w:spacing w:val="-1"/>
          <w:sz w:val="24"/>
          <w:szCs w:val="24"/>
        </w:rPr>
        <w:t>the</w:t>
      </w:r>
      <w:r w:rsidRPr="007D4E5B">
        <w:rPr>
          <w:color w:val="595959"/>
          <w:spacing w:val="-2"/>
          <w:sz w:val="24"/>
          <w:szCs w:val="24"/>
        </w:rPr>
        <w:t xml:space="preserve"> </w:t>
      </w:r>
      <w:r w:rsidRPr="007D4E5B">
        <w:rPr>
          <w:color w:val="595959"/>
          <w:spacing w:val="-1"/>
          <w:sz w:val="24"/>
          <w:szCs w:val="24"/>
        </w:rPr>
        <w:t xml:space="preserve">content </w:t>
      </w:r>
      <w:r w:rsidRPr="007D4E5B">
        <w:rPr>
          <w:color w:val="595959"/>
          <w:sz w:val="24"/>
          <w:szCs w:val="24"/>
        </w:rPr>
        <w:t>we</w:t>
      </w:r>
      <w:r w:rsidRPr="007D4E5B">
        <w:rPr>
          <w:color w:val="595959"/>
          <w:spacing w:val="-2"/>
          <w:sz w:val="24"/>
          <w:szCs w:val="24"/>
        </w:rPr>
        <w:t xml:space="preserve"> </w:t>
      </w:r>
      <w:r w:rsidRPr="007D4E5B">
        <w:rPr>
          <w:color w:val="595959"/>
          <w:sz w:val="24"/>
          <w:szCs w:val="24"/>
        </w:rPr>
        <w:t>are</w:t>
      </w:r>
      <w:r w:rsidRPr="007D4E5B">
        <w:rPr>
          <w:color w:val="595959"/>
          <w:spacing w:val="-3"/>
          <w:sz w:val="24"/>
          <w:szCs w:val="24"/>
        </w:rPr>
        <w:t xml:space="preserve"> </w:t>
      </w:r>
      <w:r w:rsidRPr="007D4E5B">
        <w:rPr>
          <w:color w:val="595959"/>
          <w:spacing w:val="-1"/>
          <w:sz w:val="24"/>
          <w:szCs w:val="24"/>
        </w:rPr>
        <w:t>creating</w:t>
      </w:r>
      <w:r w:rsidRPr="007D4E5B">
        <w:rPr>
          <w:color w:val="595959"/>
          <w:spacing w:val="-2"/>
          <w:sz w:val="24"/>
          <w:szCs w:val="24"/>
        </w:rPr>
        <w:t xml:space="preserve"> </w:t>
      </w:r>
      <w:r w:rsidRPr="007D4E5B">
        <w:rPr>
          <w:color w:val="595959"/>
          <w:spacing w:val="-1"/>
          <w:sz w:val="24"/>
          <w:szCs w:val="24"/>
        </w:rPr>
        <w:t xml:space="preserve">under </w:t>
      </w:r>
      <w:r w:rsidRPr="007D4E5B">
        <w:rPr>
          <w:color w:val="595959"/>
          <w:sz w:val="24"/>
          <w:szCs w:val="24"/>
        </w:rPr>
        <w:t>the</w:t>
      </w:r>
      <w:r w:rsidRPr="007D4E5B">
        <w:rPr>
          <w:color w:val="595959"/>
          <w:spacing w:val="-1"/>
          <w:sz w:val="24"/>
          <w:szCs w:val="24"/>
        </w:rPr>
        <w:t xml:space="preserve"> content</w:t>
      </w:r>
      <w:r w:rsidRPr="007D4E5B">
        <w:rPr>
          <w:color w:val="595959"/>
          <w:spacing w:val="-3"/>
          <w:sz w:val="24"/>
          <w:szCs w:val="24"/>
        </w:rPr>
        <w:t xml:space="preserve"> </w:t>
      </w:r>
      <w:r w:rsidRPr="007D4E5B">
        <w:rPr>
          <w:color w:val="595959"/>
          <w:spacing w:val="-1"/>
          <w:sz w:val="24"/>
          <w:szCs w:val="24"/>
        </w:rPr>
        <w:t>marketing</w:t>
      </w:r>
      <w:r w:rsidRPr="007D4E5B">
        <w:rPr>
          <w:color w:val="595959"/>
          <w:sz w:val="24"/>
          <w:szCs w:val="24"/>
        </w:rPr>
        <w:t xml:space="preserve"> </w:t>
      </w:r>
      <w:r w:rsidRPr="007D4E5B">
        <w:rPr>
          <w:color w:val="595959"/>
          <w:spacing w:val="-1"/>
          <w:sz w:val="24"/>
          <w:szCs w:val="24"/>
        </w:rPr>
        <w:t xml:space="preserve">plan </w:t>
      </w:r>
      <w:r w:rsidRPr="007D4E5B">
        <w:rPr>
          <w:color w:val="595959"/>
          <w:sz w:val="24"/>
          <w:szCs w:val="24"/>
        </w:rPr>
        <w:t>and</w:t>
      </w:r>
      <w:r w:rsidRPr="007D4E5B">
        <w:rPr>
          <w:color w:val="595959"/>
          <w:spacing w:val="-2"/>
          <w:sz w:val="24"/>
          <w:szCs w:val="24"/>
        </w:rPr>
        <w:t xml:space="preserve"> share</w:t>
      </w:r>
      <w:r w:rsidRPr="007D4E5B">
        <w:rPr>
          <w:color w:val="595959"/>
          <w:sz w:val="24"/>
          <w:szCs w:val="24"/>
        </w:rPr>
        <w:t xml:space="preserve"> </w:t>
      </w:r>
      <w:r w:rsidRPr="007D4E5B">
        <w:rPr>
          <w:color w:val="595959"/>
          <w:spacing w:val="-1"/>
          <w:sz w:val="24"/>
          <w:szCs w:val="24"/>
        </w:rPr>
        <w:t>this</w:t>
      </w:r>
      <w:r w:rsidRPr="007D4E5B">
        <w:rPr>
          <w:color w:val="595959"/>
          <w:sz w:val="24"/>
          <w:szCs w:val="24"/>
        </w:rPr>
        <w:t xml:space="preserve"> with</w:t>
      </w:r>
      <w:r w:rsidRPr="007D4E5B">
        <w:rPr>
          <w:rFonts w:ascii="Times New Roman" w:eastAsia="Times New Roman" w:hAnsi="Times New Roman"/>
          <w:color w:val="595959"/>
          <w:spacing w:val="61"/>
          <w:sz w:val="24"/>
          <w:szCs w:val="24"/>
        </w:rPr>
        <w:t xml:space="preserve"> </w:t>
      </w:r>
      <w:r w:rsidRPr="007D4E5B">
        <w:rPr>
          <w:color w:val="595959"/>
          <w:sz w:val="24"/>
          <w:szCs w:val="24"/>
        </w:rPr>
        <w:t>your</w:t>
      </w:r>
      <w:r w:rsidRPr="007D4E5B">
        <w:rPr>
          <w:color w:val="595959"/>
          <w:spacing w:val="-3"/>
          <w:sz w:val="24"/>
          <w:szCs w:val="24"/>
        </w:rPr>
        <w:t xml:space="preserve"> </w:t>
      </w:r>
      <w:r w:rsidRPr="007D4E5B">
        <w:rPr>
          <w:color w:val="595959"/>
          <w:spacing w:val="-1"/>
          <w:sz w:val="24"/>
          <w:szCs w:val="24"/>
        </w:rPr>
        <w:t>email recipients).</w:t>
      </w:r>
    </w:p>
    <w:p w14:paraId="589E18DB" w14:textId="77777777" w:rsidR="00693522" w:rsidRPr="007D4E5B" w:rsidRDefault="00693522" w:rsidP="00A972D1">
      <w:pPr>
        <w:pStyle w:val="BodyText"/>
        <w:tabs>
          <w:tab w:val="left" w:pos="941"/>
        </w:tabs>
        <w:spacing w:line="276" w:lineRule="auto"/>
        <w:ind w:left="0" w:right="272"/>
        <w:rPr>
          <w:color w:val="595959"/>
          <w:sz w:val="24"/>
          <w:szCs w:val="24"/>
        </w:rPr>
      </w:pPr>
    </w:p>
    <w:p w14:paraId="6ACEACFA" w14:textId="367A416F" w:rsidR="00FE6F5C" w:rsidRPr="007D4E5B" w:rsidRDefault="00FE6F5C" w:rsidP="00A972D1">
      <w:pPr>
        <w:pStyle w:val="BodyText"/>
        <w:numPr>
          <w:ilvl w:val="0"/>
          <w:numId w:val="18"/>
        </w:numPr>
        <w:tabs>
          <w:tab w:val="left" w:pos="941"/>
        </w:tabs>
        <w:spacing w:line="276" w:lineRule="auto"/>
        <w:ind w:right="339"/>
        <w:rPr>
          <w:rFonts w:cs="Calibri"/>
          <w:color w:val="595959"/>
          <w:sz w:val="24"/>
          <w:szCs w:val="24"/>
        </w:rPr>
      </w:pPr>
      <w:r w:rsidRPr="00B60188">
        <w:rPr>
          <w:b/>
          <w:bCs/>
          <w:color w:val="04A0E5"/>
          <w:spacing w:val="-1"/>
          <w:sz w:val="24"/>
          <w:szCs w:val="24"/>
        </w:rPr>
        <w:t>Analysing reports</w:t>
      </w:r>
      <w:r w:rsidRPr="00B60188">
        <w:rPr>
          <w:b/>
          <w:bCs/>
          <w:color w:val="04A0E5"/>
          <w:spacing w:val="1"/>
          <w:sz w:val="24"/>
          <w:szCs w:val="24"/>
        </w:rPr>
        <w:t xml:space="preserve"> </w:t>
      </w:r>
      <w:r w:rsidRPr="00B60188">
        <w:rPr>
          <w:rFonts w:cs="Calibri"/>
          <w:b/>
          <w:bCs/>
          <w:color w:val="04A0E5"/>
          <w:sz w:val="24"/>
          <w:szCs w:val="24"/>
        </w:rPr>
        <w:t>–</w:t>
      </w:r>
      <w:r w:rsidRPr="00B60188">
        <w:rPr>
          <w:rFonts w:cs="Calibri"/>
          <w:color w:val="04A0E5"/>
          <w:spacing w:val="-2"/>
          <w:sz w:val="24"/>
          <w:szCs w:val="24"/>
        </w:rPr>
        <w:t xml:space="preserve"> </w:t>
      </w:r>
      <w:r w:rsidRPr="007D4E5B">
        <w:rPr>
          <w:color w:val="595959"/>
          <w:sz w:val="24"/>
          <w:szCs w:val="24"/>
        </w:rPr>
        <w:t>it</w:t>
      </w:r>
      <w:r w:rsidRPr="007D4E5B">
        <w:rPr>
          <w:color w:val="595959"/>
          <w:spacing w:val="-1"/>
          <w:sz w:val="24"/>
          <w:szCs w:val="24"/>
        </w:rPr>
        <w:t xml:space="preserve"> </w:t>
      </w:r>
      <w:r w:rsidRPr="007D4E5B">
        <w:rPr>
          <w:color w:val="595959"/>
          <w:sz w:val="24"/>
          <w:szCs w:val="24"/>
        </w:rPr>
        <w:t>is</w:t>
      </w:r>
      <w:r w:rsidRPr="007D4E5B">
        <w:rPr>
          <w:color w:val="595959"/>
          <w:spacing w:val="-2"/>
          <w:sz w:val="24"/>
          <w:szCs w:val="24"/>
        </w:rPr>
        <w:t xml:space="preserve"> </w:t>
      </w:r>
      <w:r w:rsidRPr="007D4E5B">
        <w:rPr>
          <w:color w:val="595959"/>
          <w:spacing w:val="-1"/>
          <w:sz w:val="24"/>
          <w:szCs w:val="24"/>
        </w:rPr>
        <w:t>important</w:t>
      </w:r>
      <w:r w:rsidRPr="007D4E5B">
        <w:rPr>
          <w:color w:val="595959"/>
          <w:spacing w:val="-2"/>
          <w:sz w:val="24"/>
          <w:szCs w:val="24"/>
        </w:rPr>
        <w:t xml:space="preserve"> </w:t>
      </w:r>
      <w:r w:rsidRPr="007D4E5B">
        <w:rPr>
          <w:color w:val="595959"/>
          <w:sz w:val="24"/>
          <w:szCs w:val="24"/>
        </w:rPr>
        <w:t>to</w:t>
      </w:r>
      <w:r w:rsidRPr="007D4E5B">
        <w:rPr>
          <w:color w:val="595959"/>
          <w:spacing w:val="-1"/>
          <w:sz w:val="24"/>
          <w:szCs w:val="24"/>
        </w:rPr>
        <w:t xml:space="preserve"> continually</w:t>
      </w:r>
      <w:r w:rsidRPr="007D4E5B">
        <w:rPr>
          <w:color w:val="595959"/>
          <w:sz w:val="24"/>
          <w:szCs w:val="24"/>
        </w:rPr>
        <w:t xml:space="preserve"> </w:t>
      </w:r>
      <w:r w:rsidRPr="007D4E5B">
        <w:rPr>
          <w:color w:val="595959"/>
          <w:spacing w:val="-1"/>
          <w:sz w:val="24"/>
          <w:szCs w:val="24"/>
        </w:rPr>
        <w:t>learn</w:t>
      </w:r>
      <w:r w:rsidRPr="007D4E5B">
        <w:rPr>
          <w:color w:val="595959"/>
          <w:sz w:val="24"/>
          <w:szCs w:val="24"/>
        </w:rPr>
        <w:t xml:space="preserve"> </w:t>
      </w:r>
      <w:r w:rsidRPr="007D4E5B">
        <w:rPr>
          <w:color w:val="595959"/>
          <w:spacing w:val="-1"/>
          <w:sz w:val="24"/>
          <w:szCs w:val="24"/>
        </w:rPr>
        <w:t>from</w:t>
      </w:r>
      <w:r w:rsidRPr="007D4E5B">
        <w:rPr>
          <w:color w:val="595959"/>
          <w:sz w:val="24"/>
          <w:szCs w:val="24"/>
        </w:rPr>
        <w:t xml:space="preserve"> </w:t>
      </w:r>
      <w:r w:rsidRPr="007D4E5B">
        <w:rPr>
          <w:color w:val="595959"/>
          <w:spacing w:val="-1"/>
          <w:sz w:val="24"/>
          <w:szCs w:val="24"/>
        </w:rPr>
        <w:t>your</w:t>
      </w:r>
      <w:r w:rsidRPr="007D4E5B">
        <w:rPr>
          <w:color w:val="595959"/>
          <w:sz w:val="24"/>
          <w:szCs w:val="24"/>
        </w:rPr>
        <w:t xml:space="preserve"> </w:t>
      </w:r>
      <w:r w:rsidRPr="007D4E5B">
        <w:rPr>
          <w:color w:val="595959"/>
          <w:spacing w:val="-2"/>
          <w:sz w:val="24"/>
          <w:szCs w:val="24"/>
        </w:rPr>
        <w:t>database.</w:t>
      </w:r>
      <w:r w:rsidRPr="007D4E5B">
        <w:rPr>
          <w:color w:val="595959"/>
          <w:spacing w:val="49"/>
          <w:sz w:val="24"/>
          <w:szCs w:val="24"/>
        </w:rPr>
        <w:t xml:space="preserve"> </w:t>
      </w:r>
      <w:r w:rsidRPr="007D4E5B">
        <w:rPr>
          <w:color w:val="595959"/>
          <w:spacing w:val="-1"/>
          <w:sz w:val="24"/>
          <w:szCs w:val="24"/>
        </w:rPr>
        <w:t>Review</w:t>
      </w:r>
      <w:r w:rsidRPr="007D4E5B">
        <w:rPr>
          <w:color w:val="595959"/>
          <w:spacing w:val="-2"/>
          <w:sz w:val="24"/>
          <w:szCs w:val="24"/>
        </w:rPr>
        <w:t xml:space="preserve"> </w:t>
      </w:r>
      <w:r w:rsidRPr="007D4E5B">
        <w:rPr>
          <w:color w:val="595959"/>
          <w:sz w:val="24"/>
          <w:szCs w:val="24"/>
        </w:rPr>
        <w:t>what</w:t>
      </w:r>
      <w:r w:rsidRPr="007D4E5B">
        <w:rPr>
          <w:rFonts w:ascii="Times New Roman" w:eastAsia="Times New Roman" w:hAnsi="Times New Roman"/>
          <w:color w:val="595959"/>
          <w:spacing w:val="71"/>
          <w:sz w:val="24"/>
          <w:szCs w:val="24"/>
        </w:rPr>
        <w:t xml:space="preserve"> </w:t>
      </w:r>
      <w:r w:rsidRPr="007D4E5B">
        <w:rPr>
          <w:color w:val="595959"/>
          <w:spacing w:val="-1"/>
          <w:sz w:val="24"/>
          <w:szCs w:val="24"/>
        </w:rPr>
        <w:t>people</w:t>
      </w:r>
      <w:r w:rsidRPr="007D4E5B">
        <w:rPr>
          <w:color w:val="595959"/>
          <w:spacing w:val="-2"/>
          <w:sz w:val="24"/>
          <w:szCs w:val="24"/>
        </w:rPr>
        <w:t xml:space="preserve"> </w:t>
      </w:r>
      <w:r w:rsidRPr="007D4E5B">
        <w:rPr>
          <w:color w:val="595959"/>
          <w:sz w:val="24"/>
          <w:szCs w:val="24"/>
        </w:rPr>
        <w:t>open,</w:t>
      </w:r>
      <w:r w:rsidRPr="007D4E5B">
        <w:rPr>
          <w:color w:val="595959"/>
          <w:spacing w:val="-1"/>
          <w:sz w:val="24"/>
          <w:szCs w:val="24"/>
        </w:rPr>
        <w:t xml:space="preserve"> read and</w:t>
      </w:r>
      <w:r w:rsidRPr="007D4E5B">
        <w:rPr>
          <w:color w:val="595959"/>
          <w:sz w:val="24"/>
          <w:szCs w:val="24"/>
        </w:rPr>
        <w:t xml:space="preserve"> </w:t>
      </w:r>
      <w:r w:rsidRPr="007D4E5B">
        <w:rPr>
          <w:color w:val="595959"/>
          <w:spacing w:val="-1"/>
          <w:sz w:val="24"/>
          <w:szCs w:val="24"/>
        </w:rPr>
        <w:t>engage</w:t>
      </w:r>
      <w:r w:rsidRPr="007D4E5B">
        <w:rPr>
          <w:color w:val="595959"/>
          <w:sz w:val="24"/>
          <w:szCs w:val="24"/>
        </w:rPr>
        <w:t xml:space="preserve"> with.</w:t>
      </w:r>
      <w:r w:rsidRPr="007D4E5B">
        <w:rPr>
          <w:color w:val="595959"/>
          <w:spacing w:val="47"/>
          <w:sz w:val="24"/>
          <w:szCs w:val="24"/>
        </w:rPr>
        <w:t xml:space="preserve"> </w:t>
      </w:r>
      <w:r w:rsidRPr="007D4E5B">
        <w:rPr>
          <w:color w:val="595959"/>
          <w:spacing w:val="-1"/>
          <w:sz w:val="24"/>
          <w:szCs w:val="24"/>
        </w:rPr>
        <w:t>This</w:t>
      </w:r>
      <w:r w:rsidRPr="007D4E5B">
        <w:rPr>
          <w:color w:val="595959"/>
          <w:spacing w:val="-3"/>
          <w:sz w:val="24"/>
          <w:szCs w:val="24"/>
        </w:rPr>
        <w:t xml:space="preserve"> </w:t>
      </w:r>
      <w:r w:rsidRPr="007D4E5B">
        <w:rPr>
          <w:color w:val="595959"/>
          <w:sz w:val="24"/>
          <w:szCs w:val="24"/>
        </w:rPr>
        <w:t>will</w:t>
      </w:r>
      <w:r w:rsidRPr="007D4E5B">
        <w:rPr>
          <w:color w:val="595959"/>
          <w:spacing w:val="1"/>
          <w:sz w:val="24"/>
          <w:szCs w:val="24"/>
        </w:rPr>
        <w:t xml:space="preserve"> </w:t>
      </w:r>
      <w:r w:rsidRPr="007D4E5B">
        <w:rPr>
          <w:color w:val="595959"/>
          <w:spacing w:val="-1"/>
          <w:sz w:val="24"/>
          <w:szCs w:val="24"/>
        </w:rPr>
        <w:t>allow</w:t>
      </w:r>
      <w:r w:rsidRPr="007D4E5B">
        <w:rPr>
          <w:color w:val="595959"/>
          <w:sz w:val="24"/>
          <w:szCs w:val="24"/>
        </w:rPr>
        <w:t xml:space="preserve"> </w:t>
      </w:r>
      <w:r w:rsidRPr="007D4E5B">
        <w:rPr>
          <w:color w:val="595959"/>
          <w:spacing w:val="-1"/>
          <w:sz w:val="24"/>
          <w:szCs w:val="24"/>
        </w:rPr>
        <w:t>us</w:t>
      </w:r>
      <w:r w:rsidRPr="007D4E5B">
        <w:rPr>
          <w:color w:val="595959"/>
          <w:spacing w:val="-3"/>
          <w:sz w:val="24"/>
          <w:szCs w:val="24"/>
        </w:rPr>
        <w:t xml:space="preserve"> </w:t>
      </w:r>
      <w:r w:rsidRPr="007D4E5B">
        <w:rPr>
          <w:color w:val="595959"/>
          <w:sz w:val="24"/>
          <w:szCs w:val="24"/>
        </w:rPr>
        <w:t>to</w:t>
      </w:r>
      <w:r w:rsidRPr="007D4E5B">
        <w:rPr>
          <w:color w:val="595959"/>
          <w:spacing w:val="-1"/>
          <w:sz w:val="24"/>
          <w:szCs w:val="24"/>
        </w:rPr>
        <w:t xml:space="preserve"> send effective</w:t>
      </w:r>
      <w:r w:rsidRPr="007D4E5B">
        <w:rPr>
          <w:color w:val="595959"/>
          <w:spacing w:val="-2"/>
          <w:sz w:val="24"/>
          <w:szCs w:val="24"/>
        </w:rPr>
        <w:t xml:space="preserve"> </w:t>
      </w:r>
      <w:r w:rsidRPr="007D4E5B">
        <w:rPr>
          <w:color w:val="595959"/>
          <w:spacing w:val="-1"/>
          <w:sz w:val="24"/>
          <w:szCs w:val="24"/>
        </w:rPr>
        <w:t>emails that</w:t>
      </w:r>
      <w:r w:rsidRPr="007D4E5B">
        <w:rPr>
          <w:color w:val="595959"/>
          <w:spacing w:val="1"/>
          <w:sz w:val="24"/>
          <w:szCs w:val="24"/>
        </w:rPr>
        <w:t xml:space="preserve"> </w:t>
      </w:r>
      <w:r w:rsidRPr="007D4E5B">
        <w:rPr>
          <w:color w:val="595959"/>
          <w:spacing w:val="-1"/>
          <w:sz w:val="24"/>
          <w:szCs w:val="24"/>
        </w:rPr>
        <w:t>have</w:t>
      </w:r>
      <w:r w:rsidRPr="007D4E5B">
        <w:rPr>
          <w:color w:val="595959"/>
          <w:sz w:val="24"/>
          <w:szCs w:val="24"/>
        </w:rPr>
        <w:t xml:space="preserve"> </w:t>
      </w:r>
    </w:p>
    <w:p w14:paraId="500AA684" w14:textId="77777777" w:rsidR="00FE6F5C" w:rsidRDefault="00FE6F5C" w:rsidP="00A972D1">
      <w:pPr>
        <w:pStyle w:val="Heading3"/>
        <w:spacing w:before="0" w:line="276" w:lineRule="auto"/>
        <w:rPr>
          <w:spacing w:val="-1"/>
        </w:rPr>
      </w:pPr>
    </w:p>
    <w:p w14:paraId="5BCBFC32" w14:textId="77777777" w:rsidR="000043BB" w:rsidRDefault="000043BB" w:rsidP="00A972D1">
      <w:pPr>
        <w:spacing w:line="276" w:lineRule="auto"/>
        <w:rPr>
          <w:rFonts w:eastAsiaTheme="majorEastAsia" w:cstheme="majorBidi"/>
          <w:color w:val="025479"/>
          <w:spacing w:val="-1"/>
        </w:rPr>
      </w:pPr>
      <w:r>
        <w:rPr>
          <w:color w:val="025479"/>
          <w:spacing w:val="-1"/>
        </w:rPr>
        <w:br w:type="page"/>
      </w:r>
    </w:p>
    <w:p w14:paraId="7D1CAAD6" w14:textId="34562DCB" w:rsidR="000043BB" w:rsidRDefault="00FE6F5C" w:rsidP="00A972D1">
      <w:pPr>
        <w:spacing w:line="276" w:lineRule="auto"/>
        <w:rPr>
          <w:b/>
          <w:bCs/>
          <w:color w:val="04A0E5"/>
        </w:rPr>
      </w:pPr>
      <w:r w:rsidRPr="000043BB">
        <w:rPr>
          <w:b/>
          <w:bCs/>
          <w:color w:val="04A0E5"/>
        </w:rPr>
        <w:lastRenderedPageBreak/>
        <w:t>Targets:</w:t>
      </w:r>
    </w:p>
    <w:p w14:paraId="22F24F0D" w14:textId="1B0D634B" w:rsidR="00FE6F5C" w:rsidRPr="000043BB" w:rsidRDefault="000043BB" w:rsidP="00A972D1">
      <w:pPr>
        <w:spacing w:line="276" w:lineRule="auto"/>
      </w:pPr>
      <w:r w:rsidRPr="000043BB">
        <w:rPr>
          <w:b/>
          <w:bCs/>
        </w:rPr>
        <w:t>Open rate:</w:t>
      </w:r>
      <w:r w:rsidRPr="000043BB">
        <w:t xml:space="preserve"> </w:t>
      </w:r>
      <w:r w:rsidRPr="000043BB">
        <w:rPr>
          <w:highlight w:val="yellow"/>
        </w:rPr>
        <w:t>[</w:t>
      </w:r>
      <w:r w:rsidR="005A013A">
        <w:rPr>
          <w:highlight w:val="yellow"/>
        </w:rPr>
        <w:t>15%</w:t>
      </w:r>
      <w:r w:rsidRPr="000043BB">
        <w:rPr>
          <w:highlight w:val="yellow"/>
        </w:rPr>
        <w:t>]</w:t>
      </w:r>
      <w:r>
        <w:t xml:space="preserve"> </w:t>
      </w:r>
      <w:r w:rsidRPr="000043BB">
        <w:t xml:space="preserve">Benchmarks can be found here: </w:t>
      </w:r>
      <w:hyperlink r:id="rId33" w:history="1">
        <w:r w:rsidRPr="00D41633">
          <w:rPr>
            <w:rStyle w:val="Hyperlink"/>
          </w:rPr>
          <w:t>https://mailchimp.com/resources/</w:t>
        </w:r>
      </w:hyperlink>
      <w:r>
        <w:t xml:space="preserve"> </w:t>
      </w:r>
    </w:p>
    <w:p w14:paraId="44CF7585" w14:textId="77777777" w:rsidR="00FE6F5C" w:rsidRPr="000043BB" w:rsidRDefault="00FE6F5C" w:rsidP="00A972D1">
      <w:pPr>
        <w:spacing w:line="276" w:lineRule="auto"/>
      </w:pPr>
    </w:p>
    <w:p w14:paraId="65DC5A50" w14:textId="59E84744" w:rsidR="00FE6F5C" w:rsidRPr="000043BB" w:rsidRDefault="00FE6F5C" w:rsidP="00A972D1">
      <w:pPr>
        <w:spacing w:line="276" w:lineRule="auto"/>
      </w:pPr>
      <w:r w:rsidRPr="000043BB">
        <w:rPr>
          <w:b/>
          <w:bCs/>
        </w:rPr>
        <w:t xml:space="preserve">Click </w:t>
      </w:r>
      <w:r w:rsidR="005A013A">
        <w:rPr>
          <w:b/>
          <w:bCs/>
        </w:rPr>
        <w:t xml:space="preserve">through </w:t>
      </w:r>
      <w:r w:rsidRPr="000043BB">
        <w:rPr>
          <w:b/>
          <w:bCs/>
        </w:rPr>
        <w:t>rate:</w:t>
      </w:r>
      <w:r w:rsidRPr="000043BB">
        <w:t xml:space="preserve"> </w:t>
      </w:r>
      <w:r w:rsidRPr="000043BB">
        <w:rPr>
          <w:highlight w:val="yellow"/>
        </w:rPr>
        <w:t>[</w:t>
      </w:r>
      <w:r w:rsidR="005A013A">
        <w:rPr>
          <w:highlight w:val="yellow"/>
        </w:rPr>
        <w:t>5%</w:t>
      </w:r>
      <w:r w:rsidRPr="000043BB">
        <w:rPr>
          <w:highlight w:val="yellow"/>
        </w:rPr>
        <w:t>]</w:t>
      </w:r>
    </w:p>
    <w:p w14:paraId="51819796" w14:textId="77777777" w:rsidR="00FE6F5C" w:rsidRPr="000043BB" w:rsidRDefault="00FE6F5C" w:rsidP="00A972D1">
      <w:pPr>
        <w:spacing w:line="276" w:lineRule="auto"/>
      </w:pPr>
    </w:p>
    <w:p w14:paraId="73A13E3D" w14:textId="78066643" w:rsidR="00FE6F5C" w:rsidRPr="000043BB" w:rsidRDefault="00FE6F5C" w:rsidP="00A972D1">
      <w:pPr>
        <w:spacing w:line="276" w:lineRule="auto"/>
      </w:pPr>
      <w:r w:rsidRPr="000043BB">
        <w:rPr>
          <w:b/>
          <w:bCs/>
        </w:rPr>
        <w:t>Leads:</w:t>
      </w:r>
      <w:r w:rsidRPr="000043BB">
        <w:t xml:space="preserve"> </w:t>
      </w:r>
      <w:r w:rsidRPr="000043BB">
        <w:rPr>
          <w:highlight w:val="yellow"/>
        </w:rPr>
        <w:t>[</w:t>
      </w:r>
      <w:r w:rsidR="005A013A">
        <w:rPr>
          <w:highlight w:val="yellow"/>
        </w:rPr>
        <w:t>2%</w:t>
      </w:r>
      <w:r w:rsidRPr="000043BB">
        <w:rPr>
          <w:highlight w:val="yellow"/>
        </w:rPr>
        <w:t>]</w:t>
      </w:r>
    </w:p>
    <w:p w14:paraId="0BDDA7D2" w14:textId="77777777" w:rsidR="00FE6F5C" w:rsidRPr="000043BB" w:rsidRDefault="00FE6F5C" w:rsidP="00A972D1">
      <w:pPr>
        <w:spacing w:line="276" w:lineRule="auto"/>
      </w:pPr>
    </w:p>
    <w:p w14:paraId="53416F48" w14:textId="07898F73" w:rsidR="000043BB" w:rsidRPr="000043BB" w:rsidRDefault="00FE6F5C" w:rsidP="00A972D1">
      <w:pPr>
        <w:spacing w:line="276" w:lineRule="auto"/>
        <w:rPr>
          <w:b/>
          <w:bCs/>
        </w:rPr>
      </w:pPr>
      <w:r w:rsidRPr="000043BB">
        <w:rPr>
          <w:b/>
          <w:bCs/>
        </w:rPr>
        <w:t>Plan</w:t>
      </w:r>
      <w:r w:rsidR="000043BB">
        <w:rPr>
          <w:b/>
          <w:bCs/>
        </w:rPr>
        <w:t xml:space="preserve">: </w:t>
      </w:r>
      <w:r w:rsidRPr="000043BB">
        <w:t xml:space="preserve">To send monthly e-zine </w:t>
      </w:r>
      <w:r w:rsidRPr="000043BB">
        <w:rPr>
          <w:highlight w:val="yellow"/>
        </w:rPr>
        <w:t>[date each month – dates, days of week, times sent should be tested]</w:t>
      </w:r>
      <w:r w:rsidRPr="000043BB">
        <w:t xml:space="preserve"> </w:t>
      </w:r>
    </w:p>
    <w:p w14:paraId="75E6686E" w14:textId="77777777" w:rsidR="000043BB" w:rsidRDefault="000043BB" w:rsidP="00A972D1">
      <w:pPr>
        <w:spacing w:line="276" w:lineRule="auto"/>
      </w:pPr>
    </w:p>
    <w:p w14:paraId="0364FA6B" w14:textId="10E7C99C" w:rsidR="00FE6F5C" w:rsidRPr="000043BB" w:rsidRDefault="00FE6F5C" w:rsidP="00A972D1">
      <w:pPr>
        <w:spacing w:line="276" w:lineRule="auto"/>
        <w:rPr>
          <w:b/>
          <w:bCs/>
        </w:rPr>
      </w:pPr>
      <w:r w:rsidRPr="000043BB">
        <w:rPr>
          <w:b/>
          <w:bCs/>
        </w:rPr>
        <w:t>Information to be include in e-zine:</w:t>
      </w:r>
      <w:r w:rsidR="000043BB">
        <w:rPr>
          <w:b/>
          <w:bCs/>
        </w:rPr>
        <w:t xml:space="preserve"> </w:t>
      </w:r>
      <w:r w:rsidR="000043BB" w:rsidRPr="000043BB">
        <w:rPr>
          <w:highlight w:val="yellow"/>
        </w:rPr>
        <w:t>[fill in]</w:t>
      </w:r>
    </w:p>
    <w:p w14:paraId="3DD00E29" w14:textId="56BBFA51" w:rsidR="000043BB" w:rsidRDefault="00FE6F5C" w:rsidP="00A972D1">
      <w:pPr>
        <w:spacing w:line="276" w:lineRule="auto"/>
      </w:pPr>
      <w:r w:rsidRPr="000043BB">
        <w:t xml:space="preserve">Example: </w:t>
      </w:r>
    </w:p>
    <w:p w14:paraId="53E78548" w14:textId="11D5454B" w:rsidR="00FE6F5C" w:rsidRPr="000043BB" w:rsidRDefault="00FE6F5C" w:rsidP="00A972D1">
      <w:pPr>
        <w:pStyle w:val="ListParagraph"/>
        <w:numPr>
          <w:ilvl w:val="0"/>
          <w:numId w:val="26"/>
        </w:numPr>
        <w:spacing w:line="276" w:lineRule="auto"/>
      </w:pPr>
      <w:r w:rsidRPr="000043BB">
        <w:t>Recent Blog</w:t>
      </w:r>
    </w:p>
    <w:p w14:paraId="6EEB9742" w14:textId="77777777" w:rsidR="005A013A" w:rsidRDefault="00FE6F5C" w:rsidP="00A972D1">
      <w:pPr>
        <w:pStyle w:val="ListParagraph"/>
        <w:numPr>
          <w:ilvl w:val="0"/>
          <w:numId w:val="25"/>
        </w:numPr>
        <w:spacing w:line="276" w:lineRule="auto"/>
      </w:pPr>
      <w:r w:rsidRPr="000043BB">
        <w:t xml:space="preserve">Top tip for your audience </w:t>
      </w:r>
    </w:p>
    <w:p w14:paraId="73F0EDA6" w14:textId="288E1C97" w:rsidR="00FE6F5C" w:rsidRPr="000043BB" w:rsidRDefault="00FE6F5C" w:rsidP="00A972D1">
      <w:pPr>
        <w:pStyle w:val="ListParagraph"/>
        <w:numPr>
          <w:ilvl w:val="0"/>
          <w:numId w:val="25"/>
        </w:numPr>
        <w:spacing w:line="276" w:lineRule="auto"/>
      </w:pPr>
      <w:r w:rsidRPr="000043BB">
        <w:t xml:space="preserve">Events </w:t>
      </w:r>
    </w:p>
    <w:p w14:paraId="7CD9F8FB" w14:textId="77777777" w:rsidR="00FE6F5C" w:rsidRPr="000043BB" w:rsidRDefault="00FE6F5C" w:rsidP="00A972D1">
      <w:pPr>
        <w:pStyle w:val="ListParagraph"/>
        <w:numPr>
          <w:ilvl w:val="0"/>
          <w:numId w:val="25"/>
        </w:numPr>
        <w:spacing w:line="276" w:lineRule="auto"/>
      </w:pPr>
      <w:r w:rsidRPr="000043BB">
        <w:t>Campaigns</w:t>
      </w:r>
    </w:p>
    <w:p w14:paraId="5131A2CE" w14:textId="77777777" w:rsidR="00FE6F5C" w:rsidRPr="000043BB" w:rsidRDefault="00FE6F5C" w:rsidP="00A972D1">
      <w:pPr>
        <w:pStyle w:val="ListParagraph"/>
        <w:numPr>
          <w:ilvl w:val="0"/>
          <w:numId w:val="25"/>
        </w:numPr>
        <w:spacing w:line="276" w:lineRule="auto"/>
      </w:pPr>
      <w:r w:rsidRPr="000043BB">
        <w:t>Competitions</w:t>
      </w:r>
    </w:p>
    <w:p w14:paraId="7341A242" w14:textId="5F16A6FA" w:rsidR="00FE6F5C" w:rsidRDefault="00FE6F5C" w:rsidP="00A972D1">
      <w:pPr>
        <w:pStyle w:val="ListParagraph"/>
        <w:numPr>
          <w:ilvl w:val="0"/>
          <w:numId w:val="25"/>
        </w:numPr>
        <w:spacing w:line="276" w:lineRule="auto"/>
      </w:pPr>
      <w:r w:rsidRPr="000043BB">
        <w:t>Breaking news</w:t>
      </w:r>
    </w:p>
    <w:p w14:paraId="0310A329" w14:textId="06BD57EF" w:rsidR="005A013A" w:rsidRPr="000043BB" w:rsidRDefault="005A013A" w:rsidP="00A972D1">
      <w:pPr>
        <w:pStyle w:val="ListParagraph"/>
        <w:numPr>
          <w:ilvl w:val="0"/>
          <w:numId w:val="25"/>
        </w:numPr>
        <w:spacing w:line="276" w:lineRule="auto"/>
      </w:pPr>
      <w:r>
        <w:t>Industry trends</w:t>
      </w:r>
    </w:p>
    <w:p w14:paraId="440D3E06" w14:textId="77777777" w:rsidR="00FE6F5C" w:rsidRPr="00063B9A" w:rsidRDefault="00FE6F5C" w:rsidP="00A972D1">
      <w:pPr>
        <w:spacing w:line="276" w:lineRule="auto"/>
        <w:rPr>
          <w:rFonts w:ascii="Calibri" w:hAnsi="Calibri" w:cs="Calibri"/>
          <w:b/>
          <w:color w:val="06A7C3"/>
          <w:sz w:val="32"/>
          <w:szCs w:val="32"/>
        </w:rPr>
      </w:pPr>
    </w:p>
    <w:p w14:paraId="59A6F1B2" w14:textId="77777777" w:rsidR="00B00997" w:rsidRDefault="00B00997" w:rsidP="00A972D1">
      <w:pPr>
        <w:spacing w:line="276" w:lineRule="auto"/>
        <w:rPr>
          <w:rFonts w:ascii="Calibri" w:hAnsi="Calibri" w:cs="Calibri"/>
          <w:b/>
          <w:color w:val="06A7C3"/>
          <w:sz w:val="32"/>
          <w:szCs w:val="32"/>
        </w:rPr>
      </w:pPr>
    </w:p>
    <w:p w14:paraId="275C8489" w14:textId="77777777" w:rsidR="000043BB" w:rsidRDefault="000043BB" w:rsidP="00A972D1">
      <w:pPr>
        <w:spacing w:line="276" w:lineRule="auto"/>
        <w:rPr>
          <w:rFonts w:eastAsiaTheme="majorEastAsia" w:cstheme="majorBidi"/>
          <w:b/>
          <w:bCs/>
          <w:color w:val="025BA1"/>
          <w:sz w:val="36"/>
          <w:szCs w:val="32"/>
        </w:rPr>
      </w:pPr>
      <w:r>
        <w:br w:type="page"/>
      </w:r>
    </w:p>
    <w:p w14:paraId="152D1826" w14:textId="3B96E859" w:rsidR="00EF446B" w:rsidRPr="00DB108E" w:rsidRDefault="004A36F8" w:rsidP="00A972D1">
      <w:pPr>
        <w:pStyle w:val="Heading1"/>
        <w:spacing w:line="276" w:lineRule="auto"/>
      </w:pPr>
      <w:bookmarkStart w:id="22" w:name="_Toc60819974"/>
      <w:r w:rsidRPr="00DB108E">
        <w:lastRenderedPageBreak/>
        <w:t>Marketing Automation &amp; Scalability</w:t>
      </w:r>
      <w:bookmarkEnd w:id="22"/>
      <w:r w:rsidRPr="00DB108E">
        <w:t xml:space="preserve"> </w:t>
      </w:r>
    </w:p>
    <w:p w14:paraId="0EDA5E93" w14:textId="77777777" w:rsidR="00DD48FF" w:rsidRPr="00B9494F" w:rsidRDefault="00DD48FF" w:rsidP="00A972D1">
      <w:pPr>
        <w:spacing w:line="276" w:lineRule="auto"/>
        <w:rPr>
          <w:rFonts w:ascii="Calibri" w:hAnsi="Calibri" w:cs="Calibri"/>
          <w:b/>
          <w:bCs/>
        </w:rPr>
      </w:pPr>
    </w:p>
    <w:p w14:paraId="079B4423" w14:textId="3EDC4153" w:rsidR="00AB24A9" w:rsidRPr="00B9494F" w:rsidRDefault="00AB24A9" w:rsidP="00A972D1">
      <w:pPr>
        <w:spacing w:line="276" w:lineRule="auto"/>
        <w:rPr>
          <w:rFonts w:ascii="Calibri" w:hAnsi="Calibri" w:cs="Calibri"/>
          <w:b/>
          <w:bCs/>
        </w:rPr>
      </w:pPr>
      <w:r w:rsidRPr="00B9494F">
        <w:rPr>
          <w:rFonts w:ascii="Calibri" w:hAnsi="Calibri" w:cs="Calibri"/>
          <w:b/>
          <w:bCs/>
        </w:rPr>
        <w:t xml:space="preserve">In order to meet the goals in this 18-month plan, we will have to streamline our marketing and communications process. </w:t>
      </w:r>
    </w:p>
    <w:p w14:paraId="5BEFDEBC" w14:textId="1C40C4F1" w:rsidR="00AB24A9" w:rsidRPr="00B9494F" w:rsidRDefault="00AB24A9" w:rsidP="00A972D1">
      <w:pPr>
        <w:spacing w:line="276" w:lineRule="auto"/>
        <w:rPr>
          <w:rFonts w:ascii="Calibri" w:hAnsi="Calibri" w:cs="Calibri"/>
          <w:b/>
          <w:bCs/>
        </w:rPr>
      </w:pPr>
    </w:p>
    <w:p w14:paraId="7BD00194" w14:textId="7CC5BBC8" w:rsidR="00AB24A9" w:rsidRPr="00B9494F" w:rsidRDefault="00AB24A9" w:rsidP="00A972D1">
      <w:pPr>
        <w:spacing w:line="276" w:lineRule="auto"/>
        <w:rPr>
          <w:rFonts w:ascii="Calibri" w:hAnsi="Calibri" w:cs="Calibri"/>
          <w:bCs/>
        </w:rPr>
      </w:pPr>
      <w:r w:rsidRPr="00B9494F">
        <w:rPr>
          <w:rFonts w:ascii="Calibri" w:hAnsi="Calibri" w:cs="Calibri"/>
          <w:bCs/>
        </w:rPr>
        <w:t>There are three core steps we will take:</w:t>
      </w:r>
    </w:p>
    <w:p w14:paraId="7192EC9B" w14:textId="77777777" w:rsidR="00AB24A9" w:rsidRPr="00B9494F" w:rsidRDefault="00AB24A9" w:rsidP="00A972D1">
      <w:pPr>
        <w:spacing w:line="276" w:lineRule="auto"/>
        <w:rPr>
          <w:rFonts w:ascii="Calibri" w:hAnsi="Calibri" w:cs="Calibri"/>
          <w:b/>
          <w:bCs/>
        </w:rPr>
      </w:pPr>
    </w:p>
    <w:p w14:paraId="532D85FB" w14:textId="77777777" w:rsidR="00AB24A9" w:rsidRPr="00B9494F" w:rsidRDefault="00AB24A9" w:rsidP="00A972D1">
      <w:pPr>
        <w:spacing w:line="276" w:lineRule="auto"/>
        <w:rPr>
          <w:rFonts w:ascii="Calibri" w:hAnsi="Calibri" w:cs="Calibri"/>
          <w:color w:val="002060"/>
        </w:rPr>
      </w:pPr>
      <w:r w:rsidRPr="00B9494F">
        <w:rPr>
          <w:rFonts w:ascii="Calibri" w:hAnsi="Calibri" w:cs="Calibri"/>
          <w:b/>
          <w:bCs/>
          <w:noProof/>
        </w:rPr>
        <w:drawing>
          <wp:inline distT="0" distB="0" distL="0" distR="0" wp14:anchorId="4AD6D8D5" wp14:editId="2E6C630A">
            <wp:extent cx="5727700" cy="1323731"/>
            <wp:effectExtent l="12700" t="12700" r="12700" b="22860"/>
            <wp:docPr id="14" name="Diagram 14">
              <a:extLst xmlns:a="http://schemas.openxmlformats.org/drawingml/2006/main">
                <a:ext uri="{FF2B5EF4-FFF2-40B4-BE49-F238E27FC236}">
                  <a16:creationId xmlns:a16="http://schemas.microsoft.com/office/drawing/2014/main" id="{97B7AE77-802A-6C43-88C4-DC3569A12C3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4" r:lo="rId35" r:qs="rId36" r:cs="rId37"/>
              </a:graphicData>
            </a:graphic>
          </wp:inline>
        </w:drawing>
      </w:r>
    </w:p>
    <w:p w14:paraId="07D0B41C" w14:textId="77777777" w:rsidR="00AB24A9" w:rsidRPr="00B9494F" w:rsidRDefault="00AB24A9" w:rsidP="00A972D1">
      <w:pPr>
        <w:spacing w:line="276" w:lineRule="auto"/>
        <w:rPr>
          <w:rFonts w:ascii="Calibri" w:hAnsi="Calibri" w:cs="Calibri"/>
          <w:color w:val="002060"/>
        </w:rPr>
      </w:pPr>
    </w:p>
    <w:p w14:paraId="53571620" w14:textId="4636B06C" w:rsidR="00A677BE" w:rsidRPr="00B9494F" w:rsidRDefault="00C03325" w:rsidP="00A972D1">
      <w:pPr>
        <w:spacing w:line="276" w:lineRule="auto"/>
        <w:rPr>
          <w:rFonts w:ascii="Calibri" w:hAnsi="Calibri" w:cs="Calibri"/>
          <w:color w:val="595959"/>
        </w:rPr>
      </w:pPr>
      <w:r w:rsidRPr="00B9494F">
        <w:rPr>
          <w:rFonts w:ascii="Calibri" w:hAnsi="Calibri" w:cs="Calibri"/>
          <w:color w:val="595959"/>
        </w:rPr>
        <w:t xml:space="preserve">In order to scale </w:t>
      </w:r>
      <w:r w:rsidR="009E29F7" w:rsidRPr="00B9494F">
        <w:rPr>
          <w:rFonts w:ascii="Calibri" w:hAnsi="Calibri" w:cs="Calibri"/>
          <w:color w:val="595959"/>
        </w:rPr>
        <w:t xml:space="preserve">and streamline our </w:t>
      </w:r>
      <w:r w:rsidRPr="00B9494F">
        <w:rPr>
          <w:rFonts w:ascii="Calibri" w:hAnsi="Calibri" w:cs="Calibri"/>
          <w:color w:val="595959"/>
        </w:rPr>
        <w:t>digital marketing commu</w:t>
      </w:r>
      <w:r w:rsidR="009E29F7" w:rsidRPr="00B9494F">
        <w:rPr>
          <w:rFonts w:ascii="Calibri" w:hAnsi="Calibri" w:cs="Calibri"/>
          <w:color w:val="595959"/>
        </w:rPr>
        <w:t xml:space="preserve">nications we are going to invest in software. </w:t>
      </w:r>
      <w:r w:rsidR="00B15D77">
        <w:rPr>
          <w:rFonts w:ascii="Calibri" w:hAnsi="Calibri" w:cs="Calibri"/>
          <w:color w:val="595959"/>
        </w:rPr>
        <w:t xml:space="preserve">Below are recommended tools to support the implementation of this plan. </w:t>
      </w:r>
    </w:p>
    <w:p w14:paraId="54460FED" w14:textId="1EDDD3F0" w:rsidR="00A677BE" w:rsidRPr="00B9494F" w:rsidRDefault="00A677BE" w:rsidP="00A972D1">
      <w:pPr>
        <w:spacing w:line="276" w:lineRule="auto"/>
        <w:rPr>
          <w:rFonts w:ascii="Calibri" w:hAnsi="Calibri" w:cs="Calibri"/>
          <w:color w:val="595959"/>
        </w:rPr>
      </w:pPr>
    </w:p>
    <w:tbl>
      <w:tblPr>
        <w:tblStyle w:val="TableGrid"/>
        <w:tblW w:w="0" w:type="auto"/>
        <w:tblBorders>
          <w:top w:val="single" w:sz="4" w:space="0" w:color="025BA1"/>
          <w:left w:val="single" w:sz="4" w:space="0" w:color="025BA1"/>
          <w:bottom w:val="single" w:sz="4" w:space="0" w:color="025BA1"/>
          <w:right w:val="single" w:sz="4" w:space="0" w:color="025BA1"/>
          <w:insideH w:val="single" w:sz="4" w:space="0" w:color="025BA1"/>
          <w:insideV w:val="single" w:sz="4" w:space="0" w:color="025BA1"/>
        </w:tblBorders>
        <w:tblLayout w:type="fixed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3256"/>
        <w:gridCol w:w="5754"/>
      </w:tblGrid>
      <w:tr w:rsidR="00A677BE" w:rsidRPr="00B9494F" w14:paraId="712D75DC" w14:textId="77777777" w:rsidTr="006B64B3">
        <w:trPr>
          <w:trHeight w:val="2021"/>
        </w:trPr>
        <w:tc>
          <w:tcPr>
            <w:tcW w:w="3256" w:type="dxa"/>
            <w:vAlign w:val="center"/>
          </w:tcPr>
          <w:p w14:paraId="319E1965" w14:textId="77DFCAB1" w:rsidR="00A677BE" w:rsidRPr="00B9494F" w:rsidRDefault="00517FB0" w:rsidP="00A972D1">
            <w:pPr>
              <w:spacing w:line="276" w:lineRule="auto"/>
              <w:jc w:val="center"/>
              <w:rPr>
                <w:rFonts w:ascii="Calibri" w:hAnsi="Calibri" w:cs="Calibri"/>
                <w:color w:val="595959"/>
              </w:rPr>
            </w:pPr>
            <w:r w:rsidRPr="00B9494F">
              <w:rPr>
                <w:rFonts w:ascii="Calibri" w:hAnsi="Calibri" w:cs="Calibri"/>
                <w:noProof/>
                <w:color w:val="595959"/>
              </w:rPr>
              <w:drawing>
                <wp:inline distT="0" distB="0" distL="0" distR="0" wp14:anchorId="5F6FCF40" wp14:editId="02575788">
                  <wp:extent cx="1440000" cy="1440000"/>
                  <wp:effectExtent l="0" t="0" r="0" b="0"/>
                  <wp:docPr id="2" name="Picture 2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gorapulse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4" w:type="dxa"/>
            <w:vAlign w:val="center"/>
          </w:tcPr>
          <w:p w14:paraId="2DAAC009" w14:textId="7A17CB91" w:rsidR="00A677BE" w:rsidRPr="000652D0" w:rsidRDefault="00A677BE" w:rsidP="00A972D1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0652D0">
              <w:rPr>
                <w:rFonts w:ascii="Calibri" w:hAnsi="Calibri" w:cs="Calibri"/>
                <w:b/>
                <w:bCs/>
              </w:rPr>
              <w:t>AgoraPulse</w:t>
            </w:r>
          </w:p>
          <w:p w14:paraId="7DE969B1" w14:textId="27A877C1" w:rsidR="00FB0DEF" w:rsidRPr="000652D0" w:rsidRDefault="00FB0DEF" w:rsidP="00A972D1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0652D0">
              <w:rPr>
                <w:rFonts w:ascii="Calibri" w:hAnsi="Calibri" w:cs="Calibri"/>
                <w:i/>
                <w:iCs/>
              </w:rPr>
              <w:t xml:space="preserve">An </w:t>
            </w:r>
            <w:r w:rsidR="00ED13B4" w:rsidRPr="000652D0">
              <w:rPr>
                <w:rFonts w:ascii="Calibri" w:hAnsi="Calibri" w:cs="Calibri"/>
                <w:i/>
                <w:iCs/>
              </w:rPr>
              <w:t xml:space="preserve">easy-to-use </w:t>
            </w:r>
            <w:r w:rsidRPr="000652D0">
              <w:rPr>
                <w:rFonts w:ascii="Calibri" w:hAnsi="Calibri" w:cs="Calibri"/>
                <w:i/>
                <w:iCs/>
              </w:rPr>
              <w:t>social media management software that allows you to drive engagement and build authentic relationships on one platform.</w:t>
            </w:r>
          </w:p>
          <w:p w14:paraId="28C165AE" w14:textId="77777777" w:rsidR="00FB0DEF" w:rsidRPr="000652D0" w:rsidRDefault="00FB0DEF" w:rsidP="00A972D1">
            <w:pPr>
              <w:spacing w:line="276" w:lineRule="auto"/>
              <w:rPr>
                <w:rFonts w:ascii="Calibri" w:hAnsi="Calibri" w:cs="Calibri"/>
              </w:rPr>
            </w:pPr>
          </w:p>
          <w:p w14:paraId="19411774" w14:textId="6D387E06" w:rsidR="00670E85" w:rsidRPr="000652D0" w:rsidRDefault="00670E85" w:rsidP="00A972D1">
            <w:pPr>
              <w:spacing w:line="276" w:lineRule="auto"/>
              <w:rPr>
                <w:rFonts w:ascii="Calibri" w:hAnsi="Calibri" w:cs="Calibri"/>
              </w:rPr>
            </w:pPr>
            <w:r w:rsidRPr="000652D0">
              <w:rPr>
                <w:rFonts w:ascii="Calibri" w:hAnsi="Calibri" w:cs="Calibri"/>
                <w:b/>
                <w:bCs/>
              </w:rPr>
              <w:t>Cost:</w:t>
            </w:r>
            <w:r w:rsidR="00FB0DEF" w:rsidRPr="000652D0">
              <w:rPr>
                <w:rFonts w:ascii="Calibri" w:hAnsi="Calibri" w:cs="Calibri"/>
              </w:rPr>
              <w:t xml:space="preserve"> </w:t>
            </w:r>
            <w:r w:rsidR="006F7E16" w:rsidRPr="000652D0">
              <w:rPr>
                <w:rFonts w:ascii="Calibri" w:hAnsi="Calibri" w:cs="Calibri"/>
              </w:rPr>
              <w:t>F</w:t>
            </w:r>
            <w:r w:rsidR="00FB0DEF" w:rsidRPr="000652D0">
              <w:rPr>
                <w:rFonts w:ascii="Calibri" w:hAnsi="Calibri" w:cs="Calibri"/>
              </w:rPr>
              <w:t>rom US$79</w:t>
            </w:r>
            <w:r w:rsidR="00B24B3B" w:rsidRPr="000652D0">
              <w:rPr>
                <w:rFonts w:ascii="Calibri" w:hAnsi="Calibri" w:cs="Calibri"/>
              </w:rPr>
              <w:t>.00</w:t>
            </w:r>
            <w:r w:rsidR="00FB0DEF" w:rsidRPr="000652D0">
              <w:rPr>
                <w:rFonts w:ascii="Calibri" w:hAnsi="Calibri" w:cs="Calibri"/>
              </w:rPr>
              <w:t xml:space="preserve"> per month</w:t>
            </w:r>
            <w:r w:rsidR="002E110E" w:rsidRPr="000652D0">
              <w:rPr>
                <w:rFonts w:ascii="Calibri" w:hAnsi="Calibri" w:cs="Calibri"/>
              </w:rPr>
              <w:t xml:space="preserve"> (billed annually)</w:t>
            </w:r>
          </w:p>
        </w:tc>
      </w:tr>
      <w:tr w:rsidR="00A677BE" w:rsidRPr="00B9494F" w14:paraId="2D23CCF5" w14:textId="77777777" w:rsidTr="006B64B3">
        <w:trPr>
          <w:trHeight w:val="2021"/>
        </w:trPr>
        <w:tc>
          <w:tcPr>
            <w:tcW w:w="3256" w:type="dxa"/>
            <w:vAlign w:val="center"/>
          </w:tcPr>
          <w:p w14:paraId="780F6604" w14:textId="6B2D5A3C" w:rsidR="00A677BE" w:rsidRPr="00B9494F" w:rsidRDefault="00B67516" w:rsidP="00A972D1">
            <w:pPr>
              <w:spacing w:line="276" w:lineRule="auto"/>
              <w:jc w:val="center"/>
              <w:rPr>
                <w:rFonts w:ascii="Calibri" w:hAnsi="Calibri" w:cs="Calibri"/>
                <w:color w:val="595959"/>
              </w:rPr>
            </w:pPr>
            <w:r w:rsidRPr="00B9494F">
              <w:rPr>
                <w:rFonts w:ascii="Calibri" w:hAnsi="Calibri" w:cs="Calibri"/>
                <w:noProof/>
                <w:color w:val="595959"/>
              </w:rPr>
              <w:drawing>
                <wp:inline distT="0" distB="0" distL="0" distR="0" wp14:anchorId="45EB92ED" wp14:editId="75FE2874">
                  <wp:extent cx="1659890" cy="373380"/>
                  <wp:effectExtent l="0" t="0" r="0" b="0"/>
                  <wp:docPr id="20" name="Picture 20" descr="A picture containing drawing, ligh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Streamyard.png"/>
                          <pic:cNvPicPr/>
                        </pic:nvPicPr>
                        <pic:blipFill>
                          <a:blip r:embed="rId4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890" cy="37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4" w:type="dxa"/>
            <w:vAlign w:val="center"/>
          </w:tcPr>
          <w:p w14:paraId="535D5E5B" w14:textId="0CB1CB81" w:rsidR="00A677BE" w:rsidRPr="000652D0" w:rsidRDefault="00A677BE" w:rsidP="00A972D1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0652D0">
              <w:rPr>
                <w:rFonts w:ascii="Calibri" w:hAnsi="Calibri" w:cs="Calibri"/>
                <w:b/>
                <w:bCs/>
              </w:rPr>
              <w:t>Streamyard</w:t>
            </w:r>
          </w:p>
          <w:p w14:paraId="1BD8D282" w14:textId="493EA07E" w:rsidR="00711E32" w:rsidRPr="000652D0" w:rsidRDefault="00711E32" w:rsidP="00A972D1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0652D0">
              <w:rPr>
                <w:rFonts w:ascii="Calibri" w:hAnsi="Calibri" w:cs="Calibri"/>
                <w:i/>
                <w:iCs/>
              </w:rPr>
              <w:t xml:space="preserve">A live streaming studio in your browser. </w:t>
            </w:r>
            <w:r w:rsidR="008354F0" w:rsidRPr="000652D0">
              <w:rPr>
                <w:rFonts w:ascii="Calibri" w:hAnsi="Calibri" w:cs="Calibri"/>
                <w:i/>
                <w:iCs/>
              </w:rPr>
              <w:t>Interview guests</w:t>
            </w:r>
            <w:r w:rsidRPr="000652D0">
              <w:rPr>
                <w:rFonts w:ascii="Calibri" w:hAnsi="Calibri" w:cs="Calibri"/>
                <w:i/>
                <w:iCs/>
              </w:rPr>
              <w:t xml:space="preserve"> share your screen, and more.</w:t>
            </w:r>
          </w:p>
          <w:p w14:paraId="6E98C6CD" w14:textId="77777777" w:rsidR="005C237C" w:rsidRPr="000652D0" w:rsidRDefault="005C237C" w:rsidP="00A972D1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</w:p>
          <w:p w14:paraId="01C99347" w14:textId="690117C8" w:rsidR="00670E85" w:rsidRPr="000652D0" w:rsidRDefault="00670E85" w:rsidP="00A972D1">
            <w:pPr>
              <w:spacing w:line="276" w:lineRule="auto"/>
              <w:rPr>
                <w:rFonts w:ascii="Calibri" w:hAnsi="Calibri" w:cs="Calibri"/>
              </w:rPr>
            </w:pPr>
            <w:r w:rsidRPr="000652D0">
              <w:rPr>
                <w:rFonts w:ascii="Calibri" w:hAnsi="Calibri" w:cs="Calibri"/>
                <w:b/>
                <w:bCs/>
              </w:rPr>
              <w:t>Cost:</w:t>
            </w:r>
            <w:r w:rsidR="002E110E" w:rsidRPr="000652D0">
              <w:rPr>
                <w:rFonts w:ascii="Calibri" w:hAnsi="Calibri" w:cs="Calibri"/>
              </w:rPr>
              <w:t xml:space="preserve"> </w:t>
            </w:r>
            <w:r w:rsidR="00F314F2" w:rsidRPr="000652D0">
              <w:rPr>
                <w:rFonts w:ascii="Calibri" w:hAnsi="Calibri" w:cs="Calibri"/>
              </w:rPr>
              <w:t xml:space="preserve">From </w:t>
            </w:r>
            <w:r w:rsidR="002E110E" w:rsidRPr="000652D0">
              <w:rPr>
                <w:rFonts w:ascii="Calibri" w:hAnsi="Calibri" w:cs="Calibri"/>
              </w:rPr>
              <w:t>FREE to US$39</w:t>
            </w:r>
            <w:r w:rsidR="00B24B3B" w:rsidRPr="000652D0">
              <w:rPr>
                <w:rFonts w:ascii="Calibri" w:hAnsi="Calibri" w:cs="Calibri"/>
              </w:rPr>
              <w:t>.00</w:t>
            </w:r>
            <w:r w:rsidR="002E110E" w:rsidRPr="000652D0">
              <w:rPr>
                <w:rFonts w:ascii="Calibri" w:hAnsi="Calibri" w:cs="Calibri"/>
              </w:rPr>
              <w:t xml:space="preserve"> per month (billed annually)</w:t>
            </w:r>
          </w:p>
        </w:tc>
      </w:tr>
      <w:tr w:rsidR="00A677BE" w:rsidRPr="00B9494F" w14:paraId="3D44BAFD" w14:textId="77777777" w:rsidTr="006B64B3">
        <w:trPr>
          <w:trHeight w:val="2021"/>
        </w:trPr>
        <w:tc>
          <w:tcPr>
            <w:tcW w:w="3256" w:type="dxa"/>
            <w:vAlign w:val="center"/>
          </w:tcPr>
          <w:p w14:paraId="517A9564" w14:textId="0C2A1E9C" w:rsidR="00A677BE" w:rsidRPr="00B9494F" w:rsidRDefault="00517FB0" w:rsidP="00A972D1">
            <w:pPr>
              <w:spacing w:line="276" w:lineRule="auto"/>
              <w:jc w:val="center"/>
              <w:rPr>
                <w:rFonts w:ascii="Calibri" w:hAnsi="Calibri" w:cs="Calibri"/>
                <w:color w:val="595959"/>
              </w:rPr>
            </w:pPr>
            <w:r w:rsidRPr="00B9494F">
              <w:rPr>
                <w:rFonts w:ascii="Calibri" w:hAnsi="Calibri" w:cs="Calibri"/>
                <w:noProof/>
                <w:color w:val="595959"/>
              </w:rPr>
              <w:drawing>
                <wp:inline distT="0" distB="0" distL="0" distR="0" wp14:anchorId="46E4EC5C" wp14:editId="5DC0219B">
                  <wp:extent cx="1440000" cy="327273"/>
                  <wp:effectExtent l="0" t="0" r="0" b="3175"/>
                  <wp:docPr id="3" name="Picture 3" descr="A picture contain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Zoom-Logo-Blue.png"/>
                          <pic:cNvPicPr/>
                        </pic:nvPicPr>
                        <pic:blipFill>
                          <a:blip r:embed="rId4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327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4" w:type="dxa"/>
            <w:vAlign w:val="center"/>
          </w:tcPr>
          <w:p w14:paraId="2E4243C0" w14:textId="5C40EC66" w:rsidR="00A677BE" w:rsidRPr="000652D0" w:rsidRDefault="00A677BE" w:rsidP="00A972D1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0652D0">
              <w:rPr>
                <w:rFonts w:ascii="Calibri" w:hAnsi="Calibri" w:cs="Calibri"/>
                <w:b/>
                <w:bCs/>
              </w:rPr>
              <w:t>Zoom</w:t>
            </w:r>
          </w:p>
          <w:p w14:paraId="41B9DE85" w14:textId="651FE38E" w:rsidR="005C237C" w:rsidRPr="000652D0" w:rsidRDefault="005C237C" w:rsidP="00A972D1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0652D0">
              <w:rPr>
                <w:rFonts w:ascii="Calibri" w:hAnsi="Calibri" w:cs="Calibri"/>
                <w:i/>
                <w:iCs/>
              </w:rPr>
              <w:t>An easy, reliable cloud platform for video and audio conferencing, chat, and webinars.</w:t>
            </w:r>
          </w:p>
          <w:p w14:paraId="13699FC5" w14:textId="77777777" w:rsidR="00565D0A" w:rsidRPr="000652D0" w:rsidRDefault="00565D0A" w:rsidP="00A972D1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</w:p>
          <w:p w14:paraId="66C20B9F" w14:textId="1268CB2D" w:rsidR="00565D0A" w:rsidRPr="000652D0" w:rsidRDefault="00670E85" w:rsidP="00A972D1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0652D0">
              <w:rPr>
                <w:rFonts w:ascii="Calibri" w:hAnsi="Calibri" w:cs="Calibri"/>
                <w:b/>
                <w:bCs/>
              </w:rPr>
              <w:t>Cost:</w:t>
            </w:r>
            <w:r w:rsidR="00E0054E" w:rsidRPr="000652D0">
              <w:rPr>
                <w:rFonts w:ascii="Calibri" w:hAnsi="Calibri" w:cs="Calibri"/>
                <w:b/>
                <w:bCs/>
              </w:rPr>
              <w:t xml:space="preserve"> </w:t>
            </w:r>
            <w:r w:rsidR="00F314F2" w:rsidRPr="000652D0">
              <w:rPr>
                <w:rFonts w:ascii="Calibri" w:hAnsi="Calibri" w:cs="Calibri"/>
              </w:rPr>
              <w:t>From</w:t>
            </w:r>
            <w:r w:rsidR="00F314F2" w:rsidRPr="000652D0">
              <w:rPr>
                <w:rFonts w:ascii="Calibri" w:hAnsi="Calibri" w:cs="Calibri"/>
                <w:b/>
                <w:bCs/>
              </w:rPr>
              <w:t xml:space="preserve"> </w:t>
            </w:r>
            <w:r w:rsidR="00565D0A" w:rsidRPr="000652D0">
              <w:rPr>
                <w:rFonts w:ascii="Calibri" w:hAnsi="Calibri" w:cs="Calibri"/>
              </w:rPr>
              <w:t>FREE to US$</w:t>
            </w:r>
            <w:r w:rsidR="007B3B39" w:rsidRPr="000652D0">
              <w:rPr>
                <w:rFonts w:ascii="Calibri" w:hAnsi="Calibri" w:cs="Calibri"/>
              </w:rPr>
              <w:t xml:space="preserve">19.99 </w:t>
            </w:r>
            <w:r w:rsidR="00565D0A" w:rsidRPr="000652D0">
              <w:rPr>
                <w:rFonts w:ascii="Calibri" w:hAnsi="Calibri" w:cs="Calibri"/>
              </w:rPr>
              <w:t>per month</w:t>
            </w:r>
            <w:r w:rsidR="007B3B39" w:rsidRPr="000652D0">
              <w:rPr>
                <w:rFonts w:ascii="Calibri" w:hAnsi="Calibri" w:cs="Calibri"/>
              </w:rPr>
              <w:t>/host</w:t>
            </w:r>
          </w:p>
        </w:tc>
      </w:tr>
      <w:tr w:rsidR="00A677BE" w:rsidRPr="00B9494F" w14:paraId="2387118B" w14:textId="77777777" w:rsidTr="006B64B3">
        <w:trPr>
          <w:trHeight w:val="2021"/>
        </w:trPr>
        <w:tc>
          <w:tcPr>
            <w:tcW w:w="3256" w:type="dxa"/>
            <w:vAlign w:val="center"/>
          </w:tcPr>
          <w:p w14:paraId="10C648CA" w14:textId="60820539" w:rsidR="00A677BE" w:rsidRPr="00B9494F" w:rsidRDefault="00A227BB" w:rsidP="00A972D1">
            <w:pPr>
              <w:spacing w:line="276" w:lineRule="auto"/>
              <w:jc w:val="center"/>
              <w:rPr>
                <w:rFonts w:ascii="Calibri" w:hAnsi="Calibri" w:cs="Calibri"/>
                <w:color w:val="595959"/>
              </w:rPr>
            </w:pPr>
            <w:r w:rsidRPr="00B9494F">
              <w:rPr>
                <w:rFonts w:ascii="Calibri" w:hAnsi="Calibri" w:cs="Calibri"/>
                <w:noProof/>
                <w:color w:val="595959"/>
              </w:rPr>
              <w:lastRenderedPageBreak/>
              <w:drawing>
                <wp:inline distT="0" distB="0" distL="0" distR="0" wp14:anchorId="770F3997" wp14:editId="5C9E0FFE">
                  <wp:extent cx="1440000" cy="418118"/>
                  <wp:effectExtent l="0" t="0" r="0" b="1270"/>
                  <wp:docPr id="19" name="Picture 19" descr="A picture containing object, cloc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logo.png"/>
                          <pic:cNvPicPr/>
                        </pic:nvPicPr>
                        <pic:blipFill>
                          <a:blip r:embed="rId4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18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4" w:type="dxa"/>
            <w:vAlign w:val="center"/>
          </w:tcPr>
          <w:p w14:paraId="5A2302C7" w14:textId="77777777" w:rsidR="00A677BE" w:rsidRPr="000652D0" w:rsidRDefault="00A677BE" w:rsidP="00A972D1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0652D0">
              <w:rPr>
                <w:rFonts w:ascii="Calibri" w:hAnsi="Calibri" w:cs="Calibri"/>
                <w:b/>
                <w:bCs/>
              </w:rPr>
              <w:t>InVideo</w:t>
            </w:r>
          </w:p>
          <w:p w14:paraId="025B4557" w14:textId="77777777" w:rsidR="00670E85" w:rsidRPr="000652D0" w:rsidRDefault="00E0054E" w:rsidP="00A972D1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0652D0">
              <w:rPr>
                <w:rFonts w:ascii="Calibri" w:hAnsi="Calibri" w:cs="Calibri"/>
                <w:i/>
                <w:iCs/>
              </w:rPr>
              <w:t>A video creation platform that helps you to transform your content into great videos to expand audience engagement.</w:t>
            </w:r>
          </w:p>
          <w:p w14:paraId="7B17B88D" w14:textId="77777777" w:rsidR="00283EAE" w:rsidRPr="000652D0" w:rsidRDefault="00283EAE" w:rsidP="00A972D1">
            <w:pPr>
              <w:spacing w:line="276" w:lineRule="auto"/>
              <w:rPr>
                <w:rFonts w:ascii="Calibri" w:hAnsi="Calibri" w:cs="Calibri"/>
              </w:rPr>
            </w:pPr>
          </w:p>
          <w:p w14:paraId="21E32ECC" w14:textId="47B4E8D3" w:rsidR="00283EAE" w:rsidRPr="000652D0" w:rsidRDefault="00283EAE" w:rsidP="00A972D1">
            <w:pPr>
              <w:spacing w:line="276" w:lineRule="auto"/>
              <w:rPr>
                <w:rFonts w:ascii="Calibri" w:hAnsi="Calibri" w:cs="Calibri"/>
              </w:rPr>
            </w:pPr>
            <w:r w:rsidRPr="000652D0">
              <w:rPr>
                <w:rFonts w:ascii="Calibri" w:hAnsi="Calibri" w:cs="Calibri"/>
                <w:b/>
                <w:bCs/>
              </w:rPr>
              <w:t xml:space="preserve">Cost: </w:t>
            </w:r>
            <w:r w:rsidR="00B24B3B" w:rsidRPr="000652D0">
              <w:rPr>
                <w:rFonts w:ascii="Calibri" w:hAnsi="Calibri" w:cs="Calibri"/>
              </w:rPr>
              <w:t>From</w:t>
            </w:r>
            <w:r w:rsidRPr="000652D0">
              <w:rPr>
                <w:rFonts w:ascii="Calibri" w:hAnsi="Calibri" w:cs="Calibri"/>
              </w:rPr>
              <w:t xml:space="preserve"> US$</w:t>
            </w:r>
            <w:r w:rsidR="00B24B3B" w:rsidRPr="000652D0">
              <w:rPr>
                <w:rFonts w:ascii="Calibri" w:hAnsi="Calibri" w:cs="Calibri"/>
              </w:rPr>
              <w:t>20.00</w:t>
            </w:r>
            <w:r w:rsidRPr="000652D0">
              <w:rPr>
                <w:rFonts w:ascii="Calibri" w:hAnsi="Calibri" w:cs="Calibri"/>
              </w:rPr>
              <w:t xml:space="preserve"> per mont</w:t>
            </w:r>
            <w:r w:rsidR="00B24B3B" w:rsidRPr="000652D0">
              <w:rPr>
                <w:rFonts w:ascii="Calibri" w:hAnsi="Calibri" w:cs="Calibri"/>
              </w:rPr>
              <w:t>h</w:t>
            </w:r>
          </w:p>
        </w:tc>
      </w:tr>
      <w:tr w:rsidR="00A677BE" w:rsidRPr="00B9494F" w14:paraId="275720F1" w14:textId="77777777" w:rsidTr="006B64B3">
        <w:trPr>
          <w:trHeight w:val="2021"/>
        </w:trPr>
        <w:tc>
          <w:tcPr>
            <w:tcW w:w="3256" w:type="dxa"/>
            <w:vAlign w:val="center"/>
          </w:tcPr>
          <w:p w14:paraId="0FB8B546" w14:textId="458CFB86" w:rsidR="00A677BE" w:rsidRPr="00B9494F" w:rsidRDefault="00517FB0" w:rsidP="00A972D1">
            <w:pPr>
              <w:spacing w:line="276" w:lineRule="auto"/>
              <w:jc w:val="center"/>
              <w:rPr>
                <w:rFonts w:ascii="Calibri" w:hAnsi="Calibri" w:cs="Calibri"/>
                <w:color w:val="595959"/>
              </w:rPr>
            </w:pPr>
            <w:r w:rsidRPr="00B9494F">
              <w:rPr>
                <w:rFonts w:ascii="Calibri" w:hAnsi="Calibri" w:cs="Calibri"/>
                <w:noProof/>
                <w:color w:val="595959"/>
              </w:rPr>
              <w:drawing>
                <wp:inline distT="0" distB="0" distL="0" distR="0" wp14:anchorId="4C9A11C1" wp14:editId="72A938CF">
                  <wp:extent cx="1440000" cy="531299"/>
                  <wp:effectExtent l="0" t="0" r="0" b="2540"/>
                  <wp:docPr id="4" name="Picture 4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000px-Vyond_2018.svg.png"/>
                          <pic:cNvPicPr/>
                        </pic:nvPicPr>
                        <pic:blipFill>
                          <a:blip r:embed="rId4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531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4" w:type="dxa"/>
            <w:vAlign w:val="center"/>
          </w:tcPr>
          <w:p w14:paraId="27A9AEF4" w14:textId="77777777" w:rsidR="00670E85" w:rsidRPr="000652D0" w:rsidRDefault="00A677BE" w:rsidP="00A972D1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0652D0">
              <w:rPr>
                <w:rFonts w:ascii="Calibri" w:hAnsi="Calibri" w:cs="Calibri"/>
                <w:b/>
                <w:bCs/>
              </w:rPr>
              <w:t>Vyond</w:t>
            </w:r>
          </w:p>
          <w:p w14:paraId="56A7D0A5" w14:textId="22B6E27D" w:rsidR="00124ED6" w:rsidRPr="000652D0" w:rsidRDefault="00124ED6" w:rsidP="00A972D1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0652D0">
              <w:rPr>
                <w:rFonts w:ascii="Calibri" w:hAnsi="Calibri" w:cs="Calibri"/>
                <w:i/>
                <w:iCs/>
              </w:rPr>
              <w:t>A cloud-based, animated video creation platform that allows people of all skill levels in all industries and job roles to create dynamic and powerful media.</w:t>
            </w:r>
          </w:p>
          <w:p w14:paraId="5D1B9ACB" w14:textId="77777777" w:rsidR="00F50439" w:rsidRPr="000652D0" w:rsidRDefault="00F50439" w:rsidP="00A972D1">
            <w:pPr>
              <w:spacing w:line="276" w:lineRule="auto"/>
              <w:rPr>
                <w:rFonts w:ascii="Calibri" w:hAnsi="Calibri" w:cs="Calibri"/>
              </w:rPr>
            </w:pPr>
          </w:p>
          <w:p w14:paraId="3C0F059D" w14:textId="2692D4D7" w:rsidR="00F87372" w:rsidRPr="000652D0" w:rsidRDefault="00F87372" w:rsidP="00A972D1">
            <w:pPr>
              <w:spacing w:line="276" w:lineRule="auto"/>
              <w:rPr>
                <w:rFonts w:ascii="Calibri" w:hAnsi="Calibri" w:cs="Calibri"/>
              </w:rPr>
            </w:pPr>
            <w:r w:rsidRPr="000652D0">
              <w:rPr>
                <w:rFonts w:ascii="Calibri" w:hAnsi="Calibri" w:cs="Calibri"/>
                <w:b/>
                <w:bCs/>
              </w:rPr>
              <w:t xml:space="preserve">Cost: </w:t>
            </w:r>
            <w:r w:rsidRPr="000652D0">
              <w:rPr>
                <w:rFonts w:ascii="Calibri" w:hAnsi="Calibri" w:cs="Calibri"/>
              </w:rPr>
              <w:t>From US$49.00 per month</w:t>
            </w:r>
          </w:p>
        </w:tc>
      </w:tr>
      <w:tr w:rsidR="00A677BE" w:rsidRPr="00B9494F" w14:paraId="6C196726" w14:textId="77777777" w:rsidTr="006B64B3">
        <w:trPr>
          <w:trHeight w:val="2021"/>
        </w:trPr>
        <w:tc>
          <w:tcPr>
            <w:tcW w:w="3256" w:type="dxa"/>
            <w:vAlign w:val="center"/>
          </w:tcPr>
          <w:p w14:paraId="54978D46" w14:textId="4EC66023" w:rsidR="00A677BE" w:rsidRPr="00B9494F" w:rsidRDefault="00814FA8" w:rsidP="00A972D1">
            <w:pPr>
              <w:spacing w:line="276" w:lineRule="auto"/>
              <w:jc w:val="center"/>
              <w:rPr>
                <w:rFonts w:ascii="Calibri" w:hAnsi="Calibri" w:cs="Calibri"/>
                <w:color w:val="595959"/>
              </w:rPr>
            </w:pPr>
            <w:r w:rsidRPr="00B9494F">
              <w:rPr>
                <w:rFonts w:ascii="Calibri" w:hAnsi="Calibri" w:cs="Calibri"/>
                <w:noProof/>
                <w:color w:val="595959"/>
              </w:rPr>
              <w:drawing>
                <wp:inline distT="0" distB="0" distL="0" distR="0" wp14:anchorId="2B6300DF" wp14:editId="26485415">
                  <wp:extent cx="1440000" cy="369640"/>
                  <wp:effectExtent l="0" t="0" r="0" b="0"/>
                  <wp:docPr id="18" name="Picture 18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CaptivateLogo-Blue-1024x263.png"/>
                          <pic:cNvPicPr/>
                        </pic:nvPicPr>
                        <pic:blipFill>
                          <a:blip r:embed="rId4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369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4" w:type="dxa"/>
            <w:vAlign w:val="center"/>
          </w:tcPr>
          <w:p w14:paraId="45E06FE2" w14:textId="77777777" w:rsidR="00A677BE" w:rsidRPr="000652D0" w:rsidRDefault="00A677BE" w:rsidP="00A972D1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0652D0">
              <w:rPr>
                <w:rFonts w:ascii="Calibri" w:hAnsi="Calibri" w:cs="Calibri"/>
                <w:b/>
                <w:bCs/>
              </w:rPr>
              <w:t>Captivate</w:t>
            </w:r>
          </w:p>
          <w:p w14:paraId="35D418E5" w14:textId="79D2D979" w:rsidR="00670E85" w:rsidRPr="000652D0" w:rsidRDefault="00354933" w:rsidP="00A972D1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0652D0">
              <w:rPr>
                <w:rFonts w:ascii="Calibri" w:hAnsi="Calibri" w:cs="Calibri"/>
                <w:i/>
                <w:iCs/>
              </w:rPr>
              <w:t>An easy</w:t>
            </w:r>
            <w:r w:rsidR="00ED13B4" w:rsidRPr="000652D0">
              <w:rPr>
                <w:rFonts w:ascii="Calibri" w:hAnsi="Calibri" w:cs="Calibri"/>
                <w:i/>
                <w:iCs/>
              </w:rPr>
              <w:t>-</w:t>
            </w:r>
            <w:r w:rsidRPr="000652D0">
              <w:rPr>
                <w:rFonts w:ascii="Calibri" w:hAnsi="Calibri" w:cs="Calibri"/>
                <w:i/>
                <w:iCs/>
              </w:rPr>
              <w:t>to</w:t>
            </w:r>
            <w:r w:rsidR="00ED13B4" w:rsidRPr="000652D0">
              <w:rPr>
                <w:rFonts w:ascii="Calibri" w:hAnsi="Calibri" w:cs="Calibri"/>
                <w:i/>
                <w:iCs/>
              </w:rPr>
              <w:t>-</w:t>
            </w:r>
            <w:r w:rsidRPr="000652D0">
              <w:rPr>
                <w:rFonts w:ascii="Calibri" w:hAnsi="Calibri" w:cs="Calibri"/>
                <w:i/>
                <w:iCs/>
              </w:rPr>
              <w:t>use podcast hosting provider.</w:t>
            </w:r>
          </w:p>
          <w:p w14:paraId="3AA6B48A" w14:textId="77777777" w:rsidR="00010870" w:rsidRPr="000652D0" w:rsidRDefault="00010870" w:rsidP="00A972D1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</w:p>
          <w:p w14:paraId="55139A75" w14:textId="6EB6E9D5" w:rsidR="00010870" w:rsidRPr="000652D0" w:rsidRDefault="00010870" w:rsidP="00A972D1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0652D0">
              <w:rPr>
                <w:rFonts w:ascii="Calibri" w:hAnsi="Calibri" w:cs="Calibri"/>
                <w:b/>
                <w:bCs/>
              </w:rPr>
              <w:t xml:space="preserve">Cost: </w:t>
            </w:r>
            <w:r w:rsidRPr="000652D0">
              <w:rPr>
                <w:rFonts w:ascii="Calibri" w:hAnsi="Calibri" w:cs="Calibri"/>
              </w:rPr>
              <w:t>From US$</w:t>
            </w:r>
            <w:r w:rsidR="008E61DF" w:rsidRPr="000652D0">
              <w:rPr>
                <w:rFonts w:ascii="Calibri" w:hAnsi="Calibri" w:cs="Calibri"/>
              </w:rPr>
              <w:t>1</w:t>
            </w:r>
            <w:r w:rsidRPr="000652D0">
              <w:rPr>
                <w:rFonts w:ascii="Calibri" w:hAnsi="Calibri" w:cs="Calibri"/>
              </w:rPr>
              <w:t>9.00 per month</w:t>
            </w:r>
            <w:r w:rsidR="008E61DF" w:rsidRPr="000652D0">
              <w:rPr>
                <w:rFonts w:ascii="Calibri" w:hAnsi="Calibri" w:cs="Calibri"/>
              </w:rPr>
              <w:t xml:space="preserve"> (Free trial available)</w:t>
            </w:r>
          </w:p>
        </w:tc>
      </w:tr>
      <w:tr w:rsidR="00A677BE" w:rsidRPr="00B9494F" w14:paraId="1CEE2416" w14:textId="77777777" w:rsidTr="006B64B3">
        <w:trPr>
          <w:trHeight w:val="2021"/>
        </w:trPr>
        <w:tc>
          <w:tcPr>
            <w:tcW w:w="3256" w:type="dxa"/>
            <w:vAlign w:val="center"/>
          </w:tcPr>
          <w:p w14:paraId="2597052F" w14:textId="38939764" w:rsidR="00A677BE" w:rsidRPr="00B9494F" w:rsidRDefault="00517FB0" w:rsidP="00A972D1">
            <w:pPr>
              <w:spacing w:line="276" w:lineRule="auto"/>
              <w:jc w:val="center"/>
              <w:rPr>
                <w:rFonts w:ascii="Calibri" w:hAnsi="Calibri" w:cs="Calibri"/>
                <w:color w:val="595959"/>
              </w:rPr>
            </w:pPr>
            <w:r w:rsidRPr="00B9494F">
              <w:rPr>
                <w:rFonts w:ascii="Calibri" w:hAnsi="Calibri" w:cs="Calibri"/>
                <w:noProof/>
                <w:color w:val="595959"/>
              </w:rPr>
              <w:drawing>
                <wp:inline distT="0" distB="0" distL="0" distR="0" wp14:anchorId="11239ED0" wp14:editId="7029F554">
                  <wp:extent cx="1440000" cy="1440000"/>
                  <wp:effectExtent l="0" t="0" r="0" b="0"/>
                  <wp:docPr id="5" name="Picture 5" descr="A picture containing drawing, ligh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anva-circle-logo.png"/>
                          <pic:cNvPicPr/>
                        </pic:nvPicPr>
                        <pic:blipFill>
                          <a:blip r:embed="rId4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4" w:type="dxa"/>
            <w:vAlign w:val="center"/>
          </w:tcPr>
          <w:p w14:paraId="38C0D539" w14:textId="77777777" w:rsidR="00A677BE" w:rsidRPr="000652D0" w:rsidRDefault="00A677BE" w:rsidP="00A972D1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0652D0">
              <w:rPr>
                <w:rFonts w:ascii="Calibri" w:hAnsi="Calibri" w:cs="Calibri"/>
                <w:b/>
                <w:bCs/>
              </w:rPr>
              <w:t>Canva</w:t>
            </w:r>
          </w:p>
          <w:p w14:paraId="51C0FCD1" w14:textId="77777777" w:rsidR="00D82C97" w:rsidRPr="000652D0" w:rsidRDefault="002268CC" w:rsidP="00A972D1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0652D0">
              <w:rPr>
                <w:rFonts w:ascii="Calibri" w:hAnsi="Calibri" w:cs="Calibri"/>
                <w:i/>
                <w:iCs/>
              </w:rPr>
              <w:t>A drag-and-drop graphic design tool that allows users to create social media graphics, presentations, posters and other visual content</w:t>
            </w:r>
          </w:p>
          <w:p w14:paraId="38E17817" w14:textId="77777777" w:rsidR="00D82C97" w:rsidRPr="000652D0" w:rsidRDefault="00D82C97" w:rsidP="00A972D1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</w:p>
          <w:p w14:paraId="2DAE909A" w14:textId="06197135" w:rsidR="00670E85" w:rsidRPr="000652D0" w:rsidRDefault="00D82C97" w:rsidP="00A972D1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0652D0">
              <w:rPr>
                <w:rFonts w:ascii="Calibri" w:hAnsi="Calibri" w:cs="Calibri"/>
                <w:b/>
                <w:bCs/>
              </w:rPr>
              <w:t xml:space="preserve">Cost: </w:t>
            </w:r>
            <w:r w:rsidRPr="000652D0">
              <w:rPr>
                <w:rFonts w:ascii="Calibri" w:hAnsi="Calibri" w:cs="Calibri"/>
              </w:rPr>
              <w:t xml:space="preserve">From </w:t>
            </w:r>
            <w:r w:rsidR="00A340BF" w:rsidRPr="000652D0">
              <w:rPr>
                <w:rFonts w:ascii="Calibri" w:hAnsi="Calibri" w:cs="Calibri"/>
              </w:rPr>
              <w:t xml:space="preserve">FREE to </w:t>
            </w:r>
            <w:r w:rsidRPr="000652D0">
              <w:rPr>
                <w:rFonts w:ascii="Calibri" w:hAnsi="Calibri" w:cs="Calibri"/>
              </w:rPr>
              <w:t>US$</w:t>
            </w:r>
            <w:r w:rsidR="00A340BF" w:rsidRPr="000652D0">
              <w:rPr>
                <w:rFonts w:ascii="Calibri" w:hAnsi="Calibri" w:cs="Calibri"/>
              </w:rPr>
              <w:t>30</w:t>
            </w:r>
            <w:r w:rsidRPr="000652D0">
              <w:rPr>
                <w:rFonts w:ascii="Calibri" w:hAnsi="Calibri" w:cs="Calibri"/>
              </w:rPr>
              <w:t xml:space="preserve">.00 per month </w:t>
            </w:r>
            <w:r w:rsidR="00A340BF" w:rsidRPr="000652D0">
              <w:rPr>
                <w:rFonts w:ascii="Calibri" w:hAnsi="Calibri" w:cs="Calibri"/>
              </w:rPr>
              <w:t>(billed annually)</w:t>
            </w:r>
          </w:p>
        </w:tc>
      </w:tr>
      <w:tr w:rsidR="00A677BE" w:rsidRPr="00B9494F" w14:paraId="74850320" w14:textId="77777777" w:rsidTr="006B64B3">
        <w:trPr>
          <w:trHeight w:val="2021"/>
        </w:trPr>
        <w:tc>
          <w:tcPr>
            <w:tcW w:w="3256" w:type="dxa"/>
            <w:vAlign w:val="center"/>
          </w:tcPr>
          <w:p w14:paraId="76EB260C" w14:textId="2A6817B9" w:rsidR="00A677BE" w:rsidRPr="00B9494F" w:rsidRDefault="00D121B2" w:rsidP="00A972D1">
            <w:pPr>
              <w:spacing w:line="276" w:lineRule="auto"/>
              <w:jc w:val="center"/>
              <w:rPr>
                <w:rFonts w:ascii="Calibri" w:hAnsi="Calibri" w:cs="Calibri"/>
                <w:color w:val="595959"/>
              </w:rPr>
            </w:pPr>
            <w:r w:rsidRPr="00B9494F">
              <w:rPr>
                <w:rFonts w:ascii="Calibri" w:hAnsi="Calibri" w:cs="Calibri"/>
                <w:noProof/>
                <w:color w:val="595959"/>
              </w:rPr>
              <w:drawing>
                <wp:inline distT="0" distB="0" distL="0" distR="0" wp14:anchorId="7662DFA8" wp14:editId="4893550B">
                  <wp:extent cx="1440000" cy="701270"/>
                  <wp:effectExtent l="0" t="0" r="0" b="0"/>
                  <wp:docPr id="11" name="Picture 11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tb-logo.png"/>
                          <pic:cNvPicPr/>
                        </pic:nvPicPr>
                        <pic:blipFill>
                          <a:blip r:embed="rId4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701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4" w:type="dxa"/>
            <w:vAlign w:val="center"/>
          </w:tcPr>
          <w:p w14:paraId="7A97399C" w14:textId="77777777" w:rsidR="00670E85" w:rsidRPr="000652D0" w:rsidRDefault="00670E85" w:rsidP="00A972D1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0652D0">
              <w:rPr>
                <w:rFonts w:ascii="Calibri" w:hAnsi="Calibri" w:cs="Calibri"/>
                <w:b/>
                <w:bCs/>
              </w:rPr>
              <w:t>Tweet Binder</w:t>
            </w:r>
          </w:p>
          <w:p w14:paraId="5E67C1E2" w14:textId="77777777" w:rsidR="002F5AA7" w:rsidRPr="000652D0" w:rsidRDefault="002F5AA7" w:rsidP="00A972D1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0652D0">
              <w:rPr>
                <w:rFonts w:ascii="Calibri" w:hAnsi="Calibri" w:cs="Calibri"/>
                <w:i/>
                <w:iCs/>
              </w:rPr>
              <w:t>A social media monitoring tool. It allows you to generate reports and track hashtags on Twitter and Instagram.</w:t>
            </w:r>
          </w:p>
          <w:p w14:paraId="24019F4F" w14:textId="77777777" w:rsidR="00A43FE3" w:rsidRPr="000652D0" w:rsidRDefault="00A43FE3" w:rsidP="00A972D1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</w:p>
          <w:p w14:paraId="361F9432" w14:textId="2EDEA5DA" w:rsidR="00A43FE3" w:rsidRPr="000652D0" w:rsidRDefault="00A43FE3" w:rsidP="00A972D1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0652D0">
              <w:rPr>
                <w:rFonts w:ascii="Calibri" w:hAnsi="Calibri" w:cs="Calibri"/>
                <w:b/>
                <w:bCs/>
              </w:rPr>
              <w:t xml:space="preserve">Cost: </w:t>
            </w:r>
            <w:r w:rsidRPr="000652D0">
              <w:rPr>
                <w:rFonts w:ascii="Calibri" w:hAnsi="Calibri" w:cs="Calibri"/>
              </w:rPr>
              <w:t>From US$</w:t>
            </w:r>
            <w:r w:rsidR="00E64B9F" w:rsidRPr="000652D0">
              <w:rPr>
                <w:rFonts w:ascii="Calibri" w:hAnsi="Calibri" w:cs="Calibri"/>
              </w:rPr>
              <w:t>4</w:t>
            </w:r>
            <w:r w:rsidRPr="000652D0">
              <w:rPr>
                <w:rFonts w:ascii="Calibri" w:hAnsi="Calibri" w:cs="Calibri"/>
              </w:rPr>
              <w:t>0.00 per month</w:t>
            </w:r>
          </w:p>
        </w:tc>
      </w:tr>
      <w:tr w:rsidR="00670E85" w:rsidRPr="00B9494F" w14:paraId="5D07A150" w14:textId="77777777" w:rsidTr="006B64B3">
        <w:trPr>
          <w:trHeight w:val="2021"/>
        </w:trPr>
        <w:tc>
          <w:tcPr>
            <w:tcW w:w="3256" w:type="dxa"/>
            <w:vAlign w:val="center"/>
          </w:tcPr>
          <w:p w14:paraId="00055D61" w14:textId="50260988" w:rsidR="00670E85" w:rsidRPr="00B9494F" w:rsidRDefault="00F74FAC" w:rsidP="00A972D1">
            <w:pPr>
              <w:spacing w:line="276" w:lineRule="auto"/>
              <w:jc w:val="center"/>
              <w:rPr>
                <w:rFonts w:ascii="Calibri" w:hAnsi="Calibri" w:cs="Calibri"/>
                <w:color w:val="595959"/>
              </w:rPr>
            </w:pPr>
            <w:r w:rsidRPr="00B9494F">
              <w:rPr>
                <w:rFonts w:ascii="Calibri" w:hAnsi="Calibri" w:cs="Calibri"/>
                <w:noProof/>
                <w:color w:val="595959"/>
              </w:rPr>
              <w:lastRenderedPageBreak/>
              <w:drawing>
                <wp:inline distT="0" distB="0" distL="0" distR="0" wp14:anchorId="5E488257" wp14:editId="56F022A3">
                  <wp:extent cx="1440000" cy="918317"/>
                  <wp:effectExtent l="0" t="0" r="0" b="0"/>
                  <wp:docPr id="10" name="Picture 10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plasheo_R-navy-ish-with-white-1.png"/>
                          <pic:cNvPicPr/>
                        </pic:nvPicPr>
                        <pic:blipFill>
                          <a:blip r:embed="rId4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18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4" w:type="dxa"/>
            <w:vAlign w:val="center"/>
          </w:tcPr>
          <w:p w14:paraId="23D16CEC" w14:textId="77777777" w:rsidR="00670E85" w:rsidRPr="000652D0" w:rsidRDefault="00670E85" w:rsidP="00A972D1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0652D0">
              <w:rPr>
                <w:rFonts w:ascii="Calibri" w:hAnsi="Calibri" w:cs="Calibri"/>
                <w:b/>
                <w:bCs/>
              </w:rPr>
              <w:t>Splasheo</w:t>
            </w:r>
          </w:p>
          <w:p w14:paraId="7917CDE3" w14:textId="77777777" w:rsidR="00670E85" w:rsidRPr="000652D0" w:rsidRDefault="004E15CD" w:rsidP="00A972D1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0652D0">
              <w:rPr>
                <w:rFonts w:ascii="Calibri" w:hAnsi="Calibri" w:cs="Calibri"/>
                <w:i/>
                <w:iCs/>
              </w:rPr>
              <w:t>Video creation tool for creating videos with catchy captions and headlines.</w:t>
            </w:r>
          </w:p>
          <w:p w14:paraId="0EBF1C2A" w14:textId="77777777" w:rsidR="001B3315" w:rsidRPr="000652D0" w:rsidRDefault="001B3315" w:rsidP="00A972D1">
            <w:pPr>
              <w:spacing w:line="276" w:lineRule="auto"/>
              <w:rPr>
                <w:rFonts w:ascii="Calibri" w:hAnsi="Calibri" w:cs="Calibri"/>
              </w:rPr>
            </w:pPr>
          </w:p>
          <w:p w14:paraId="68DC0DBB" w14:textId="353C71C1" w:rsidR="001B3315" w:rsidRPr="000652D0" w:rsidRDefault="001B3315" w:rsidP="00A972D1">
            <w:pPr>
              <w:spacing w:line="276" w:lineRule="auto"/>
              <w:rPr>
                <w:rFonts w:ascii="Calibri" w:hAnsi="Calibri" w:cs="Calibri"/>
              </w:rPr>
            </w:pPr>
            <w:r w:rsidRPr="000652D0">
              <w:rPr>
                <w:rFonts w:ascii="Calibri" w:hAnsi="Calibri" w:cs="Calibri"/>
                <w:b/>
                <w:bCs/>
              </w:rPr>
              <w:t xml:space="preserve">Cost: </w:t>
            </w:r>
            <w:r w:rsidRPr="000652D0">
              <w:rPr>
                <w:rFonts w:ascii="Calibri" w:hAnsi="Calibri" w:cs="Calibri"/>
              </w:rPr>
              <w:t>From US$</w:t>
            </w:r>
            <w:r w:rsidR="008B33AC" w:rsidRPr="000652D0">
              <w:rPr>
                <w:rFonts w:ascii="Calibri" w:hAnsi="Calibri" w:cs="Calibri"/>
              </w:rPr>
              <w:t>89</w:t>
            </w:r>
            <w:r w:rsidRPr="000652D0">
              <w:rPr>
                <w:rFonts w:ascii="Calibri" w:hAnsi="Calibri" w:cs="Calibri"/>
              </w:rPr>
              <w:t>.00 per month</w:t>
            </w:r>
            <w:r w:rsidR="008B33AC" w:rsidRPr="000652D0">
              <w:rPr>
                <w:rFonts w:ascii="Calibri" w:hAnsi="Calibri" w:cs="Calibri"/>
              </w:rPr>
              <w:t xml:space="preserve"> (billed annually)</w:t>
            </w:r>
          </w:p>
        </w:tc>
      </w:tr>
      <w:tr w:rsidR="00670E85" w:rsidRPr="00B9494F" w14:paraId="35F21ADB" w14:textId="77777777" w:rsidTr="006B64B3">
        <w:trPr>
          <w:trHeight w:val="2021"/>
        </w:trPr>
        <w:tc>
          <w:tcPr>
            <w:tcW w:w="3256" w:type="dxa"/>
            <w:vAlign w:val="center"/>
          </w:tcPr>
          <w:p w14:paraId="72BE245A" w14:textId="5B66DEED" w:rsidR="00670E85" w:rsidRPr="00B9494F" w:rsidRDefault="002B0CAE" w:rsidP="00A972D1">
            <w:pPr>
              <w:spacing w:line="276" w:lineRule="auto"/>
              <w:jc w:val="center"/>
              <w:rPr>
                <w:rFonts w:ascii="Calibri" w:hAnsi="Calibri" w:cs="Calibri"/>
                <w:color w:val="595959"/>
              </w:rPr>
            </w:pPr>
            <w:r w:rsidRPr="00B9494F">
              <w:rPr>
                <w:rFonts w:ascii="Calibri" w:hAnsi="Calibri" w:cs="Calibri"/>
                <w:noProof/>
                <w:color w:val="595959"/>
              </w:rPr>
              <w:drawing>
                <wp:inline distT="0" distB="0" distL="0" distR="0" wp14:anchorId="148314E0" wp14:editId="53053EE5">
                  <wp:extent cx="1440000" cy="753604"/>
                  <wp:effectExtent l="0" t="0" r="0" b="0"/>
                  <wp:docPr id="8" name="Picture 8" descr="A picture containing clock,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romo.png"/>
                          <pic:cNvPicPr/>
                        </pic:nvPicPr>
                        <pic:blipFill>
                          <a:blip r:embed="rId4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753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4" w:type="dxa"/>
            <w:vAlign w:val="center"/>
          </w:tcPr>
          <w:p w14:paraId="06A16ABF" w14:textId="77777777" w:rsidR="00670E85" w:rsidRPr="000652D0" w:rsidRDefault="00670E85" w:rsidP="00A972D1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0652D0">
              <w:rPr>
                <w:rFonts w:ascii="Calibri" w:hAnsi="Calibri" w:cs="Calibri"/>
                <w:b/>
                <w:bCs/>
              </w:rPr>
              <w:t>Promo</w:t>
            </w:r>
          </w:p>
          <w:p w14:paraId="721ECE84" w14:textId="418FBDC9" w:rsidR="00670E85" w:rsidRPr="000652D0" w:rsidRDefault="00D061DC" w:rsidP="00A972D1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0652D0">
              <w:rPr>
                <w:rFonts w:ascii="Calibri" w:hAnsi="Calibri" w:cs="Calibri"/>
                <w:i/>
                <w:iCs/>
              </w:rPr>
              <w:t>M</w:t>
            </w:r>
            <w:r w:rsidR="0081529C" w:rsidRPr="000652D0">
              <w:rPr>
                <w:rFonts w:ascii="Calibri" w:hAnsi="Calibri" w:cs="Calibri"/>
                <w:i/>
                <w:iCs/>
              </w:rPr>
              <w:t>arketing video creation tool</w:t>
            </w:r>
            <w:r w:rsidR="004E4A78" w:rsidRPr="000652D0">
              <w:rPr>
                <w:rFonts w:ascii="Calibri" w:hAnsi="Calibri" w:cs="Calibri"/>
                <w:i/>
                <w:iCs/>
              </w:rPr>
              <w:t xml:space="preserve"> with a host of </w:t>
            </w:r>
            <w:r w:rsidR="00166EE0" w:rsidRPr="000652D0">
              <w:rPr>
                <w:rFonts w:ascii="Calibri" w:hAnsi="Calibri" w:cs="Calibri"/>
                <w:i/>
                <w:iCs/>
              </w:rPr>
              <w:t>high-quality</w:t>
            </w:r>
            <w:r w:rsidRPr="000652D0">
              <w:rPr>
                <w:rFonts w:ascii="Calibri" w:hAnsi="Calibri" w:cs="Calibri"/>
                <w:i/>
                <w:iCs/>
              </w:rPr>
              <w:t xml:space="preserve"> </w:t>
            </w:r>
            <w:r w:rsidR="004E4A78" w:rsidRPr="000652D0">
              <w:rPr>
                <w:rFonts w:ascii="Calibri" w:hAnsi="Calibri" w:cs="Calibri"/>
                <w:i/>
                <w:iCs/>
              </w:rPr>
              <w:t>stock photos</w:t>
            </w:r>
            <w:r w:rsidRPr="000652D0">
              <w:rPr>
                <w:rFonts w:ascii="Calibri" w:hAnsi="Calibri" w:cs="Calibri"/>
                <w:i/>
                <w:iCs/>
              </w:rPr>
              <w:t xml:space="preserve">, </w:t>
            </w:r>
            <w:r w:rsidR="004E4A78" w:rsidRPr="000652D0">
              <w:rPr>
                <w:rFonts w:ascii="Calibri" w:hAnsi="Calibri" w:cs="Calibri"/>
                <w:i/>
                <w:iCs/>
              </w:rPr>
              <w:t>video footage</w:t>
            </w:r>
            <w:r w:rsidRPr="000652D0">
              <w:rPr>
                <w:rFonts w:ascii="Calibri" w:hAnsi="Calibri" w:cs="Calibri"/>
                <w:i/>
                <w:iCs/>
              </w:rPr>
              <w:t xml:space="preserve"> and pre-made templates.</w:t>
            </w:r>
          </w:p>
          <w:p w14:paraId="5B50948A" w14:textId="77777777" w:rsidR="000F5CA1" w:rsidRPr="000652D0" w:rsidRDefault="000F5CA1" w:rsidP="00A972D1">
            <w:pPr>
              <w:spacing w:line="276" w:lineRule="auto"/>
              <w:rPr>
                <w:rFonts w:ascii="Calibri" w:hAnsi="Calibri" w:cs="Calibri"/>
              </w:rPr>
            </w:pPr>
          </w:p>
          <w:p w14:paraId="03859001" w14:textId="71B743BA" w:rsidR="000F5CA1" w:rsidRPr="000652D0" w:rsidRDefault="000F5CA1" w:rsidP="00A972D1">
            <w:pPr>
              <w:spacing w:line="276" w:lineRule="auto"/>
              <w:rPr>
                <w:rFonts w:ascii="Calibri" w:hAnsi="Calibri" w:cs="Calibri"/>
              </w:rPr>
            </w:pPr>
            <w:r w:rsidRPr="000652D0">
              <w:rPr>
                <w:rFonts w:ascii="Calibri" w:hAnsi="Calibri" w:cs="Calibri"/>
                <w:b/>
                <w:bCs/>
              </w:rPr>
              <w:t xml:space="preserve">Cost: </w:t>
            </w:r>
            <w:r w:rsidRPr="000652D0">
              <w:rPr>
                <w:rFonts w:ascii="Calibri" w:hAnsi="Calibri" w:cs="Calibri"/>
              </w:rPr>
              <w:t>From US$</w:t>
            </w:r>
            <w:r w:rsidR="00004100" w:rsidRPr="000652D0">
              <w:rPr>
                <w:rFonts w:ascii="Calibri" w:hAnsi="Calibri" w:cs="Calibri"/>
              </w:rPr>
              <w:t>3</w:t>
            </w:r>
            <w:r w:rsidRPr="000652D0">
              <w:rPr>
                <w:rFonts w:ascii="Calibri" w:hAnsi="Calibri" w:cs="Calibri"/>
              </w:rPr>
              <w:t>9.00 per month (billed annually)</w:t>
            </w:r>
          </w:p>
        </w:tc>
      </w:tr>
      <w:tr w:rsidR="00670E85" w:rsidRPr="00B9494F" w14:paraId="1C844FC3" w14:textId="77777777" w:rsidTr="006B64B3">
        <w:trPr>
          <w:trHeight w:val="2022"/>
        </w:trPr>
        <w:tc>
          <w:tcPr>
            <w:tcW w:w="3256" w:type="dxa"/>
            <w:vAlign w:val="center"/>
          </w:tcPr>
          <w:p w14:paraId="112E5C40" w14:textId="58AAC07E" w:rsidR="00670E85" w:rsidRPr="00B9494F" w:rsidRDefault="00517FB0" w:rsidP="00A972D1">
            <w:pPr>
              <w:spacing w:line="276" w:lineRule="auto"/>
              <w:jc w:val="center"/>
              <w:rPr>
                <w:rFonts w:ascii="Calibri" w:hAnsi="Calibri" w:cs="Calibri"/>
                <w:color w:val="595959"/>
              </w:rPr>
            </w:pPr>
            <w:r w:rsidRPr="00B9494F">
              <w:rPr>
                <w:rFonts w:ascii="Calibri" w:hAnsi="Calibri" w:cs="Calibri"/>
                <w:noProof/>
                <w:color w:val="595959"/>
              </w:rPr>
              <w:drawing>
                <wp:inline distT="0" distB="0" distL="0" distR="0" wp14:anchorId="29A77B64" wp14:editId="70BC8E84">
                  <wp:extent cx="1440000" cy="748800"/>
                  <wp:effectExtent l="0" t="0" r="0" b="0"/>
                  <wp:docPr id="7" name="Picture 7" descr="A picture containing drawing, cup, plat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rev-logo-300x157.png"/>
                          <pic:cNvPicPr/>
                        </pic:nvPicPr>
                        <pic:blipFill>
                          <a:blip r:embed="rId4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74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4" w:type="dxa"/>
            <w:vAlign w:val="center"/>
          </w:tcPr>
          <w:p w14:paraId="342E8142" w14:textId="77777777" w:rsidR="00670E85" w:rsidRPr="000652D0" w:rsidRDefault="00670E85" w:rsidP="00A972D1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0652D0">
              <w:rPr>
                <w:rFonts w:ascii="Calibri" w:hAnsi="Calibri" w:cs="Calibri"/>
                <w:b/>
                <w:bCs/>
              </w:rPr>
              <w:t>Rev</w:t>
            </w:r>
          </w:p>
          <w:p w14:paraId="037BEE76" w14:textId="77777777" w:rsidR="00166EE0" w:rsidRPr="000652D0" w:rsidRDefault="00166EE0" w:rsidP="00A972D1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0652D0">
              <w:rPr>
                <w:rFonts w:ascii="Calibri" w:hAnsi="Calibri" w:cs="Calibri"/>
                <w:i/>
                <w:iCs/>
              </w:rPr>
              <w:t>An online audio transcription and video caption services.</w:t>
            </w:r>
          </w:p>
          <w:p w14:paraId="557D52CD" w14:textId="77777777" w:rsidR="00BA75EA" w:rsidRPr="000652D0" w:rsidRDefault="00BA75EA" w:rsidP="00A972D1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</w:p>
          <w:p w14:paraId="3A95B66D" w14:textId="61C8E892" w:rsidR="00BA75EA" w:rsidRPr="000652D0" w:rsidRDefault="00BA75EA" w:rsidP="00A972D1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0652D0">
              <w:rPr>
                <w:rFonts w:ascii="Calibri" w:hAnsi="Calibri" w:cs="Calibri"/>
                <w:b/>
                <w:bCs/>
              </w:rPr>
              <w:t xml:space="preserve">Cost: </w:t>
            </w:r>
            <w:r w:rsidRPr="000652D0">
              <w:rPr>
                <w:rFonts w:ascii="Calibri" w:hAnsi="Calibri" w:cs="Calibri"/>
              </w:rPr>
              <w:t>US$</w:t>
            </w:r>
            <w:r w:rsidR="00E05245" w:rsidRPr="000652D0">
              <w:rPr>
                <w:rFonts w:ascii="Calibri" w:hAnsi="Calibri" w:cs="Calibri"/>
              </w:rPr>
              <w:t>1</w:t>
            </w:r>
            <w:r w:rsidRPr="000652D0">
              <w:rPr>
                <w:rFonts w:ascii="Calibri" w:hAnsi="Calibri" w:cs="Calibri"/>
              </w:rPr>
              <w:t>.</w:t>
            </w:r>
            <w:r w:rsidR="00E05245" w:rsidRPr="000652D0">
              <w:rPr>
                <w:rFonts w:ascii="Calibri" w:hAnsi="Calibri" w:cs="Calibri"/>
              </w:rPr>
              <w:t>25</w:t>
            </w:r>
            <w:r w:rsidRPr="000652D0">
              <w:rPr>
                <w:rFonts w:ascii="Calibri" w:hAnsi="Calibri" w:cs="Calibri"/>
              </w:rPr>
              <w:t xml:space="preserve"> per </w:t>
            </w:r>
            <w:r w:rsidR="00E05245" w:rsidRPr="000652D0">
              <w:rPr>
                <w:rFonts w:ascii="Calibri" w:hAnsi="Calibri" w:cs="Calibri"/>
              </w:rPr>
              <w:t>audio minute</w:t>
            </w:r>
          </w:p>
        </w:tc>
      </w:tr>
    </w:tbl>
    <w:p w14:paraId="382938A5" w14:textId="65BA756A" w:rsidR="00A33FE6" w:rsidRPr="00B9494F" w:rsidRDefault="00A33FE6" w:rsidP="00A972D1">
      <w:pPr>
        <w:spacing w:line="276" w:lineRule="auto"/>
        <w:rPr>
          <w:rFonts w:ascii="Calibri" w:hAnsi="Calibri" w:cs="Calibri"/>
          <w:b/>
          <w:color w:val="002060"/>
          <w:sz w:val="32"/>
          <w:szCs w:val="32"/>
        </w:rPr>
        <w:sectPr w:rsidR="00A33FE6" w:rsidRPr="00B9494F" w:rsidSect="00A972D1">
          <w:footerReference w:type="even" r:id="rId50"/>
          <w:footerReference w:type="default" r:id="rId51"/>
          <w:footerReference w:type="first" r:id="rId52"/>
          <w:type w:val="continuous"/>
          <w:pgSz w:w="11900" w:h="16840"/>
          <w:pgMar w:top="1440" w:right="1440" w:bottom="1440" w:left="1440" w:header="561" w:footer="561" w:gutter="0"/>
          <w:cols w:space="708"/>
          <w:titlePg/>
          <w:docGrid w:linePitch="360"/>
        </w:sectPr>
      </w:pPr>
    </w:p>
    <w:p w14:paraId="6391B398" w14:textId="69CD03A8" w:rsidR="005A4EE3" w:rsidRPr="00432F1E" w:rsidRDefault="008C01CA" w:rsidP="00A972D1">
      <w:pPr>
        <w:pStyle w:val="Heading1"/>
        <w:spacing w:line="276" w:lineRule="auto"/>
      </w:pPr>
      <w:bookmarkStart w:id="23" w:name="_Toc60819975"/>
      <w:r w:rsidRPr="00722C58">
        <w:lastRenderedPageBreak/>
        <w:t>Metrics and Results</w:t>
      </w:r>
      <w:bookmarkEnd w:id="23"/>
      <w:r w:rsidRPr="00722C58">
        <w:t xml:space="preserve"> </w:t>
      </w:r>
    </w:p>
    <w:p w14:paraId="6AB06E75" w14:textId="328997CF" w:rsidR="002D581C" w:rsidRPr="00B9494F" w:rsidRDefault="007F0C20" w:rsidP="00A972D1">
      <w:pPr>
        <w:spacing w:line="276" w:lineRule="auto"/>
        <w:rPr>
          <w:rFonts w:ascii="Calibri" w:hAnsi="Calibri" w:cs="Calibri"/>
          <w:b/>
          <w:bCs/>
        </w:rPr>
      </w:pPr>
      <w:r w:rsidRPr="00B9494F">
        <w:rPr>
          <w:rFonts w:ascii="Calibri" w:hAnsi="Calibri" w:cs="Calibri"/>
          <w:b/>
          <w:bCs/>
        </w:rPr>
        <w:t xml:space="preserve">We have identified which digital metrics we will measure in our monthly, quarterly and annual reports as a way of analysing KPIs. </w:t>
      </w:r>
    </w:p>
    <w:p w14:paraId="0D8A7D70" w14:textId="61F51705" w:rsidR="002D581C" w:rsidRPr="00B9494F" w:rsidRDefault="002D581C" w:rsidP="00A972D1">
      <w:pPr>
        <w:spacing w:line="276" w:lineRule="auto"/>
        <w:rPr>
          <w:rFonts w:ascii="Calibri" w:hAnsi="Calibri" w:cs="Calibri"/>
        </w:rPr>
      </w:pPr>
    </w:p>
    <w:p w14:paraId="40229029" w14:textId="1E5432C4" w:rsidR="00DB10E0" w:rsidRPr="00B9494F" w:rsidRDefault="00414FD5" w:rsidP="00A972D1">
      <w:pPr>
        <w:numPr>
          <w:ilvl w:val="0"/>
          <w:numId w:val="9"/>
        </w:numPr>
        <w:spacing w:line="276" w:lineRule="auto"/>
        <w:rPr>
          <w:rFonts w:ascii="Calibri" w:hAnsi="Calibri" w:cs="Calibri"/>
          <w:lang w:val="en-IE"/>
        </w:rPr>
      </w:pPr>
      <w:r w:rsidRPr="00B9494F">
        <w:rPr>
          <w:rFonts w:ascii="Calibri" w:hAnsi="Calibri" w:cs="Calibri"/>
          <w:b/>
          <w:bCs/>
          <w:lang w:val="en-US"/>
        </w:rPr>
        <w:t>Weekly</w:t>
      </w:r>
      <w:r w:rsidRPr="00B9494F">
        <w:rPr>
          <w:rFonts w:ascii="Calibri" w:hAnsi="Calibri" w:cs="Calibri"/>
          <w:lang w:val="en-US"/>
        </w:rPr>
        <w:t xml:space="preserve"> – review top content, high-level metrics</w:t>
      </w:r>
      <w:r w:rsidR="008C01CA">
        <w:rPr>
          <w:rFonts w:ascii="Calibri" w:hAnsi="Calibri" w:cs="Calibri"/>
          <w:lang w:val="en-US"/>
        </w:rPr>
        <w:t>, KPIs</w:t>
      </w:r>
    </w:p>
    <w:p w14:paraId="090144FF" w14:textId="77777777" w:rsidR="00DB10E0" w:rsidRPr="00B9494F" w:rsidRDefault="00414FD5" w:rsidP="00A972D1">
      <w:pPr>
        <w:numPr>
          <w:ilvl w:val="0"/>
          <w:numId w:val="9"/>
        </w:numPr>
        <w:spacing w:line="276" w:lineRule="auto"/>
        <w:rPr>
          <w:rFonts w:ascii="Calibri" w:hAnsi="Calibri" w:cs="Calibri"/>
          <w:lang w:val="en-IE"/>
        </w:rPr>
      </w:pPr>
      <w:r w:rsidRPr="00B9494F">
        <w:rPr>
          <w:rFonts w:ascii="Calibri" w:hAnsi="Calibri" w:cs="Calibri"/>
          <w:b/>
          <w:bCs/>
          <w:lang w:val="en-US"/>
        </w:rPr>
        <w:t>Monthly</w:t>
      </w:r>
      <w:r w:rsidRPr="00B9494F">
        <w:rPr>
          <w:rFonts w:ascii="Calibri" w:hAnsi="Calibri" w:cs="Calibri"/>
          <w:lang w:val="en-US"/>
        </w:rPr>
        <w:t xml:space="preserve"> – export AgoraPulse cross channel performance account </w:t>
      </w:r>
    </w:p>
    <w:p w14:paraId="10C0A4C9" w14:textId="77777777" w:rsidR="00DB10E0" w:rsidRPr="00B9494F" w:rsidRDefault="00414FD5" w:rsidP="00A972D1">
      <w:pPr>
        <w:numPr>
          <w:ilvl w:val="0"/>
          <w:numId w:val="9"/>
        </w:numPr>
        <w:spacing w:line="276" w:lineRule="auto"/>
        <w:rPr>
          <w:rFonts w:ascii="Calibri" w:hAnsi="Calibri" w:cs="Calibri"/>
          <w:lang w:val="en-IE"/>
        </w:rPr>
      </w:pPr>
      <w:r w:rsidRPr="00B9494F">
        <w:rPr>
          <w:rFonts w:ascii="Calibri" w:hAnsi="Calibri" w:cs="Calibri"/>
          <w:b/>
          <w:bCs/>
          <w:lang w:val="en-US"/>
        </w:rPr>
        <w:t>Quarterly</w:t>
      </w:r>
      <w:r w:rsidRPr="00B9494F">
        <w:rPr>
          <w:rFonts w:ascii="Calibri" w:hAnsi="Calibri" w:cs="Calibri"/>
          <w:lang w:val="en-US"/>
        </w:rPr>
        <w:t xml:space="preserve"> – deep dive into trends/opportunities</w:t>
      </w:r>
    </w:p>
    <w:p w14:paraId="497E64B2" w14:textId="77777777" w:rsidR="00DB10E0" w:rsidRPr="00B9494F" w:rsidRDefault="00414FD5" w:rsidP="00A972D1">
      <w:pPr>
        <w:numPr>
          <w:ilvl w:val="0"/>
          <w:numId w:val="9"/>
        </w:numPr>
        <w:spacing w:line="276" w:lineRule="auto"/>
        <w:rPr>
          <w:rFonts w:ascii="Calibri" w:hAnsi="Calibri" w:cs="Calibri"/>
          <w:lang w:val="en-IE"/>
        </w:rPr>
      </w:pPr>
      <w:r w:rsidRPr="00B9494F">
        <w:rPr>
          <w:rFonts w:ascii="Calibri" w:hAnsi="Calibri" w:cs="Calibri"/>
          <w:b/>
          <w:bCs/>
          <w:lang w:val="en-US"/>
        </w:rPr>
        <w:t>Annual</w:t>
      </w:r>
      <w:r w:rsidRPr="00B9494F">
        <w:rPr>
          <w:rFonts w:ascii="Calibri" w:hAnsi="Calibri" w:cs="Calibri"/>
          <w:lang w:val="en-US"/>
        </w:rPr>
        <w:t xml:space="preserve"> – audit and recommendations</w:t>
      </w:r>
    </w:p>
    <w:p w14:paraId="10E9EAEA" w14:textId="77777777" w:rsidR="00DB10E0" w:rsidRPr="00B9494F" w:rsidRDefault="00414FD5" w:rsidP="00A972D1">
      <w:pPr>
        <w:numPr>
          <w:ilvl w:val="0"/>
          <w:numId w:val="9"/>
        </w:numPr>
        <w:spacing w:line="276" w:lineRule="auto"/>
        <w:rPr>
          <w:rFonts w:ascii="Calibri" w:hAnsi="Calibri" w:cs="Calibri"/>
          <w:lang w:val="en-IE"/>
        </w:rPr>
      </w:pPr>
      <w:r w:rsidRPr="00B9494F">
        <w:rPr>
          <w:rFonts w:ascii="Calibri" w:hAnsi="Calibri" w:cs="Calibri"/>
          <w:b/>
          <w:bCs/>
          <w:lang w:val="en-US"/>
        </w:rPr>
        <w:t>Campaign</w:t>
      </w:r>
      <w:r w:rsidRPr="00B9494F">
        <w:rPr>
          <w:rFonts w:ascii="Calibri" w:hAnsi="Calibri" w:cs="Calibri"/>
          <w:lang w:val="en-US"/>
        </w:rPr>
        <w:t xml:space="preserve"> – hashtag, content, reach, engagement, video views </w:t>
      </w:r>
    </w:p>
    <w:p w14:paraId="128116C1" w14:textId="4BD07943" w:rsidR="007F0C20" w:rsidRPr="00B9494F" w:rsidRDefault="00414FD5" w:rsidP="00A972D1">
      <w:pPr>
        <w:numPr>
          <w:ilvl w:val="0"/>
          <w:numId w:val="9"/>
        </w:numPr>
        <w:spacing w:line="276" w:lineRule="auto"/>
        <w:rPr>
          <w:rFonts w:ascii="Calibri" w:hAnsi="Calibri" w:cs="Calibri"/>
          <w:lang w:val="en-IE"/>
        </w:rPr>
      </w:pPr>
      <w:r w:rsidRPr="00B9494F">
        <w:rPr>
          <w:rFonts w:ascii="Calibri" w:hAnsi="Calibri" w:cs="Calibri"/>
          <w:b/>
          <w:bCs/>
          <w:lang w:val="en-US"/>
        </w:rPr>
        <w:t>Advertising</w:t>
      </w:r>
      <w:r w:rsidRPr="00B9494F">
        <w:rPr>
          <w:rFonts w:ascii="Calibri" w:hAnsi="Calibri" w:cs="Calibri"/>
          <w:lang w:val="en-US"/>
        </w:rPr>
        <w:t xml:space="preserve"> – cost per result, reach, engagement, video views, relevance score, click-through-rate</w:t>
      </w:r>
    </w:p>
    <w:p w14:paraId="746069A6" w14:textId="6D5CCE5C" w:rsidR="00C246ED" w:rsidRPr="00B9494F" w:rsidRDefault="00C246ED" w:rsidP="00A972D1">
      <w:pPr>
        <w:spacing w:line="276" w:lineRule="auto"/>
        <w:rPr>
          <w:rFonts w:ascii="Calibri" w:hAnsi="Calibri" w:cs="Calibri"/>
        </w:rPr>
      </w:pPr>
    </w:p>
    <w:tbl>
      <w:tblPr>
        <w:tblStyle w:val="TableGrid"/>
        <w:tblW w:w="5000" w:type="pct"/>
        <w:tblBorders>
          <w:top w:val="single" w:sz="4" w:space="0" w:color="025BA1"/>
          <w:left w:val="single" w:sz="4" w:space="0" w:color="025BA1"/>
          <w:bottom w:val="single" w:sz="4" w:space="0" w:color="025BA1"/>
          <w:right w:val="single" w:sz="4" w:space="0" w:color="025BA1"/>
          <w:insideH w:val="single" w:sz="4" w:space="0" w:color="025BA1"/>
          <w:insideV w:val="single" w:sz="4" w:space="0" w:color="025BA1"/>
        </w:tblBorders>
        <w:tblLook w:val="04A0" w:firstRow="1" w:lastRow="0" w:firstColumn="1" w:lastColumn="0" w:noHBand="0" w:noVBand="1"/>
      </w:tblPr>
      <w:tblGrid>
        <w:gridCol w:w="2354"/>
        <w:gridCol w:w="2355"/>
        <w:gridCol w:w="1992"/>
        <w:gridCol w:w="1814"/>
        <w:gridCol w:w="1811"/>
        <w:gridCol w:w="1632"/>
        <w:gridCol w:w="1992"/>
      </w:tblGrid>
      <w:tr w:rsidR="00A33FE6" w:rsidRPr="00B9494F" w14:paraId="008EEA61" w14:textId="77777777" w:rsidTr="000652D0">
        <w:tc>
          <w:tcPr>
            <w:tcW w:w="844" w:type="pct"/>
            <w:shd w:val="clear" w:color="auto" w:fill="025BA1"/>
          </w:tcPr>
          <w:p w14:paraId="7FA25AA7" w14:textId="1BC1836A" w:rsidR="00C246ED" w:rsidRPr="00B9494F" w:rsidRDefault="00C246ED" w:rsidP="00A972D1">
            <w:pPr>
              <w:spacing w:line="276" w:lineRule="auto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B9494F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Social Media</w:t>
            </w:r>
          </w:p>
        </w:tc>
        <w:tc>
          <w:tcPr>
            <w:tcW w:w="844" w:type="pct"/>
            <w:shd w:val="clear" w:color="auto" w:fill="025BA1"/>
          </w:tcPr>
          <w:p w14:paraId="127CAB76" w14:textId="3D151350" w:rsidR="00C246ED" w:rsidRPr="00B9494F" w:rsidRDefault="00C246ED" w:rsidP="00A972D1">
            <w:pPr>
              <w:spacing w:line="276" w:lineRule="auto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B9494F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Email Marketing </w:t>
            </w:r>
          </w:p>
        </w:tc>
        <w:tc>
          <w:tcPr>
            <w:tcW w:w="714" w:type="pct"/>
            <w:shd w:val="clear" w:color="auto" w:fill="025BA1"/>
          </w:tcPr>
          <w:p w14:paraId="53CA8BD5" w14:textId="6FA0020C" w:rsidR="00C246ED" w:rsidRPr="00B9494F" w:rsidRDefault="00C246ED" w:rsidP="00A972D1">
            <w:pPr>
              <w:spacing w:line="276" w:lineRule="auto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B9494F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Website </w:t>
            </w:r>
          </w:p>
        </w:tc>
        <w:tc>
          <w:tcPr>
            <w:tcW w:w="650" w:type="pct"/>
            <w:shd w:val="clear" w:color="auto" w:fill="025BA1"/>
          </w:tcPr>
          <w:p w14:paraId="1C634C8A" w14:textId="7BEA28AB" w:rsidR="00C246ED" w:rsidRPr="00B9494F" w:rsidRDefault="00C246ED" w:rsidP="00A972D1">
            <w:pPr>
              <w:spacing w:line="276" w:lineRule="auto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B9494F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Video </w:t>
            </w:r>
          </w:p>
        </w:tc>
        <w:tc>
          <w:tcPr>
            <w:tcW w:w="649" w:type="pct"/>
            <w:shd w:val="clear" w:color="auto" w:fill="025BA1"/>
          </w:tcPr>
          <w:p w14:paraId="287BFBAA" w14:textId="597D4212" w:rsidR="00C246ED" w:rsidRPr="00B9494F" w:rsidRDefault="00C246ED" w:rsidP="00A972D1">
            <w:pPr>
              <w:spacing w:line="276" w:lineRule="auto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B9494F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Hashtag / Twitter Chat </w:t>
            </w:r>
          </w:p>
        </w:tc>
        <w:tc>
          <w:tcPr>
            <w:tcW w:w="585" w:type="pct"/>
            <w:shd w:val="clear" w:color="auto" w:fill="025BA1"/>
          </w:tcPr>
          <w:p w14:paraId="37725EB5" w14:textId="4E28C9A8" w:rsidR="00C246ED" w:rsidRPr="00B9494F" w:rsidRDefault="00C246ED" w:rsidP="00A972D1">
            <w:pPr>
              <w:spacing w:line="276" w:lineRule="auto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B9494F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Podcasts </w:t>
            </w:r>
          </w:p>
        </w:tc>
        <w:tc>
          <w:tcPr>
            <w:tcW w:w="714" w:type="pct"/>
            <w:shd w:val="clear" w:color="auto" w:fill="025BA1"/>
          </w:tcPr>
          <w:p w14:paraId="39A81734" w14:textId="3A7B1A91" w:rsidR="00A55D02" w:rsidRPr="00B9494F" w:rsidRDefault="00C246ED" w:rsidP="00A972D1">
            <w:pPr>
              <w:spacing w:line="276" w:lineRule="auto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B9494F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Webinars</w:t>
            </w:r>
            <w:r w:rsidR="00A55D02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/Livestreams</w:t>
            </w:r>
          </w:p>
        </w:tc>
      </w:tr>
      <w:tr w:rsidR="00A33FE6" w:rsidRPr="00B9494F" w14:paraId="46AAB852" w14:textId="77777777" w:rsidTr="000652D0">
        <w:tc>
          <w:tcPr>
            <w:tcW w:w="844" w:type="pct"/>
          </w:tcPr>
          <w:p w14:paraId="558C375E" w14:textId="77777777" w:rsidR="00DB10E0" w:rsidRPr="00B9494F" w:rsidRDefault="00414FD5" w:rsidP="00A972D1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sz w:val="18"/>
                <w:szCs w:val="18"/>
                <w:lang w:val="en-IE"/>
              </w:rPr>
            </w:pPr>
            <w:r w:rsidRPr="00B9494F">
              <w:rPr>
                <w:rFonts w:ascii="Calibri" w:hAnsi="Calibri" w:cs="Calibri"/>
                <w:bCs/>
                <w:sz w:val="18"/>
                <w:szCs w:val="18"/>
                <w:lang w:val="en-IE"/>
              </w:rPr>
              <w:t>Followers / connections / subscribers</w:t>
            </w:r>
          </w:p>
          <w:p w14:paraId="7F350715" w14:textId="77777777" w:rsidR="00DB10E0" w:rsidRPr="00B9494F" w:rsidRDefault="00414FD5" w:rsidP="00A972D1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sz w:val="18"/>
                <w:szCs w:val="18"/>
                <w:lang w:val="en-IE"/>
              </w:rPr>
            </w:pPr>
            <w:r w:rsidRPr="00B9494F">
              <w:rPr>
                <w:rFonts w:ascii="Calibri" w:hAnsi="Calibri" w:cs="Calibri"/>
                <w:bCs/>
                <w:sz w:val="18"/>
                <w:szCs w:val="18"/>
                <w:lang w:val="en-IE"/>
              </w:rPr>
              <w:t>Reach / impressions</w:t>
            </w:r>
          </w:p>
          <w:p w14:paraId="305DAD16" w14:textId="77777777" w:rsidR="00DB10E0" w:rsidRPr="00B9494F" w:rsidRDefault="00414FD5" w:rsidP="00A972D1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sz w:val="18"/>
                <w:szCs w:val="18"/>
                <w:lang w:val="en-IE"/>
              </w:rPr>
            </w:pPr>
            <w:r w:rsidRPr="00B9494F">
              <w:rPr>
                <w:rFonts w:ascii="Calibri" w:hAnsi="Calibri" w:cs="Calibri"/>
                <w:bCs/>
                <w:sz w:val="18"/>
                <w:szCs w:val="18"/>
                <w:lang w:val="en-IE"/>
              </w:rPr>
              <w:t>Engagement Rate</w:t>
            </w:r>
          </w:p>
          <w:p w14:paraId="14C5F398" w14:textId="77777777" w:rsidR="00DB10E0" w:rsidRPr="00B9494F" w:rsidRDefault="00414FD5" w:rsidP="00A972D1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sz w:val="18"/>
                <w:szCs w:val="18"/>
                <w:lang w:val="en-IE"/>
              </w:rPr>
            </w:pPr>
            <w:r w:rsidRPr="00B9494F">
              <w:rPr>
                <w:rFonts w:ascii="Calibri" w:hAnsi="Calibri" w:cs="Calibri"/>
                <w:bCs/>
                <w:sz w:val="18"/>
                <w:szCs w:val="18"/>
                <w:lang w:val="en-IE"/>
              </w:rPr>
              <w:t>Post Interaction</w:t>
            </w:r>
          </w:p>
          <w:p w14:paraId="091ED674" w14:textId="77777777" w:rsidR="00DB10E0" w:rsidRPr="00B9494F" w:rsidRDefault="00414FD5" w:rsidP="00A972D1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sz w:val="18"/>
                <w:szCs w:val="18"/>
                <w:lang w:val="en-IE"/>
              </w:rPr>
            </w:pPr>
            <w:r w:rsidRPr="00B9494F">
              <w:rPr>
                <w:rFonts w:ascii="Calibri" w:hAnsi="Calibri" w:cs="Calibri"/>
                <w:bCs/>
                <w:sz w:val="18"/>
                <w:szCs w:val="18"/>
                <w:lang w:val="en-IE"/>
              </w:rPr>
              <w:t>Total comments, likes, shares</w:t>
            </w:r>
          </w:p>
          <w:p w14:paraId="7F15D782" w14:textId="77777777" w:rsidR="00DB10E0" w:rsidRPr="00B9494F" w:rsidRDefault="00414FD5" w:rsidP="00A972D1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sz w:val="18"/>
                <w:szCs w:val="18"/>
                <w:lang w:val="en-IE"/>
              </w:rPr>
            </w:pPr>
            <w:r w:rsidRPr="00B9494F">
              <w:rPr>
                <w:rFonts w:ascii="Calibri" w:hAnsi="Calibri" w:cs="Calibri"/>
                <w:bCs/>
                <w:sz w:val="18"/>
                <w:szCs w:val="18"/>
                <w:lang w:val="en-IE"/>
              </w:rPr>
              <w:t xml:space="preserve">Growth </w:t>
            </w:r>
          </w:p>
          <w:p w14:paraId="03F99F59" w14:textId="77777777" w:rsidR="00DB10E0" w:rsidRPr="00B9494F" w:rsidRDefault="00414FD5" w:rsidP="00A972D1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sz w:val="18"/>
                <w:szCs w:val="18"/>
                <w:lang w:val="en-IE"/>
              </w:rPr>
            </w:pPr>
            <w:r w:rsidRPr="00B9494F">
              <w:rPr>
                <w:rFonts w:ascii="Calibri" w:hAnsi="Calibri" w:cs="Calibri"/>
                <w:bCs/>
                <w:sz w:val="18"/>
                <w:szCs w:val="18"/>
                <w:lang w:val="en-IE"/>
              </w:rPr>
              <w:t>Video views</w:t>
            </w:r>
          </w:p>
          <w:p w14:paraId="1A62DC65" w14:textId="77777777" w:rsidR="00DB10E0" w:rsidRPr="00B9494F" w:rsidRDefault="00414FD5" w:rsidP="00A972D1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sz w:val="18"/>
                <w:szCs w:val="18"/>
                <w:lang w:val="en-IE"/>
              </w:rPr>
            </w:pPr>
            <w:r w:rsidRPr="00B9494F">
              <w:rPr>
                <w:rFonts w:ascii="Calibri" w:hAnsi="Calibri" w:cs="Calibri"/>
                <w:bCs/>
                <w:sz w:val="18"/>
                <w:szCs w:val="18"/>
                <w:lang w:val="en-IE"/>
              </w:rPr>
              <w:t xml:space="preserve">Top performing content </w:t>
            </w:r>
          </w:p>
          <w:p w14:paraId="5DADD7F8" w14:textId="77777777" w:rsidR="00DB10E0" w:rsidRPr="00B9494F" w:rsidRDefault="00414FD5" w:rsidP="00A972D1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sz w:val="18"/>
                <w:szCs w:val="18"/>
                <w:lang w:val="en-IE"/>
              </w:rPr>
            </w:pPr>
            <w:r w:rsidRPr="00B9494F">
              <w:rPr>
                <w:rFonts w:ascii="Calibri" w:hAnsi="Calibri" w:cs="Calibri"/>
                <w:bCs/>
                <w:sz w:val="18"/>
                <w:szCs w:val="18"/>
                <w:lang w:val="en-IE"/>
              </w:rPr>
              <w:t>Facebook Ad value (Facebook only)</w:t>
            </w:r>
          </w:p>
          <w:p w14:paraId="05C23F78" w14:textId="714337A8" w:rsidR="00C246ED" w:rsidRPr="00B9494F" w:rsidRDefault="00A805DF" w:rsidP="00A972D1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B9494F">
              <w:rPr>
                <w:rFonts w:ascii="Calibri" w:hAnsi="Calibri" w:cs="Calibri"/>
                <w:bCs/>
                <w:sz w:val="18"/>
                <w:szCs w:val="18"/>
                <w:lang w:val="en-IE"/>
              </w:rPr>
              <w:t>Profile views</w:t>
            </w:r>
          </w:p>
        </w:tc>
        <w:tc>
          <w:tcPr>
            <w:tcW w:w="844" w:type="pct"/>
          </w:tcPr>
          <w:p w14:paraId="2928CCCE" w14:textId="77777777" w:rsidR="00DB10E0" w:rsidRPr="00B9494F" w:rsidRDefault="00414FD5" w:rsidP="00A972D1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sz w:val="18"/>
                <w:szCs w:val="18"/>
                <w:lang w:val="en-IE"/>
              </w:rPr>
            </w:pPr>
            <w:r w:rsidRPr="00B9494F">
              <w:rPr>
                <w:rFonts w:ascii="Calibri" w:hAnsi="Calibri" w:cs="Calibri"/>
                <w:bCs/>
                <w:sz w:val="18"/>
                <w:szCs w:val="18"/>
                <w:lang w:val="en-IE"/>
              </w:rPr>
              <w:t>Device</w:t>
            </w:r>
            <w:r w:rsidRPr="00B9494F">
              <w:rPr>
                <w:rFonts w:ascii="Calibri" w:hAnsi="Calibri" w:cs="Calibri"/>
                <w:sz w:val="18"/>
                <w:szCs w:val="18"/>
                <w:lang w:val="en-IE"/>
              </w:rPr>
              <w:t>: mobile, tablet, desktop</w:t>
            </w:r>
          </w:p>
          <w:p w14:paraId="1D45D3C7" w14:textId="77777777" w:rsidR="00DB10E0" w:rsidRPr="00B9494F" w:rsidRDefault="00414FD5" w:rsidP="00A972D1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sz w:val="18"/>
                <w:szCs w:val="18"/>
                <w:lang w:val="en-IE"/>
              </w:rPr>
            </w:pPr>
            <w:r w:rsidRPr="00B9494F">
              <w:rPr>
                <w:rFonts w:ascii="Calibri" w:hAnsi="Calibri" w:cs="Calibri"/>
                <w:bCs/>
                <w:sz w:val="18"/>
                <w:szCs w:val="18"/>
                <w:lang w:val="en-IE"/>
              </w:rPr>
              <w:t>Open rate</w:t>
            </w:r>
            <w:r w:rsidRPr="00B9494F">
              <w:rPr>
                <w:rFonts w:ascii="Calibri" w:hAnsi="Calibri" w:cs="Calibri"/>
                <w:sz w:val="18"/>
                <w:szCs w:val="18"/>
                <w:lang w:val="en-IE"/>
              </w:rPr>
              <w:t xml:space="preserve">: how many people opened as a % of total emails sent </w:t>
            </w:r>
          </w:p>
          <w:p w14:paraId="1ADA4413" w14:textId="77777777" w:rsidR="00DB10E0" w:rsidRPr="00B9494F" w:rsidRDefault="00414FD5" w:rsidP="00A972D1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sz w:val="18"/>
                <w:szCs w:val="18"/>
                <w:lang w:val="en-IE"/>
              </w:rPr>
            </w:pPr>
            <w:r w:rsidRPr="00B9494F">
              <w:rPr>
                <w:rFonts w:ascii="Calibri" w:hAnsi="Calibri" w:cs="Calibri"/>
                <w:bCs/>
                <w:sz w:val="18"/>
                <w:szCs w:val="18"/>
                <w:lang w:val="en-IE"/>
              </w:rPr>
              <w:t>Click-through rate</w:t>
            </w:r>
            <w:r w:rsidRPr="00B9494F">
              <w:rPr>
                <w:rFonts w:ascii="Calibri" w:hAnsi="Calibri" w:cs="Calibri"/>
                <w:sz w:val="18"/>
                <w:szCs w:val="18"/>
                <w:lang w:val="en-IE"/>
              </w:rPr>
              <w:t>: % of people that clicked on links &amp; number of links clicked in an email</w:t>
            </w:r>
          </w:p>
          <w:p w14:paraId="42724B05" w14:textId="2B522F65" w:rsidR="00DB10E0" w:rsidRPr="00B9494F" w:rsidRDefault="00414FD5" w:rsidP="00A972D1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sz w:val="18"/>
                <w:szCs w:val="18"/>
                <w:lang w:val="en-IE"/>
              </w:rPr>
            </w:pPr>
            <w:r w:rsidRPr="00B9494F">
              <w:rPr>
                <w:rFonts w:ascii="Calibri" w:hAnsi="Calibri" w:cs="Calibri"/>
                <w:sz w:val="18"/>
                <w:szCs w:val="18"/>
                <w:lang w:val="en-IE"/>
              </w:rPr>
              <w:t xml:space="preserve">Number of new subscribers / un-subscribers </w:t>
            </w:r>
          </w:p>
          <w:p w14:paraId="35B4C88C" w14:textId="77777777" w:rsidR="00DB10E0" w:rsidRPr="00B9494F" w:rsidRDefault="00414FD5" w:rsidP="00A972D1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sz w:val="18"/>
                <w:szCs w:val="18"/>
                <w:lang w:val="en-IE"/>
              </w:rPr>
            </w:pPr>
            <w:r w:rsidRPr="00B9494F">
              <w:rPr>
                <w:rFonts w:ascii="Calibri" w:hAnsi="Calibri" w:cs="Calibri"/>
                <w:bCs/>
                <w:sz w:val="18"/>
                <w:szCs w:val="18"/>
                <w:lang w:val="en-IE"/>
              </w:rPr>
              <w:t>List</w:t>
            </w:r>
            <w:r w:rsidRPr="00B9494F">
              <w:rPr>
                <w:rFonts w:ascii="Calibri" w:hAnsi="Calibri" w:cs="Calibri"/>
                <w:sz w:val="18"/>
                <w:szCs w:val="18"/>
                <w:lang w:val="en-IE"/>
              </w:rPr>
              <w:t xml:space="preserve"> total: growth month-on-month </w:t>
            </w:r>
          </w:p>
          <w:p w14:paraId="080982DD" w14:textId="5A0750FA" w:rsidR="00C246ED" w:rsidRPr="00432F1E" w:rsidRDefault="00414FD5" w:rsidP="00A972D1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sz w:val="18"/>
                <w:szCs w:val="18"/>
                <w:lang w:val="en-IE"/>
              </w:rPr>
            </w:pPr>
            <w:r w:rsidRPr="00B9494F">
              <w:rPr>
                <w:rFonts w:ascii="Calibri" w:hAnsi="Calibri" w:cs="Calibri"/>
                <w:bCs/>
                <w:sz w:val="18"/>
                <w:szCs w:val="18"/>
                <w:lang w:val="en-IE"/>
              </w:rPr>
              <w:t>Bounce rate</w:t>
            </w:r>
            <w:r w:rsidRPr="00B9494F">
              <w:rPr>
                <w:rFonts w:ascii="Calibri" w:hAnsi="Calibri" w:cs="Calibri"/>
                <w:sz w:val="18"/>
                <w:szCs w:val="18"/>
                <w:lang w:val="en-IE"/>
              </w:rPr>
              <w:t xml:space="preserve">: % that didn’t deliver </w:t>
            </w:r>
          </w:p>
        </w:tc>
        <w:tc>
          <w:tcPr>
            <w:tcW w:w="714" w:type="pct"/>
          </w:tcPr>
          <w:p w14:paraId="1CB20C13" w14:textId="77777777" w:rsidR="00DB10E0" w:rsidRPr="00B9494F" w:rsidRDefault="00414FD5" w:rsidP="00A972D1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sz w:val="18"/>
                <w:szCs w:val="18"/>
                <w:lang w:val="en-IE"/>
              </w:rPr>
            </w:pPr>
            <w:r w:rsidRPr="00B9494F">
              <w:rPr>
                <w:rFonts w:ascii="Calibri" w:hAnsi="Calibri" w:cs="Calibri"/>
                <w:bCs/>
                <w:sz w:val="18"/>
                <w:szCs w:val="18"/>
                <w:lang w:val="en-IE"/>
              </w:rPr>
              <w:t>Sessions</w:t>
            </w:r>
          </w:p>
          <w:p w14:paraId="7585EDEB" w14:textId="77777777" w:rsidR="00DB10E0" w:rsidRPr="00B9494F" w:rsidRDefault="00414FD5" w:rsidP="00A972D1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sz w:val="18"/>
                <w:szCs w:val="18"/>
                <w:lang w:val="en-IE"/>
              </w:rPr>
            </w:pPr>
            <w:r w:rsidRPr="00B9494F">
              <w:rPr>
                <w:rFonts w:ascii="Calibri" w:hAnsi="Calibri" w:cs="Calibri"/>
                <w:bCs/>
                <w:sz w:val="18"/>
                <w:szCs w:val="18"/>
                <w:lang w:val="en-IE"/>
              </w:rPr>
              <w:t xml:space="preserve">Users </w:t>
            </w:r>
          </w:p>
          <w:p w14:paraId="2E055957" w14:textId="77777777" w:rsidR="00DB10E0" w:rsidRPr="00B9494F" w:rsidRDefault="00414FD5" w:rsidP="00A972D1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sz w:val="18"/>
                <w:szCs w:val="18"/>
                <w:lang w:val="en-IE"/>
              </w:rPr>
            </w:pPr>
            <w:r w:rsidRPr="00B9494F">
              <w:rPr>
                <w:rFonts w:ascii="Calibri" w:hAnsi="Calibri" w:cs="Calibri"/>
                <w:bCs/>
                <w:sz w:val="18"/>
                <w:szCs w:val="18"/>
                <w:lang w:val="en-IE"/>
              </w:rPr>
              <w:t>Sessions per user</w:t>
            </w:r>
          </w:p>
          <w:p w14:paraId="1E4139F2" w14:textId="77777777" w:rsidR="00DB10E0" w:rsidRPr="00B9494F" w:rsidRDefault="00414FD5" w:rsidP="00A972D1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sz w:val="18"/>
                <w:szCs w:val="18"/>
                <w:lang w:val="en-IE"/>
              </w:rPr>
            </w:pPr>
            <w:r w:rsidRPr="00B9494F">
              <w:rPr>
                <w:rFonts w:ascii="Calibri" w:hAnsi="Calibri" w:cs="Calibri"/>
                <w:bCs/>
                <w:sz w:val="18"/>
                <w:szCs w:val="18"/>
                <w:lang w:val="en-IE"/>
              </w:rPr>
              <w:t>Pageviews</w:t>
            </w:r>
          </w:p>
          <w:p w14:paraId="4758BC80" w14:textId="77777777" w:rsidR="00DB10E0" w:rsidRPr="00B9494F" w:rsidRDefault="00414FD5" w:rsidP="00A972D1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sz w:val="18"/>
                <w:szCs w:val="18"/>
                <w:lang w:val="en-IE"/>
              </w:rPr>
            </w:pPr>
            <w:r w:rsidRPr="00B9494F">
              <w:rPr>
                <w:rFonts w:ascii="Calibri" w:hAnsi="Calibri" w:cs="Calibri"/>
                <w:bCs/>
                <w:sz w:val="18"/>
                <w:szCs w:val="18"/>
                <w:lang w:val="en-IE"/>
              </w:rPr>
              <w:t xml:space="preserve">Pages per session </w:t>
            </w:r>
          </w:p>
          <w:p w14:paraId="32444E32" w14:textId="77777777" w:rsidR="00DB10E0" w:rsidRPr="00B9494F" w:rsidRDefault="00414FD5" w:rsidP="00A972D1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sz w:val="18"/>
                <w:szCs w:val="18"/>
                <w:lang w:val="en-IE"/>
              </w:rPr>
            </w:pPr>
            <w:r w:rsidRPr="00B9494F">
              <w:rPr>
                <w:rFonts w:ascii="Calibri" w:hAnsi="Calibri" w:cs="Calibri"/>
                <w:bCs/>
                <w:sz w:val="18"/>
                <w:szCs w:val="18"/>
                <w:lang w:val="en-IE"/>
              </w:rPr>
              <w:t>Dwell time</w:t>
            </w:r>
          </w:p>
          <w:p w14:paraId="0178A9E3" w14:textId="77777777" w:rsidR="00DB10E0" w:rsidRPr="00B9494F" w:rsidRDefault="00414FD5" w:rsidP="00A972D1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sz w:val="18"/>
                <w:szCs w:val="18"/>
                <w:lang w:val="en-IE"/>
              </w:rPr>
            </w:pPr>
            <w:r w:rsidRPr="00B9494F">
              <w:rPr>
                <w:rFonts w:ascii="Calibri" w:hAnsi="Calibri" w:cs="Calibri"/>
                <w:bCs/>
                <w:sz w:val="18"/>
                <w:szCs w:val="18"/>
                <w:lang w:val="en-IE"/>
              </w:rPr>
              <w:t xml:space="preserve">New V returning </w:t>
            </w:r>
          </w:p>
          <w:p w14:paraId="0D1A1527" w14:textId="1056C43B" w:rsidR="00DB10E0" w:rsidRPr="00B9494F" w:rsidRDefault="00414FD5" w:rsidP="00A972D1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sz w:val="18"/>
                <w:szCs w:val="18"/>
                <w:lang w:val="en-IE"/>
              </w:rPr>
            </w:pPr>
            <w:r w:rsidRPr="00B9494F">
              <w:rPr>
                <w:rFonts w:ascii="Calibri" w:hAnsi="Calibri" w:cs="Calibri"/>
                <w:bCs/>
                <w:sz w:val="18"/>
                <w:szCs w:val="18"/>
                <w:lang w:val="en-IE"/>
              </w:rPr>
              <w:t>Gende</w:t>
            </w:r>
            <w:r w:rsidR="00C246ED" w:rsidRPr="00B9494F">
              <w:rPr>
                <w:rFonts w:ascii="Calibri" w:hAnsi="Calibri" w:cs="Calibri"/>
                <w:bCs/>
                <w:sz w:val="18"/>
                <w:szCs w:val="18"/>
                <w:lang w:val="en-IE"/>
              </w:rPr>
              <w:t xml:space="preserve">r, </w:t>
            </w:r>
            <w:r w:rsidRPr="00B9494F">
              <w:rPr>
                <w:rFonts w:ascii="Calibri" w:hAnsi="Calibri" w:cs="Calibri"/>
                <w:bCs/>
                <w:sz w:val="18"/>
                <w:szCs w:val="18"/>
                <w:lang w:val="en-IE"/>
              </w:rPr>
              <w:t>ag</w:t>
            </w:r>
            <w:r w:rsidR="00C246ED" w:rsidRPr="00B9494F">
              <w:rPr>
                <w:rFonts w:ascii="Calibri" w:hAnsi="Calibri" w:cs="Calibri"/>
                <w:bCs/>
                <w:sz w:val="18"/>
                <w:szCs w:val="18"/>
                <w:lang w:val="en-IE"/>
              </w:rPr>
              <w:t xml:space="preserve">e </w:t>
            </w:r>
            <w:r w:rsidRPr="00B9494F">
              <w:rPr>
                <w:rFonts w:ascii="Calibri" w:hAnsi="Calibri" w:cs="Calibri"/>
                <w:bCs/>
                <w:sz w:val="18"/>
                <w:szCs w:val="18"/>
                <w:lang w:val="en-IE"/>
              </w:rPr>
              <w:t>location</w:t>
            </w:r>
          </w:p>
          <w:p w14:paraId="3CAA28AD" w14:textId="634E6932" w:rsidR="00DB10E0" w:rsidRPr="00B9494F" w:rsidRDefault="00414FD5" w:rsidP="00A972D1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sz w:val="18"/>
                <w:szCs w:val="18"/>
                <w:lang w:val="en-IE"/>
              </w:rPr>
            </w:pPr>
            <w:r w:rsidRPr="00B9494F">
              <w:rPr>
                <w:rFonts w:ascii="Calibri" w:hAnsi="Calibri" w:cs="Calibri"/>
                <w:bCs/>
                <w:sz w:val="18"/>
                <w:szCs w:val="18"/>
                <w:lang w:val="en-IE"/>
              </w:rPr>
              <w:t xml:space="preserve">Top pages viewed </w:t>
            </w:r>
          </w:p>
          <w:p w14:paraId="66E739F8" w14:textId="77777777" w:rsidR="00DB10E0" w:rsidRPr="00B9494F" w:rsidRDefault="00414FD5" w:rsidP="00A972D1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sz w:val="18"/>
                <w:szCs w:val="18"/>
                <w:lang w:val="en-IE"/>
              </w:rPr>
            </w:pPr>
            <w:r w:rsidRPr="00B9494F">
              <w:rPr>
                <w:rFonts w:ascii="Calibri" w:hAnsi="Calibri" w:cs="Calibri"/>
                <w:bCs/>
                <w:sz w:val="18"/>
                <w:szCs w:val="18"/>
                <w:lang w:val="en-IE"/>
              </w:rPr>
              <w:t>Device</w:t>
            </w:r>
          </w:p>
          <w:p w14:paraId="6FEE13F5" w14:textId="4FA7BB68" w:rsidR="00C246ED" w:rsidRPr="00B9494F" w:rsidRDefault="00C246ED" w:rsidP="00A972D1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B9494F">
              <w:rPr>
                <w:rFonts w:ascii="Calibri" w:hAnsi="Calibri" w:cs="Calibri"/>
                <w:bCs/>
                <w:sz w:val="18"/>
                <w:szCs w:val="18"/>
                <w:lang w:val="en-IE"/>
              </w:rPr>
              <w:t>Bounce rate</w:t>
            </w:r>
          </w:p>
        </w:tc>
        <w:tc>
          <w:tcPr>
            <w:tcW w:w="650" w:type="pct"/>
          </w:tcPr>
          <w:p w14:paraId="013EA663" w14:textId="77777777" w:rsidR="00DB10E0" w:rsidRPr="00B9494F" w:rsidRDefault="00414FD5" w:rsidP="00A972D1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sz w:val="18"/>
                <w:szCs w:val="18"/>
                <w:lang w:val="en-IE"/>
              </w:rPr>
            </w:pPr>
            <w:r w:rsidRPr="00B9494F">
              <w:rPr>
                <w:rFonts w:ascii="Calibri" w:hAnsi="Calibri" w:cs="Calibri"/>
                <w:bCs/>
                <w:sz w:val="18"/>
                <w:szCs w:val="18"/>
                <w:lang w:val="en-IE"/>
              </w:rPr>
              <w:t>Total videos</w:t>
            </w:r>
          </w:p>
          <w:p w14:paraId="5B81E5AD" w14:textId="77777777" w:rsidR="00DB10E0" w:rsidRPr="00B9494F" w:rsidRDefault="00414FD5" w:rsidP="00A972D1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sz w:val="18"/>
                <w:szCs w:val="18"/>
                <w:lang w:val="en-IE"/>
              </w:rPr>
            </w:pPr>
            <w:r w:rsidRPr="00B9494F">
              <w:rPr>
                <w:rFonts w:ascii="Calibri" w:hAnsi="Calibri" w:cs="Calibri"/>
                <w:bCs/>
                <w:sz w:val="18"/>
                <w:szCs w:val="18"/>
                <w:lang w:val="en-IE"/>
              </w:rPr>
              <w:t xml:space="preserve">Video views </w:t>
            </w:r>
          </w:p>
          <w:p w14:paraId="21550327" w14:textId="77777777" w:rsidR="00DB10E0" w:rsidRPr="00B9494F" w:rsidRDefault="00414FD5" w:rsidP="00A972D1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sz w:val="18"/>
                <w:szCs w:val="18"/>
                <w:lang w:val="en-IE"/>
              </w:rPr>
            </w:pPr>
            <w:r w:rsidRPr="00B9494F">
              <w:rPr>
                <w:rFonts w:ascii="Calibri" w:hAnsi="Calibri" w:cs="Calibri"/>
                <w:bCs/>
                <w:sz w:val="18"/>
                <w:szCs w:val="18"/>
                <w:lang w:val="en-IE"/>
              </w:rPr>
              <w:t xml:space="preserve">View through rate </w:t>
            </w:r>
          </w:p>
          <w:p w14:paraId="5566C449" w14:textId="77777777" w:rsidR="00DB10E0" w:rsidRPr="00B9494F" w:rsidRDefault="00414FD5" w:rsidP="00A972D1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sz w:val="18"/>
                <w:szCs w:val="18"/>
                <w:lang w:val="en-IE"/>
              </w:rPr>
            </w:pPr>
            <w:r w:rsidRPr="00B9494F">
              <w:rPr>
                <w:rFonts w:ascii="Calibri" w:hAnsi="Calibri" w:cs="Calibri"/>
                <w:bCs/>
                <w:sz w:val="18"/>
                <w:szCs w:val="18"/>
                <w:lang w:val="en-IE"/>
              </w:rPr>
              <w:t xml:space="preserve">Livestream views </w:t>
            </w:r>
          </w:p>
          <w:p w14:paraId="62850B8B" w14:textId="77777777" w:rsidR="00DB10E0" w:rsidRPr="00B9494F" w:rsidRDefault="00414FD5" w:rsidP="00A972D1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sz w:val="18"/>
                <w:szCs w:val="18"/>
                <w:lang w:val="en-IE"/>
              </w:rPr>
            </w:pPr>
            <w:r w:rsidRPr="00B9494F">
              <w:rPr>
                <w:rFonts w:ascii="Calibri" w:hAnsi="Calibri" w:cs="Calibri"/>
                <w:bCs/>
                <w:sz w:val="18"/>
                <w:szCs w:val="18"/>
                <w:lang w:val="en-IE"/>
              </w:rPr>
              <w:t xml:space="preserve">Replay of livestream views </w:t>
            </w:r>
          </w:p>
          <w:p w14:paraId="2518CA56" w14:textId="77777777" w:rsidR="00DB10E0" w:rsidRPr="00B9494F" w:rsidRDefault="00414FD5" w:rsidP="00A972D1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sz w:val="18"/>
                <w:szCs w:val="18"/>
                <w:lang w:val="en-IE"/>
              </w:rPr>
            </w:pPr>
            <w:r w:rsidRPr="00B9494F">
              <w:rPr>
                <w:rFonts w:ascii="Calibri" w:hAnsi="Calibri" w:cs="Calibri"/>
                <w:bCs/>
                <w:sz w:val="18"/>
                <w:szCs w:val="18"/>
                <w:lang w:val="en-IE"/>
              </w:rPr>
              <w:t>Likes, comments, shares</w:t>
            </w:r>
          </w:p>
          <w:p w14:paraId="1B809D5E" w14:textId="4316FBDD" w:rsidR="00C246ED" w:rsidRPr="00B9494F" w:rsidRDefault="00C246ED" w:rsidP="00A972D1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B9494F">
              <w:rPr>
                <w:rFonts w:ascii="Calibri" w:hAnsi="Calibri" w:cs="Calibri"/>
                <w:bCs/>
                <w:sz w:val="18"/>
                <w:szCs w:val="18"/>
                <w:lang w:val="en-IE"/>
              </w:rPr>
              <w:t>Top video content</w:t>
            </w:r>
          </w:p>
        </w:tc>
        <w:tc>
          <w:tcPr>
            <w:tcW w:w="649" w:type="pct"/>
          </w:tcPr>
          <w:p w14:paraId="7B45882A" w14:textId="77777777" w:rsidR="00DB10E0" w:rsidRPr="00B9494F" w:rsidRDefault="00414FD5" w:rsidP="00A972D1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sz w:val="18"/>
                <w:szCs w:val="18"/>
                <w:lang w:val="en-IE"/>
              </w:rPr>
            </w:pPr>
            <w:r w:rsidRPr="00B9494F">
              <w:rPr>
                <w:rFonts w:ascii="Calibri" w:hAnsi="Calibri" w:cs="Calibri"/>
                <w:bCs/>
                <w:sz w:val="18"/>
                <w:szCs w:val="18"/>
                <w:lang w:val="en-IE"/>
              </w:rPr>
              <w:t xml:space="preserve">Trending position  </w:t>
            </w:r>
          </w:p>
          <w:p w14:paraId="3585A2C1" w14:textId="77777777" w:rsidR="00DB10E0" w:rsidRPr="00B9494F" w:rsidRDefault="00414FD5" w:rsidP="00A972D1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sz w:val="18"/>
                <w:szCs w:val="18"/>
                <w:lang w:val="en-IE"/>
              </w:rPr>
            </w:pPr>
            <w:r w:rsidRPr="00B9494F">
              <w:rPr>
                <w:rFonts w:ascii="Calibri" w:hAnsi="Calibri" w:cs="Calibri"/>
                <w:bCs/>
                <w:sz w:val="18"/>
                <w:szCs w:val="18"/>
                <w:lang w:val="en-IE"/>
              </w:rPr>
              <w:t>Reach / impressions</w:t>
            </w:r>
          </w:p>
          <w:p w14:paraId="62C18460" w14:textId="77777777" w:rsidR="00DB10E0" w:rsidRPr="00B9494F" w:rsidRDefault="00414FD5" w:rsidP="00A972D1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sz w:val="18"/>
                <w:szCs w:val="18"/>
                <w:lang w:val="en-IE"/>
              </w:rPr>
            </w:pPr>
            <w:r w:rsidRPr="00B9494F">
              <w:rPr>
                <w:rFonts w:ascii="Calibri" w:hAnsi="Calibri" w:cs="Calibri"/>
                <w:bCs/>
                <w:sz w:val="18"/>
                <w:szCs w:val="18"/>
                <w:lang w:val="en-IE"/>
              </w:rPr>
              <w:t>Top influencers</w:t>
            </w:r>
          </w:p>
          <w:p w14:paraId="350054E8" w14:textId="77777777" w:rsidR="00DB10E0" w:rsidRPr="00B9494F" w:rsidRDefault="00414FD5" w:rsidP="00A972D1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sz w:val="18"/>
                <w:szCs w:val="18"/>
                <w:lang w:val="en-IE"/>
              </w:rPr>
            </w:pPr>
            <w:r w:rsidRPr="00B9494F">
              <w:rPr>
                <w:rFonts w:ascii="Calibri" w:hAnsi="Calibri" w:cs="Calibri"/>
                <w:bCs/>
                <w:sz w:val="18"/>
                <w:szCs w:val="18"/>
                <w:lang w:val="en-IE"/>
              </w:rPr>
              <w:t xml:space="preserve">Top accounts </w:t>
            </w:r>
          </w:p>
          <w:p w14:paraId="68C60FB0" w14:textId="77777777" w:rsidR="00DB10E0" w:rsidRPr="00B9494F" w:rsidRDefault="00414FD5" w:rsidP="00A972D1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sz w:val="18"/>
                <w:szCs w:val="18"/>
                <w:lang w:val="en-IE"/>
              </w:rPr>
            </w:pPr>
            <w:r w:rsidRPr="00B9494F">
              <w:rPr>
                <w:rFonts w:ascii="Calibri" w:hAnsi="Calibri" w:cs="Calibri"/>
                <w:bCs/>
                <w:sz w:val="18"/>
                <w:szCs w:val="18"/>
                <w:lang w:val="en-IE"/>
              </w:rPr>
              <w:t xml:space="preserve">Total Tweets </w:t>
            </w:r>
          </w:p>
          <w:p w14:paraId="1154B0C0" w14:textId="77777777" w:rsidR="00DB10E0" w:rsidRPr="00B9494F" w:rsidRDefault="00414FD5" w:rsidP="00A972D1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sz w:val="18"/>
                <w:szCs w:val="18"/>
                <w:lang w:val="en-IE"/>
              </w:rPr>
            </w:pPr>
            <w:r w:rsidRPr="00B9494F">
              <w:rPr>
                <w:rFonts w:ascii="Calibri" w:hAnsi="Calibri" w:cs="Calibri"/>
                <w:bCs/>
                <w:sz w:val="18"/>
                <w:szCs w:val="18"/>
                <w:lang w:val="en-IE"/>
              </w:rPr>
              <w:t>Top Tweets</w:t>
            </w:r>
          </w:p>
          <w:p w14:paraId="3021D27A" w14:textId="0C2B7024" w:rsidR="00C246ED" w:rsidRPr="00B9494F" w:rsidRDefault="00C246ED" w:rsidP="00A972D1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B9494F">
              <w:rPr>
                <w:rFonts w:ascii="Calibri" w:hAnsi="Calibri" w:cs="Calibri"/>
                <w:bCs/>
                <w:sz w:val="18"/>
                <w:szCs w:val="18"/>
                <w:lang w:val="en-IE"/>
              </w:rPr>
              <w:t>Top Media Tweet</w:t>
            </w:r>
          </w:p>
        </w:tc>
        <w:tc>
          <w:tcPr>
            <w:tcW w:w="585" w:type="pct"/>
          </w:tcPr>
          <w:p w14:paraId="736DB466" w14:textId="77777777" w:rsidR="00DB10E0" w:rsidRPr="00B9494F" w:rsidRDefault="00414FD5" w:rsidP="00A972D1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sz w:val="18"/>
                <w:szCs w:val="18"/>
                <w:lang w:val="en-IE"/>
              </w:rPr>
            </w:pPr>
            <w:r w:rsidRPr="00B9494F">
              <w:rPr>
                <w:rFonts w:ascii="Calibri" w:hAnsi="Calibri" w:cs="Calibri"/>
                <w:bCs/>
                <w:sz w:val="18"/>
                <w:szCs w:val="18"/>
                <w:lang w:val="en-IE"/>
              </w:rPr>
              <w:t>Subscribers</w:t>
            </w:r>
          </w:p>
          <w:p w14:paraId="52AEB187" w14:textId="77777777" w:rsidR="00DB10E0" w:rsidRPr="00B9494F" w:rsidRDefault="00414FD5" w:rsidP="00A972D1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sz w:val="18"/>
                <w:szCs w:val="18"/>
                <w:lang w:val="en-IE"/>
              </w:rPr>
            </w:pPr>
            <w:r w:rsidRPr="00B9494F">
              <w:rPr>
                <w:rFonts w:ascii="Calibri" w:hAnsi="Calibri" w:cs="Calibri"/>
                <w:bCs/>
                <w:sz w:val="18"/>
                <w:szCs w:val="18"/>
                <w:lang w:val="en-IE"/>
              </w:rPr>
              <w:t>Downloads</w:t>
            </w:r>
          </w:p>
          <w:p w14:paraId="12DD6748" w14:textId="77777777" w:rsidR="00DB10E0" w:rsidRPr="00B9494F" w:rsidRDefault="00414FD5" w:rsidP="00A972D1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sz w:val="18"/>
                <w:szCs w:val="18"/>
                <w:lang w:val="en-IE"/>
              </w:rPr>
            </w:pPr>
            <w:r w:rsidRPr="00B9494F">
              <w:rPr>
                <w:rFonts w:ascii="Calibri" w:hAnsi="Calibri" w:cs="Calibri"/>
                <w:bCs/>
                <w:sz w:val="18"/>
                <w:szCs w:val="18"/>
                <w:lang w:val="en-IE"/>
              </w:rPr>
              <w:t xml:space="preserve">Total listens </w:t>
            </w:r>
          </w:p>
          <w:p w14:paraId="52CFE376" w14:textId="77777777" w:rsidR="00DB10E0" w:rsidRPr="00B9494F" w:rsidRDefault="00414FD5" w:rsidP="00A972D1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sz w:val="18"/>
                <w:szCs w:val="18"/>
                <w:lang w:val="en-IE"/>
              </w:rPr>
            </w:pPr>
            <w:r w:rsidRPr="00B9494F">
              <w:rPr>
                <w:rFonts w:ascii="Calibri" w:hAnsi="Calibri" w:cs="Calibri"/>
                <w:bCs/>
                <w:sz w:val="18"/>
                <w:szCs w:val="18"/>
                <w:lang w:val="en-IE"/>
              </w:rPr>
              <w:t>Ratings</w:t>
            </w:r>
          </w:p>
          <w:p w14:paraId="0C560973" w14:textId="77777777" w:rsidR="00DB10E0" w:rsidRPr="00B9494F" w:rsidRDefault="00414FD5" w:rsidP="00A972D1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sz w:val="18"/>
                <w:szCs w:val="18"/>
                <w:lang w:val="en-IE"/>
              </w:rPr>
            </w:pPr>
            <w:r w:rsidRPr="00B9494F">
              <w:rPr>
                <w:rFonts w:ascii="Calibri" w:hAnsi="Calibri" w:cs="Calibri"/>
                <w:bCs/>
                <w:sz w:val="18"/>
                <w:szCs w:val="18"/>
                <w:lang w:val="en-IE"/>
              </w:rPr>
              <w:t>Reviews</w:t>
            </w:r>
          </w:p>
          <w:p w14:paraId="5BB5439D" w14:textId="77777777" w:rsidR="00DB10E0" w:rsidRPr="00B9494F" w:rsidRDefault="00414FD5" w:rsidP="00A972D1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sz w:val="18"/>
                <w:szCs w:val="18"/>
                <w:lang w:val="en-IE"/>
              </w:rPr>
            </w:pPr>
            <w:r w:rsidRPr="00B9494F">
              <w:rPr>
                <w:rFonts w:ascii="Calibri" w:hAnsi="Calibri" w:cs="Calibri"/>
                <w:bCs/>
                <w:sz w:val="18"/>
                <w:szCs w:val="18"/>
                <w:lang w:val="en-IE"/>
              </w:rPr>
              <w:t>No of episodes</w:t>
            </w:r>
          </w:p>
          <w:p w14:paraId="1C94560F" w14:textId="77777777" w:rsidR="00C246ED" w:rsidRPr="00B9494F" w:rsidRDefault="00C246ED" w:rsidP="00A972D1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4" w:type="pct"/>
          </w:tcPr>
          <w:p w14:paraId="027B45FF" w14:textId="77777777" w:rsidR="00DB10E0" w:rsidRPr="00B9494F" w:rsidRDefault="00414FD5" w:rsidP="00A972D1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sz w:val="18"/>
                <w:szCs w:val="18"/>
                <w:lang w:val="en-IE"/>
              </w:rPr>
            </w:pPr>
            <w:r w:rsidRPr="00B9494F">
              <w:rPr>
                <w:rFonts w:ascii="Calibri" w:hAnsi="Calibri" w:cs="Calibri"/>
                <w:bCs/>
                <w:sz w:val="18"/>
                <w:szCs w:val="18"/>
                <w:lang w:val="en-IE"/>
              </w:rPr>
              <w:t>Subscribers</w:t>
            </w:r>
          </w:p>
          <w:p w14:paraId="4E38E8D4" w14:textId="77777777" w:rsidR="00DB10E0" w:rsidRPr="00B9494F" w:rsidRDefault="00414FD5" w:rsidP="00A972D1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sz w:val="18"/>
                <w:szCs w:val="18"/>
                <w:lang w:val="en-IE"/>
              </w:rPr>
            </w:pPr>
            <w:r w:rsidRPr="00B9494F">
              <w:rPr>
                <w:rFonts w:ascii="Calibri" w:hAnsi="Calibri" w:cs="Calibri"/>
                <w:bCs/>
                <w:sz w:val="18"/>
                <w:szCs w:val="18"/>
                <w:lang w:val="en-IE"/>
              </w:rPr>
              <w:t xml:space="preserve">Live participants </w:t>
            </w:r>
          </w:p>
          <w:p w14:paraId="7848F8C3" w14:textId="77777777" w:rsidR="00DB10E0" w:rsidRPr="00B9494F" w:rsidRDefault="00414FD5" w:rsidP="00A972D1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sz w:val="18"/>
                <w:szCs w:val="18"/>
                <w:lang w:val="en-IE"/>
              </w:rPr>
            </w:pPr>
            <w:r w:rsidRPr="00B9494F">
              <w:rPr>
                <w:rFonts w:ascii="Calibri" w:hAnsi="Calibri" w:cs="Calibri"/>
                <w:bCs/>
                <w:sz w:val="18"/>
                <w:szCs w:val="18"/>
                <w:lang w:val="en-IE"/>
              </w:rPr>
              <w:t xml:space="preserve">No of webinars </w:t>
            </w:r>
          </w:p>
          <w:p w14:paraId="227C4954" w14:textId="77777777" w:rsidR="00DB10E0" w:rsidRPr="00B9494F" w:rsidRDefault="00414FD5" w:rsidP="00A972D1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sz w:val="18"/>
                <w:szCs w:val="18"/>
                <w:lang w:val="en-IE"/>
              </w:rPr>
            </w:pPr>
            <w:r w:rsidRPr="00B9494F">
              <w:rPr>
                <w:rFonts w:ascii="Calibri" w:hAnsi="Calibri" w:cs="Calibri"/>
                <w:bCs/>
                <w:sz w:val="18"/>
                <w:szCs w:val="18"/>
                <w:lang w:val="en-IE"/>
              </w:rPr>
              <w:t>Topic</w:t>
            </w:r>
          </w:p>
          <w:p w14:paraId="1515D1FE" w14:textId="77777777" w:rsidR="00DB10E0" w:rsidRPr="00B9494F" w:rsidRDefault="00414FD5" w:rsidP="00A972D1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sz w:val="18"/>
                <w:szCs w:val="18"/>
                <w:lang w:val="en-IE"/>
              </w:rPr>
            </w:pPr>
            <w:r w:rsidRPr="00B9494F">
              <w:rPr>
                <w:rFonts w:ascii="Calibri" w:hAnsi="Calibri" w:cs="Calibri"/>
                <w:bCs/>
                <w:sz w:val="18"/>
                <w:szCs w:val="18"/>
                <w:lang w:val="en-IE"/>
              </w:rPr>
              <w:t xml:space="preserve">Feedback </w:t>
            </w:r>
          </w:p>
          <w:p w14:paraId="01B638B9" w14:textId="77777777" w:rsidR="00C246ED" w:rsidRPr="00B9494F" w:rsidRDefault="00C246ED" w:rsidP="00A972D1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139CC92B" w14:textId="77777777" w:rsidR="00A33FE6" w:rsidRPr="00B9494F" w:rsidRDefault="00A33FE6" w:rsidP="00A972D1">
      <w:pPr>
        <w:pStyle w:val="Heading1"/>
        <w:spacing w:line="276" w:lineRule="auto"/>
        <w:rPr>
          <w:rFonts w:ascii="Calibri" w:hAnsi="Calibri" w:cs="Calibri"/>
        </w:rPr>
        <w:sectPr w:rsidR="00A33FE6" w:rsidRPr="00B9494F" w:rsidSect="00B60188">
          <w:pgSz w:w="16840" w:h="11900" w:orient="landscape"/>
          <w:pgMar w:top="1440" w:right="1440" w:bottom="1440" w:left="1440" w:header="561" w:footer="561" w:gutter="0"/>
          <w:cols w:space="708"/>
          <w:titlePg/>
          <w:docGrid w:linePitch="360"/>
        </w:sectPr>
      </w:pPr>
    </w:p>
    <w:p w14:paraId="1F0FF5D7" w14:textId="759EA6C6" w:rsidR="008A765A" w:rsidRPr="00722C58" w:rsidRDefault="007F0C20" w:rsidP="00A972D1">
      <w:pPr>
        <w:pStyle w:val="Heading1"/>
        <w:spacing w:line="276" w:lineRule="auto"/>
      </w:pPr>
      <w:bookmarkStart w:id="24" w:name="_Toc60819976"/>
      <w:r w:rsidRPr="00722C58">
        <w:lastRenderedPageBreak/>
        <w:t xml:space="preserve">Strategy Sign-Off and </w:t>
      </w:r>
      <w:r w:rsidR="00E9202A" w:rsidRPr="00722C58">
        <w:t>Iteration</w:t>
      </w:r>
      <w:bookmarkEnd w:id="24"/>
    </w:p>
    <w:bookmarkEnd w:id="0"/>
    <w:p w14:paraId="665B0008" w14:textId="77777777" w:rsidR="00C246ED" w:rsidRPr="00B9494F" w:rsidRDefault="00C246ED" w:rsidP="00A972D1">
      <w:pPr>
        <w:spacing w:line="276" w:lineRule="auto"/>
        <w:rPr>
          <w:rFonts w:ascii="Calibri" w:hAnsi="Calibri" w:cs="Calibri"/>
          <w:b/>
          <w:bCs/>
        </w:rPr>
      </w:pPr>
    </w:p>
    <w:p w14:paraId="3BFCE89D" w14:textId="2D884708" w:rsidR="00E9202A" w:rsidRPr="00B9494F" w:rsidRDefault="007F0C20" w:rsidP="00A972D1">
      <w:pPr>
        <w:spacing w:line="276" w:lineRule="auto"/>
        <w:rPr>
          <w:rFonts w:ascii="Calibri" w:hAnsi="Calibri" w:cs="Calibri"/>
        </w:rPr>
      </w:pPr>
      <w:r w:rsidRPr="00B9494F">
        <w:rPr>
          <w:rFonts w:ascii="Calibri" w:hAnsi="Calibri" w:cs="Calibri"/>
          <w:b/>
          <w:bCs/>
        </w:rPr>
        <w:t xml:space="preserve">This strategy </w:t>
      </w:r>
      <w:r w:rsidR="00E9202A">
        <w:rPr>
          <w:rFonts w:ascii="Calibri" w:hAnsi="Calibri" w:cs="Calibri"/>
          <w:b/>
          <w:bCs/>
        </w:rPr>
        <w:t>is a live document and will be reviewed on a weekly basis as a roadmap for implementation.</w:t>
      </w:r>
    </w:p>
    <w:p w14:paraId="1C8D4FA9" w14:textId="36F53FF2" w:rsidR="007F0C20" w:rsidRDefault="007F0C20" w:rsidP="00A972D1">
      <w:pPr>
        <w:spacing w:line="276" w:lineRule="auto"/>
        <w:rPr>
          <w:rFonts w:ascii="Calibri" w:hAnsi="Calibri" w:cs="Calibri"/>
        </w:rPr>
      </w:pPr>
    </w:p>
    <w:p w14:paraId="79A2EE2B" w14:textId="2376F44D" w:rsidR="006B762F" w:rsidRDefault="006B762F" w:rsidP="00A972D1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While it will guide us for 18-months we will update it in real-time to reflect changes in our business/organisation. </w:t>
      </w:r>
    </w:p>
    <w:p w14:paraId="6F7E2684" w14:textId="55987842" w:rsidR="006B762F" w:rsidRDefault="006B762F" w:rsidP="00A972D1">
      <w:pPr>
        <w:spacing w:line="276" w:lineRule="auto"/>
        <w:rPr>
          <w:rFonts w:ascii="Calibri" w:hAnsi="Calibri" w:cs="Calibri"/>
        </w:rPr>
      </w:pPr>
    </w:p>
    <w:p w14:paraId="554A61CE" w14:textId="28EBB485" w:rsidR="006B762F" w:rsidRDefault="006B762F" w:rsidP="00A972D1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Signed </w:t>
      </w:r>
    </w:p>
    <w:p w14:paraId="75791FCA" w14:textId="42C5818B" w:rsidR="006B762F" w:rsidRDefault="006B762F" w:rsidP="00A972D1">
      <w:pPr>
        <w:spacing w:line="276" w:lineRule="auto"/>
        <w:rPr>
          <w:rFonts w:ascii="Calibri" w:hAnsi="Calibri" w:cs="Calibri"/>
        </w:rPr>
      </w:pPr>
    </w:p>
    <w:p w14:paraId="08EA3D4D" w14:textId="15935B08" w:rsidR="006B762F" w:rsidRPr="00C87831" w:rsidRDefault="006B762F" w:rsidP="00A972D1">
      <w:pPr>
        <w:spacing w:line="276" w:lineRule="auto"/>
        <w:rPr>
          <w:rFonts w:ascii="Calibri" w:hAnsi="Calibri" w:cs="Calibri"/>
          <w:highlight w:val="yellow"/>
        </w:rPr>
      </w:pPr>
      <w:r w:rsidRPr="00C87831">
        <w:rPr>
          <w:rFonts w:ascii="Calibri" w:hAnsi="Calibri" w:cs="Calibri"/>
          <w:highlight w:val="yellow"/>
        </w:rPr>
        <w:t>NAME</w:t>
      </w:r>
    </w:p>
    <w:p w14:paraId="5117EF9D" w14:textId="77777777" w:rsidR="00B60188" w:rsidRPr="00C87831" w:rsidRDefault="00B60188" w:rsidP="00A972D1">
      <w:pPr>
        <w:spacing w:line="276" w:lineRule="auto"/>
        <w:rPr>
          <w:rFonts w:ascii="Calibri" w:hAnsi="Calibri" w:cs="Calibri"/>
          <w:highlight w:val="yellow"/>
        </w:rPr>
      </w:pPr>
    </w:p>
    <w:p w14:paraId="7CAB29EE" w14:textId="421FB861" w:rsidR="006B762F" w:rsidRPr="00B9494F" w:rsidRDefault="006B762F" w:rsidP="00A972D1">
      <w:pPr>
        <w:spacing w:line="276" w:lineRule="auto"/>
        <w:rPr>
          <w:rFonts w:ascii="Calibri" w:hAnsi="Calibri" w:cs="Calibri"/>
        </w:rPr>
      </w:pPr>
      <w:r w:rsidRPr="00C87831">
        <w:rPr>
          <w:rFonts w:ascii="Calibri" w:hAnsi="Calibri" w:cs="Calibri"/>
          <w:highlight w:val="yellow"/>
        </w:rPr>
        <w:t>Date</w:t>
      </w:r>
      <w:r>
        <w:rPr>
          <w:rFonts w:ascii="Calibri" w:hAnsi="Calibri" w:cs="Calibri"/>
        </w:rPr>
        <w:t xml:space="preserve"> </w:t>
      </w:r>
    </w:p>
    <w:sectPr w:rsidR="006B762F" w:rsidRPr="00B9494F" w:rsidSect="00B60188">
      <w:pgSz w:w="11900" w:h="16840"/>
      <w:pgMar w:top="1440" w:right="1440" w:bottom="1440" w:left="1440" w:header="561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EC9E15" w14:textId="77777777" w:rsidR="00B506CE" w:rsidRDefault="00B506CE" w:rsidP="00AD28F6">
      <w:r>
        <w:separator/>
      </w:r>
    </w:p>
  </w:endnote>
  <w:endnote w:type="continuationSeparator" w:id="0">
    <w:p w14:paraId="5E6D1BCF" w14:textId="77777777" w:rsidR="00B506CE" w:rsidRDefault="00B506CE" w:rsidP="00AD2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7156255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009DADB" w14:textId="7430F5D4" w:rsidR="00F10981" w:rsidRDefault="00F10981" w:rsidP="00524B9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8C9EA7F" w14:textId="77777777" w:rsidR="00F10981" w:rsidRDefault="00F10981" w:rsidP="00722C5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sz w:val="16"/>
        <w:szCs w:val="16"/>
      </w:rPr>
      <w:id w:val="52938289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197312E" w14:textId="5F36C31A" w:rsidR="00F10981" w:rsidRPr="00C812C4" w:rsidRDefault="00F10981" w:rsidP="00524B9E">
        <w:pPr>
          <w:pStyle w:val="Footer"/>
          <w:framePr w:wrap="none" w:vAnchor="text" w:hAnchor="margin" w:xAlign="right" w:y="1"/>
          <w:rPr>
            <w:rStyle w:val="PageNumber"/>
            <w:sz w:val="16"/>
            <w:szCs w:val="16"/>
          </w:rPr>
        </w:pPr>
        <w:r w:rsidRPr="00C812C4">
          <w:rPr>
            <w:rStyle w:val="PageNumber"/>
            <w:sz w:val="16"/>
            <w:szCs w:val="16"/>
          </w:rPr>
          <w:fldChar w:fldCharType="begin"/>
        </w:r>
        <w:r w:rsidRPr="00C812C4">
          <w:rPr>
            <w:rStyle w:val="PageNumber"/>
            <w:sz w:val="16"/>
            <w:szCs w:val="16"/>
          </w:rPr>
          <w:instrText xml:space="preserve"> PAGE </w:instrText>
        </w:r>
        <w:r w:rsidRPr="00C812C4">
          <w:rPr>
            <w:rStyle w:val="PageNumber"/>
            <w:sz w:val="16"/>
            <w:szCs w:val="16"/>
          </w:rPr>
          <w:fldChar w:fldCharType="separate"/>
        </w:r>
        <w:r w:rsidRPr="00C812C4">
          <w:rPr>
            <w:rStyle w:val="PageNumber"/>
            <w:noProof/>
            <w:sz w:val="16"/>
            <w:szCs w:val="16"/>
          </w:rPr>
          <w:t>4</w:t>
        </w:r>
        <w:r w:rsidRPr="00C812C4">
          <w:rPr>
            <w:rStyle w:val="PageNumber"/>
            <w:sz w:val="16"/>
            <w:szCs w:val="16"/>
          </w:rPr>
          <w:fldChar w:fldCharType="end"/>
        </w:r>
      </w:p>
    </w:sdtContent>
  </w:sdt>
  <w:p w14:paraId="3C27C5A5" w14:textId="27285328" w:rsidR="00F10981" w:rsidRPr="00C812C4" w:rsidRDefault="00F10981" w:rsidP="00C812C4">
    <w:pPr>
      <w:ind w:right="360"/>
      <w:rPr>
        <w:rFonts w:cs="Arial"/>
        <w:sz w:val="16"/>
        <w:szCs w:val="16"/>
      </w:rPr>
    </w:pPr>
    <w:r w:rsidRPr="00C812C4">
      <w:rPr>
        <w:rFonts w:cs="Arial"/>
        <w:sz w:val="16"/>
        <w:szCs w:val="16"/>
      </w:rPr>
      <w:t xml:space="preserve">Digital Marketing Strategy 2021-2022 </w:t>
    </w:r>
    <w:r w:rsidRPr="007432B6">
      <w:rPr>
        <w:rFonts w:cs="Arial"/>
        <w:sz w:val="16"/>
        <w:szCs w:val="16"/>
        <w:highlight w:val="yellow"/>
      </w:rPr>
      <w:t>[Insert Organisation Name]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1B99C5" w14:textId="77777777" w:rsidR="00F10981" w:rsidRDefault="00F10981" w:rsidP="00AD28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3F3FD7" w14:textId="77777777" w:rsidR="00F10981" w:rsidRDefault="00F10981" w:rsidP="00AD28F6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6D948" w14:textId="77777777" w:rsidR="00F10981" w:rsidRPr="00D2241D" w:rsidRDefault="00F10981" w:rsidP="00AD28F6">
    <w:pPr>
      <w:pStyle w:val="Footer"/>
      <w:framePr w:wrap="around" w:vAnchor="text" w:hAnchor="margin" w:xAlign="right" w:y="1"/>
      <w:rPr>
        <w:rStyle w:val="PageNumber"/>
        <w:rFonts w:cs="Arial"/>
        <w:sz w:val="16"/>
        <w:szCs w:val="16"/>
      </w:rPr>
    </w:pPr>
    <w:r w:rsidRPr="00D2241D">
      <w:rPr>
        <w:rStyle w:val="PageNumber"/>
        <w:rFonts w:cs="Arial"/>
        <w:sz w:val="16"/>
        <w:szCs w:val="16"/>
      </w:rPr>
      <w:fldChar w:fldCharType="begin"/>
    </w:r>
    <w:r w:rsidRPr="00D2241D">
      <w:rPr>
        <w:rStyle w:val="PageNumber"/>
        <w:rFonts w:cs="Arial"/>
        <w:sz w:val="16"/>
        <w:szCs w:val="16"/>
      </w:rPr>
      <w:instrText xml:space="preserve">PAGE  </w:instrText>
    </w:r>
    <w:r w:rsidRPr="00D2241D">
      <w:rPr>
        <w:rStyle w:val="PageNumber"/>
        <w:rFonts w:cs="Arial"/>
        <w:sz w:val="16"/>
        <w:szCs w:val="16"/>
      </w:rPr>
      <w:fldChar w:fldCharType="separate"/>
    </w:r>
    <w:r>
      <w:rPr>
        <w:rStyle w:val="PageNumber"/>
        <w:rFonts w:cs="Arial"/>
        <w:noProof/>
        <w:sz w:val="16"/>
        <w:szCs w:val="16"/>
      </w:rPr>
      <w:t>6</w:t>
    </w:r>
    <w:r w:rsidRPr="00D2241D">
      <w:rPr>
        <w:rStyle w:val="PageNumber"/>
        <w:rFonts w:cs="Arial"/>
        <w:sz w:val="16"/>
        <w:szCs w:val="16"/>
      </w:rPr>
      <w:fldChar w:fldCharType="end"/>
    </w:r>
  </w:p>
  <w:p w14:paraId="60F72875" w14:textId="3AA36BD8" w:rsidR="00F10981" w:rsidRPr="00D2241D" w:rsidRDefault="00F10981" w:rsidP="007432B6">
    <w:pPr>
      <w:ind w:right="360"/>
      <w:rPr>
        <w:rFonts w:cs="Arial"/>
        <w:sz w:val="16"/>
        <w:szCs w:val="16"/>
      </w:rPr>
    </w:pPr>
    <w:r w:rsidRPr="00C812C4">
      <w:rPr>
        <w:rFonts w:cs="Arial"/>
        <w:sz w:val="16"/>
        <w:szCs w:val="16"/>
      </w:rPr>
      <w:t xml:space="preserve">Digital Marketing Strategy 2021-2022 </w:t>
    </w:r>
    <w:r w:rsidRPr="007432B6">
      <w:rPr>
        <w:rFonts w:cs="Arial"/>
        <w:sz w:val="16"/>
        <w:szCs w:val="16"/>
        <w:highlight w:val="yellow"/>
      </w:rPr>
      <w:t>[Insert Organisation Name]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sz w:val="16"/>
        <w:szCs w:val="16"/>
      </w:rPr>
      <w:id w:val="2740733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EBD0345" w14:textId="6501ED17" w:rsidR="00F10981" w:rsidRPr="007432B6" w:rsidRDefault="00F10981" w:rsidP="00F10981">
        <w:pPr>
          <w:pStyle w:val="Footer"/>
          <w:framePr w:wrap="none" w:vAnchor="text" w:hAnchor="margin" w:xAlign="right" w:y="1"/>
          <w:rPr>
            <w:rStyle w:val="PageNumber"/>
            <w:sz w:val="16"/>
            <w:szCs w:val="16"/>
          </w:rPr>
        </w:pPr>
        <w:r w:rsidRPr="007432B6">
          <w:rPr>
            <w:rStyle w:val="PageNumber"/>
            <w:sz w:val="16"/>
            <w:szCs w:val="16"/>
          </w:rPr>
          <w:fldChar w:fldCharType="begin"/>
        </w:r>
        <w:r w:rsidRPr="007432B6">
          <w:rPr>
            <w:rStyle w:val="PageNumber"/>
            <w:sz w:val="16"/>
            <w:szCs w:val="16"/>
          </w:rPr>
          <w:instrText xml:space="preserve"> PAGE </w:instrText>
        </w:r>
        <w:r w:rsidRPr="007432B6">
          <w:rPr>
            <w:rStyle w:val="PageNumber"/>
            <w:sz w:val="16"/>
            <w:szCs w:val="16"/>
          </w:rPr>
          <w:fldChar w:fldCharType="separate"/>
        </w:r>
        <w:r w:rsidRPr="007432B6">
          <w:rPr>
            <w:rStyle w:val="PageNumber"/>
            <w:noProof/>
            <w:sz w:val="16"/>
            <w:szCs w:val="16"/>
          </w:rPr>
          <w:t>14</w:t>
        </w:r>
        <w:r w:rsidRPr="007432B6">
          <w:rPr>
            <w:rStyle w:val="PageNumber"/>
            <w:sz w:val="16"/>
            <w:szCs w:val="16"/>
          </w:rPr>
          <w:fldChar w:fldCharType="end"/>
        </w:r>
      </w:p>
    </w:sdtContent>
  </w:sdt>
  <w:p w14:paraId="68681F75" w14:textId="53ED2F62" w:rsidR="00F10981" w:rsidRPr="007432B6" w:rsidRDefault="00F10981" w:rsidP="007432B6">
    <w:pPr>
      <w:ind w:right="360"/>
      <w:rPr>
        <w:rFonts w:cs="Arial"/>
        <w:sz w:val="16"/>
        <w:szCs w:val="16"/>
      </w:rPr>
    </w:pPr>
    <w:r w:rsidRPr="007432B6">
      <w:rPr>
        <w:rFonts w:cs="Arial"/>
        <w:sz w:val="16"/>
        <w:szCs w:val="16"/>
      </w:rPr>
      <w:t xml:space="preserve">Digital Marketing Strategy 2021-2022 </w:t>
    </w:r>
    <w:r w:rsidRPr="007432B6">
      <w:rPr>
        <w:rFonts w:cs="Arial"/>
        <w:sz w:val="16"/>
        <w:szCs w:val="16"/>
        <w:highlight w:val="yellow"/>
      </w:rPr>
      <w:t>[Insert Organisation Name]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25FEB0" w14:textId="77777777" w:rsidR="00B506CE" w:rsidRDefault="00B506CE" w:rsidP="00AD28F6">
      <w:r>
        <w:separator/>
      </w:r>
    </w:p>
  </w:footnote>
  <w:footnote w:type="continuationSeparator" w:id="0">
    <w:p w14:paraId="6FF5428B" w14:textId="77777777" w:rsidR="00B506CE" w:rsidRDefault="00B506CE" w:rsidP="00AD2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1EE13" w14:textId="77777777" w:rsidR="00F10981" w:rsidRDefault="00F10981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0ED6"/>
    <w:multiLevelType w:val="hybridMultilevel"/>
    <w:tmpl w:val="AA144BD6"/>
    <w:lvl w:ilvl="0" w:tplc="9E1E67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8A38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5228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CC77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B0D0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4CC7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E648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D49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4C4A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F574F2"/>
    <w:multiLevelType w:val="hybridMultilevel"/>
    <w:tmpl w:val="82509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26D5C"/>
    <w:multiLevelType w:val="hybridMultilevel"/>
    <w:tmpl w:val="D9541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11751"/>
    <w:multiLevelType w:val="hybridMultilevel"/>
    <w:tmpl w:val="7A9E83E2"/>
    <w:lvl w:ilvl="0" w:tplc="F1BC7E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3838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60A3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EEB9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00A7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2819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268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FC01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AAD1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9AD2CDC"/>
    <w:multiLevelType w:val="hybridMultilevel"/>
    <w:tmpl w:val="531CC8CE"/>
    <w:lvl w:ilvl="0" w:tplc="20525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CAEC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8A8E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B4E2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289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945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D8E7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1493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C6FC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CBB6275"/>
    <w:multiLevelType w:val="hybridMultilevel"/>
    <w:tmpl w:val="F820A9E4"/>
    <w:lvl w:ilvl="0" w:tplc="121644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C091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2AC4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262A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929A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3CB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9474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A08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3068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08553CC"/>
    <w:multiLevelType w:val="hybridMultilevel"/>
    <w:tmpl w:val="EA8815CE"/>
    <w:lvl w:ilvl="0" w:tplc="576AED36">
      <w:start w:val="1"/>
      <w:numFmt w:val="bullet"/>
      <w:lvlText w:val="-"/>
      <w:lvlJc w:val="left"/>
      <w:pPr>
        <w:ind w:left="940" w:hanging="360"/>
      </w:pPr>
      <w:rPr>
        <w:rFonts w:ascii="Calibri" w:eastAsia="Calibri" w:hAnsi="Calibri" w:hint="default"/>
        <w:sz w:val="22"/>
        <w:szCs w:val="22"/>
      </w:rPr>
    </w:lvl>
    <w:lvl w:ilvl="1" w:tplc="B33A4E50">
      <w:start w:val="1"/>
      <w:numFmt w:val="bullet"/>
      <w:lvlText w:val="o"/>
      <w:lvlJc w:val="left"/>
      <w:pPr>
        <w:ind w:left="1660" w:hanging="360"/>
      </w:pPr>
      <w:rPr>
        <w:rFonts w:ascii="Courier New" w:eastAsia="Courier New" w:hAnsi="Courier New" w:hint="default"/>
        <w:sz w:val="22"/>
        <w:szCs w:val="22"/>
      </w:rPr>
    </w:lvl>
    <w:lvl w:ilvl="2" w:tplc="D80AA00C">
      <w:start w:val="1"/>
      <w:numFmt w:val="bullet"/>
      <w:lvlText w:val="•"/>
      <w:lvlJc w:val="left"/>
      <w:pPr>
        <w:ind w:left="2583" w:hanging="360"/>
      </w:pPr>
      <w:rPr>
        <w:rFonts w:hint="default"/>
      </w:rPr>
    </w:lvl>
    <w:lvl w:ilvl="3" w:tplc="5D587DB4">
      <w:start w:val="1"/>
      <w:numFmt w:val="bullet"/>
      <w:lvlText w:val="•"/>
      <w:lvlJc w:val="left"/>
      <w:pPr>
        <w:ind w:left="3506" w:hanging="360"/>
      </w:pPr>
      <w:rPr>
        <w:rFonts w:hint="default"/>
      </w:rPr>
    </w:lvl>
    <w:lvl w:ilvl="4" w:tplc="E6863F8C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5" w:tplc="52168D22">
      <w:start w:val="1"/>
      <w:numFmt w:val="bullet"/>
      <w:lvlText w:val="•"/>
      <w:lvlJc w:val="left"/>
      <w:pPr>
        <w:ind w:left="5351" w:hanging="360"/>
      </w:pPr>
      <w:rPr>
        <w:rFonts w:hint="default"/>
      </w:rPr>
    </w:lvl>
    <w:lvl w:ilvl="6" w:tplc="FD34445C">
      <w:start w:val="1"/>
      <w:numFmt w:val="bullet"/>
      <w:lvlText w:val="•"/>
      <w:lvlJc w:val="left"/>
      <w:pPr>
        <w:ind w:left="6274" w:hanging="360"/>
      </w:pPr>
      <w:rPr>
        <w:rFonts w:hint="default"/>
      </w:rPr>
    </w:lvl>
    <w:lvl w:ilvl="7" w:tplc="E3BC64AA">
      <w:start w:val="1"/>
      <w:numFmt w:val="bullet"/>
      <w:lvlText w:val="•"/>
      <w:lvlJc w:val="left"/>
      <w:pPr>
        <w:ind w:left="7197" w:hanging="360"/>
      </w:pPr>
      <w:rPr>
        <w:rFonts w:hint="default"/>
      </w:rPr>
    </w:lvl>
    <w:lvl w:ilvl="8" w:tplc="6C686B28">
      <w:start w:val="1"/>
      <w:numFmt w:val="bullet"/>
      <w:lvlText w:val="•"/>
      <w:lvlJc w:val="left"/>
      <w:pPr>
        <w:ind w:left="8120" w:hanging="360"/>
      </w:pPr>
      <w:rPr>
        <w:rFonts w:hint="default"/>
      </w:rPr>
    </w:lvl>
  </w:abstractNum>
  <w:abstractNum w:abstractNumId="7" w15:restartNumberingAfterBreak="0">
    <w:nsid w:val="20B0341A"/>
    <w:multiLevelType w:val="hybridMultilevel"/>
    <w:tmpl w:val="17C42D0E"/>
    <w:lvl w:ilvl="0" w:tplc="D142782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ED3462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76ECB4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E60AB25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331647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A41B4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91B2015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951CE9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AAED2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8" w15:restartNumberingAfterBreak="0">
    <w:nsid w:val="213A5AD8"/>
    <w:multiLevelType w:val="hybridMultilevel"/>
    <w:tmpl w:val="B13616E4"/>
    <w:lvl w:ilvl="0" w:tplc="7C343BC4">
      <w:start w:val="1"/>
      <w:numFmt w:val="bullet"/>
      <w:lvlText w:val=""/>
      <w:lvlJc w:val="left"/>
      <w:pPr>
        <w:ind w:left="940" w:hanging="360"/>
      </w:pPr>
      <w:rPr>
        <w:rFonts w:ascii="Symbol" w:eastAsia="Symbol" w:hAnsi="Symbol" w:hint="default"/>
        <w:sz w:val="22"/>
        <w:szCs w:val="22"/>
      </w:rPr>
    </w:lvl>
    <w:lvl w:ilvl="1" w:tplc="517EBBEA">
      <w:start w:val="1"/>
      <w:numFmt w:val="bullet"/>
      <w:lvlText w:val="•"/>
      <w:lvlJc w:val="left"/>
      <w:pPr>
        <w:ind w:left="1843" w:hanging="360"/>
      </w:pPr>
      <w:rPr>
        <w:rFonts w:hint="default"/>
      </w:rPr>
    </w:lvl>
    <w:lvl w:ilvl="2" w:tplc="85F6C88A">
      <w:start w:val="1"/>
      <w:numFmt w:val="bullet"/>
      <w:lvlText w:val="•"/>
      <w:lvlJc w:val="left"/>
      <w:pPr>
        <w:ind w:left="2745" w:hanging="360"/>
      </w:pPr>
      <w:rPr>
        <w:rFonts w:hint="default"/>
      </w:rPr>
    </w:lvl>
    <w:lvl w:ilvl="3" w:tplc="E954C780">
      <w:start w:val="1"/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339AEFEC">
      <w:start w:val="1"/>
      <w:numFmt w:val="bullet"/>
      <w:lvlText w:val="•"/>
      <w:lvlJc w:val="left"/>
      <w:pPr>
        <w:ind w:left="4550" w:hanging="360"/>
      </w:pPr>
      <w:rPr>
        <w:rFonts w:hint="default"/>
      </w:rPr>
    </w:lvl>
    <w:lvl w:ilvl="5" w:tplc="B3A8AD58">
      <w:start w:val="1"/>
      <w:numFmt w:val="bullet"/>
      <w:lvlText w:val="•"/>
      <w:lvlJc w:val="left"/>
      <w:pPr>
        <w:ind w:left="5453" w:hanging="360"/>
      </w:pPr>
      <w:rPr>
        <w:rFonts w:hint="default"/>
      </w:rPr>
    </w:lvl>
    <w:lvl w:ilvl="6" w:tplc="BCD2377A">
      <w:start w:val="1"/>
      <w:numFmt w:val="bullet"/>
      <w:lvlText w:val="•"/>
      <w:lvlJc w:val="left"/>
      <w:pPr>
        <w:ind w:left="6356" w:hanging="360"/>
      </w:pPr>
      <w:rPr>
        <w:rFonts w:hint="default"/>
      </w:rPr>
    </w:lvl>
    <w:lvl w:ilvl="7" w:tplc="C59A1B9E">
      <w:start w:val="1"/>
      <w:numFmt w:val="bullet"/>
      <w:lvlText w:val="•"/>
      <w:lvlJc w:val="left"/>
      <w:pPr>
        <w:ind w:left="7258" w:hanging="360"/>
      </w:pPr>
      <w:rPr>
        <w:rFonts w:hint="default"/>
      </w:rPr>
    </w:lvl>
    <w:lvl w:ilvl="8" w:tplc="07442032">
      <w:start w:val="1"/>
      <w:numFmt w:val="bullet"/>
      <w:lvlText w:val="•"/>
      <w:lvlJc w:val="left"/>
      <w:pPr>
        <w:ind w:left="8161" w:hanging="360"/>
      </w:pPr>
      <w:rPr>
        <w:rFonts w:hint="default"/>
      </w:rPr>
    </w:lvl>
  </w:abstractNum>
  <w:abstractNum w:abstractNumId="9" w15:restartNumberingAfterBreak="0">
    <w:nsid w:val="23411AE0"/>
    <w:multiLevelType w:val="hybridMultilevel"/>
    <w:tmpl w:val="6E6C9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F3CDE"/>
    <w:multiLevelType w:val="hybridMultilevel"/>
    <w:tmpl w:val="888E34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E91902"/>
    <w:multiLevelType w:val="hybridMultilevel"/>
    <w:tmpl w:val="2A3EF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F81B17"/>
    <w:multiLevelType w:val="hybridMultilevel"/>
    <w:tmpl w:val="FBF81948"/>
    <w:lvl w:ilvl="0" w:tplc="39C229A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FE6D0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652620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7E5039B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C62DD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38A2E1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9F447A2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55C63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B72B3C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3" w15:restartNumberingAfterBreak="0">
    <w:nsid w:val="431E1380"/>
    <w:multiLevelType w:val="hybridMultilevel"/>
    <w:tmpl w:val="A600017A"/>
    <w:lvl w:ilvl="0" w:tplc="1DC225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AC66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066E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FA37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AE0A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4824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6E7A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8CE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8CA1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6C81925"/>
    <w:multiLevelType w:val="hybridMultilevel"/>
    <w:tmpl w:val="971A5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D0EB7"/>
    <w:multiLevelType w:val="hybridMultilevel"/>
    <w:tmpl w:val="2B1AD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D0447B"/>
    <w:multiLevelType w:val="hybridMultilevel"/>
    <w:tmpl w:val="B888C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A68A2"/>
    <w:multiLevelType w:val="hybridMultilevel"/>
    <w:tmpl w:val="A24EFC9E"/>
    <w:lvl w:ilvl="0" w:tplc="C4569B7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579C9"/>
    <w:multiLevelType w:val="hybridMultilevel"/>
    <w:tmpl w:val="BEA41AD8"/>
    <w:lvl w:ilvl="0" w:tplc="276A6F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1E34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8E11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C061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8E01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C87A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28C3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94C8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02A0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0B80FDC"/>
    <w:multiLevelType w:val="hybridMultilevel"/>
    <w:tmpl w:val="313C22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F95D1C"/>
    <w:multiLevelType w:val="hybridMultilevel"/>
    <w:tmpl w:val="8A0C7C1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BB571A"/>
    <w:multiLevelType w:val="hybridMultilevel"/>
    <w:tmpl w:val="8F18F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466085"/>
    <w:multiLevelType w:val="hybridMultilevel"/>
    <w:tmpl w:val="3A9001C8"/>
    <w:lvl w:ilvl="0" w:tplc="A258A3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0AD3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742D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62BE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7670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3AF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9EBD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0EC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DC76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9591494"/>
    <w:multiLevelType w:val="hybridMultilevel"/>
    <w:tmpl w:val="283A85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1661F"/>
    <w:multiLevelType w:val="hybridMultilevel"/>
    <w:tmpl w:val="313C22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C42C56"/>
    <w:multiLevelType w:val="hybridMultilevel"/>
    <w:tmpl w:val="5BB8333C"/>
    <w:lvl w:ilvl="0" w:tplc="1694821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23E09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A6B0C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56E0DE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65A21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A0013A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CCD6E06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4B44E0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79EB5F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num w:numId="1">
    <w:abstractNumId w:val="23"/>
  </w:num>
  <w:num w:numId="2">
    <w:abstractNumId w:val="25"/>
  </w:num>
  <w:num w:numId="3">
    <w:abstractNumId w:val="7"/>
  </w:num>
  <w:num w:numId="4">
    <w:abstractNumId w:val="17"/>
  </w:num>
  <w:num w:numId="5">
    <w:abstractNumId w:val="12"/>
  </w:num>
  <w:num w:numId="6">
    <w:abstractNumId w:val="22"/>
  </w:num>
  <w:num w:numId="7">
    <w:abstractNumId w:val="4"/>
  </w:num>
  <w:num w:numId="8">
    <w:abstractNumId w:val="3"/>
  </w:num>
  <w:num w:numId="9">
    <w:abstractNumId w:val="18"/>
  </w:num>
  <w:num w:numId="10">
    <w:abstractNumId w:val="1"/>
  </w:num>
  <w:num w:numId="11">
    <w:abstractNumId w:val="16"/>
  </w:num>
  <w:num w:numId="12">
    <w:abstractNumId w:val="19"/>
  </w:num>
  <w:num w:numId="13">
    <w:abstractNumId w:val="15"/>
  </w:num>
  <w:num w:numId="14">
    <w:abstractNumId w:val="2"/>
  </w:num>
  <w:num w:numId="15">
    <w:abstractNumId w:val="20"/>
  </w:num>
  <w:num w:numId="16">
    <w:abstractNumId w:val="11"/>
  </w:num>
  <w:num w:numId="17">
    <w:abstractNumId w:val="24"/>
  </w:num>
  <w:num w:numId="18">
    <w:abstractNumId w:val="6"/>
  </w:num>
  <w:num w:numId="19">
    <w:abstractNumId w:val="8"/>
  </w:num>
  <w:num w:numId="20">
    <w:abstractNumId w:val="13"/>
  </w:num>
  <w:num w:numId="21">
    <w:abstractNumId w:val="5"/>
  </w:num>
  <w:num w:numId="22">
    <w:abstractNumId w:val="0"/>
  </w:num>
  <w:num w:numId="23">
    <w:abstractNumId w:val="10"/>
  </w:num>
  <w:num w:numId="24">
    <w:abstractNumId w:val="14"/>
  </w:num>
  <w:num w:numId="25">
    <w:abstractNumId w:val="9"/>
  </w:num>
  <w:num w:numId="26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D5F"/>
    <w:rsid w:val="000005B3"/>
    <w:rsid w:val="000008AD"/>
    <w:rsid w:val="0000351E"/>
    <w:rsid w:val="0000380B"/>
    <w:rsid w:val="00004100"/>
    <w:rsid w:val="000043BB"/>
    <w:rsid w:val="00004B1A"/>
    <w:rsid w:val="00004E51"/>
    <w:rsid w:val="0000511F"/>
    <w:rsid w:val="0000751C"/>
    <w:rsid w:val="00010870"/>
    <w:rsid w:val="000126C5"/>
    <w:rsid w:val="000129CB"/>
    <w:rsid w:val="0001398E"/>
    <w:rsid w:val="0001501D"/>
    <w:rsid w:val="00015DB7"/>
    <w:rsid w:val="00015EF2"/>
    <w:rsid w:val="00017169"/>
    <w:rsid w:val="000175D5"/>
    <w:rsid w:val="000222ED"/>
    <w:rsid w:val="0002546A"/>
    <w:rsid w:val="000269B4"/>
    <w:rsid w:val="0003216C"/>
    <w:rsid w:val="00034902"/>
    <w:rsid w:val="00034BB2"/>
    <w:rsid w:val="00042E0B"/>
    <w:rsid w:val="00043838"/>
    <w:rsid w:val="000438A1"/>
    <w:rsid w:val="00044F5F"/>
    <w:rsid w:val="000471F4"/>
    <w:rsid w:val="00047D81"/>
    <w:rsid w:val="000503ED"/>
    <w:rsid w:val="00050ED1"/>
    <w:rsid w:val="000514B0"/>
    <w:rsid w:val="00052BF8"/>
    <w:rsid w:val="0005388C"/>
    <w:rsid w:val="00063B9A"/>
    <w:rsid w:val="00064108"/>
    <w:rsid w:val="000652D0"/>
    <w:rsid w:val="00066FB7"/>
    <w:rsid w:val="00067D7F"/>
    <w:rsid w:val="000709D7"/>
    <w:rsid w:val="00072DAC"/>
    <w:rsid w:val="00075FAB"/>
    <w:rsid w:val="0007753D"/>
    <w:rsid w:val="00080779"/>
    <w:rsid w:val="00083B62"/>
    <w:rsid w:val="00084922"/>
    <w:rsid w:val="000859B5"/>
    <w:rsid w:val="00091940"/>
    <w:rsid w:val="000A1C26"/>
    <w:rsid w:val="000A58D4"/>
    <w:rsid w:val="000A7990"/>
    <w:rsid w:val="000B247C"/>
    <w:rsid w:val="000B540B"/>
    <w:rsid w:val="000B5570"/>
    <w:rsid w:val="000B55DC"/>
    <w:rsid w:val="000B64DF"/>
    <w:rsid w:val="000B7C60"/>
    <w:rsid w:val="000C2704"/>
    <w:rsid w:val="000C3A1B"/>
    <w:rsid w:val="000C4BA1"/>
    <w:rsid w:val="000C5759"/>
    <w:rsid w:val="000E024F"/>
    <w:rsid w:val="000E19E5"/>
    <w:rsid w:val="000F0DCD"/>
    <w:rsid w:val="000F1BAA"/>
    <w:rsid w:val="000F3CA0"/>
    <w:rsid w:val="000F44BA"/>
    <w:rsid w:val="000F5CA1"/>
    <w:rsid w:val="001003B3"/>
    <w:rsid w:val="00103567"/>
    <w:rsid w:val="00110A78"/>
    <w:rsid w:val="00110BED"/>
    <w:rsid w:val="00111AE6"/>
    <w:rsid w:val="001126DA"/>
    <w:rsid w:val="00114F08"/>
    <w:rsid w:val="00121C3E"/>
    <w:rsid w:val="00124ED6"/>
    <w:rsid w:val="00126AD4"/>
    <w:rsid w:val="00130D0E"/>
    <w:rsid w:val="00130F09"/>
    <w:rsid w:val="00131171"/>
    <w:rsid w:val="00134663"/>
    <w:rsid w:val="00137364"/>
    <w:rsid w:val="001410FA"/>
    <w:rsid w:val="00144C61"/>
    <w:rsid w:val="00153C9B"/>
    <w:rsid w:val="00160111"/>
    <w:rsid w:val="00161622"/>
    <w:rsid w:val="00161F88"/>
    <w:rsid w:val="00162522"/>
    <w:rsid w:val="00162986"/>
    <w:rsid w:val="0016338F"/>
    <w:rsid w:val="0016664A"/>
    <w:rsid w:val="00166EE0"/>
    <w:rsid w:val="00171402"/>
    <w:rsid w:val="00172C31"/>
    <w:rsid w:val="00174D09"/>
    <w:rsid w:val="00175C17"/>
    <w:rsid w:val="00177974"/>
    <w:rsid w:val="0018184C"/>
    <w:rsid w:val="001822EA"/>
    <w:rsid w:val="0018281F"/>
    <w:rsid w:val="001851E1"/>
    <w:rsid w:val="00185841"/>
    <w:rsid w:val="0018590E"/>
    <w:rsid w:val="0019005B"/>
    <w:rsid w:val="00194FD0"/>
    <w:rsid w:val="001A07CA"/>
    <w:rsid w:val="001A1A77"/>
    <w:rsid w:val="001A2037"/>
    <w:rsid w:val="001A2C88"/>
    <w:rsid w:val="001A45C1"/>
    <w:rsid w:val="001A7615"/>
    <w:rsid w:val="001B0415"/>
    <w:rsid w:val="001B3315"/>
    <w:rsid w:val="001B345B"/>
    <w:rsid w:val="001B3AF3"/>
    <w:rsid w:val="001C1771"/>
    <w:rsid w:val="001C232C"/>
    <w:rsid w:val="001C35F4"/>
    <w:rsid w:val="001D096D"/>
    <w:rsid w:val="001D2C85"/>
    <w:rsid w:val="001D5971"/>
    <w:rsid w:val="001D7481"/>
    <w:rsid w:val="001E09D8"/>
    <w:rsid w:val="001E4A3E"/>
    <w:rsid w:val="001E6425"/>
    <w:rsid w:val="001E72CF"/>
    <w:rsid w:val="001F2491"/>
    <w:rsid w:val="001F53CB"/>
    <w:rsid w:val="001F6051"/>
    <w:rsid w:val="001F6403"/>
    <w:rsid w:val="001F7800"/>
    <w:rsid w:val="00201B55"/>
    <w:rsid w:val="00211249"/>
    <w:rsid w:val="002119EB"/>
    <w:rsid w:val="002152F6"/>
    <w:rsid w:val="0021573A"/>
    <w:rsid w:val="00217957"/>
    <w:rsid w:val="00222D41"/>
    <w:rsid w:val="002234AD"/>
    <w:rsid w:val="0022408A"/>
    <w:rsid w:val="002268CC"/>
    <w:rsid w:val="00230A36"/>
    <w:rsid w:val="00232E9E"/>
    <w:rsid w:val="002335C1"/>
    <w:rsid w:val="002354EE"/>
    <w:rsid w:val="00236E33"/>
    <w:rsid w:val="00237382"/>
    <w:rsid w:val="00237AC1"/>
    <w:rsid w:val="00241E2A"/>
    <w:rsid w:val="002437B4"/>
    <w:rsid w:val="0025252E"/>
    <w:rsid w:val="002619EA"/>
    <w:rsid w:val="00265923"/>
    <w:rsid w:val="00270A2C"/>
    <w:rsid w:val="002751E8"/>
    <w:rsid w:val="00275B5F"/>
    <w:rsid w:val="0028339C"/>
    <w:rsid w:val="00283428"/>
    <w:rsid w:val="002838BB"/>
    <w:rsid w:val="00283EAE"/>
    <w:rsid w:val="002901B6"/>
    <w:rsid w:val="00290AA2"/>
    <w:rsid w:val="00290EE4"/>
    <w:rsid w:val="00294412"/>
    <w:rsid w:val="002972CD"/>
    <w:rsid w:val="002A21CE"/>
    <w:rsid w:val="002A392D"/>
    <w:rsid w:val="002B0CAE"/>
    <w:rsid w:val="002B0CFE"/>
    <w:rsid w:val="002B35D1"/>
    <w:rsid w:val="002C06E2"/>
    <w:rsid w:val="002C08FD"/>
    <w:rsid w:val="002C0A59"/>
    <w:rsid w:val="002C51CD"/>
    <w:rsid w:val="002C69BA"/>
    <w:rsid w:val="002D2299"/>
    <w:rsid w:val="002D581C"/>
    <w:rsid w:val="002D6F6D"/>
    <w:rsid w:val="002D7533"/>
    <w:rsid w:val="002E036F"/>
    <w:rsid w:val="002E110E"/>
    <w:rsid w:val="002E531A"/>
    <w:rsid w:val="002F0051"/>
    <w:rsid w:val="002F46D2"/>
    <w:rsid w:val="002F5995"/>
    <w:rsid w:val="002F5AA7"/>
    <w:rsid w:val="00304A7E"/>
    <w:rsid w:val="0031038B"/>
    <w:rsid w:val="003131C6"/>
    <w:rsid w:val="003147C4"/>
    <w:rsid w:val="003149B4"/>
    <w:rsid w:val="0032506A"/>
    <w:rsid w:val="00335892"/>
    <w:rsid w:val="00336093"/>
    <w:rsid w:val="00336EC6"/>
    <w:rsid w:val="00341A1C"/>
    <w:rsid w:val="00341FBB"/>
    <w:rsid w:val="00343A05"/>
    <w:rsid w:val="00344323"/>
    <w:rsid w:val="00346589"/>
    <w:rsid w:val="003511BB"/>
    <w:rsid w:val="00354933"/>
    <w:rsid w:val="00355E27"/>
    <w:rsid w:val="00356A2C"/>
    <w:rsid w:val="00356A3D"/>
    <w:rsid w:val="0036436E"/>
    <w:rsid w:val="00366BA5"/>
    <w:rsid w:val="00371454"/>
    <w:rsid w:val="003716C8"/>
    <w:rsid w:val="003748E1"/>
    <w:rsid w:val="00377C45"/>
    <w:rsid w:val="00381EF1"/>
    <w:rsid w:val="003838EC"/>
    <w:rsid w:val="003865EA"/>
    <w:rsid w:val="00391F38"/>
    <w:rsid w:val="003933D2"/>
    <w:rsid w:val="00395FCB"/>
    <w:rsid w:val="00396357"/>
    <w:rsid w:val="003972D0"/>
    <w:rsid w:val="00397395"/>
    <w:rsid w:val="00397558"/>
    <w:rsid w:val="003A2B58"/>
    <w:rsid w:val="003A3924"/>
    <w:rsid w:val="003A4038"/>
    <w:rsid w:val="003B58DF"/>
    <w:rsid w:val="003C2E2B"/>
    <w:rsid w:val="003C3253"/>
    <w:rsid w:val="003C466F"/>
    <w:rsid w:val="003C5BE6"/>
    <w:rsid w:val="003D1B07"/>
    <w:rsid w:val="003D20D6"/>
    <w:rsid w:val="003D4F3B"/>
    <w:rsid w:val="003D5FBD"/>
    <w:rsid w:val="003E236F"/>
    <w:rsid w:val="003E250F"/>
    <w:rsid w:val="003E2862"/>
    <w:rsid w:val="003E578E"/>
    <w:rsid w:val="003E777D"/>
    <w:rsid w:val="003F080F"/>
    <w:rsid w:val="003F59FB"/>
    <w:rsid w:val="00401BE9"/>
    <w:rsid w:val="004045E5"/>
    <w:rsid w:val="00404A5A"/>
    <w:rsid w:val="00407EC8"/>
    <w:rsid w:val="00411BC3"/>
    <w:rsid w:val="0041289E"/>
    <w:rsid w:val="00414B8E"/>
    <w:rsid w:val="00414FD5"/>
    <w:rsid w:val="004154D6"/>
    <w:rsid w:val="0041790B"/>
    <w:rsid w:val="00424AD9"/>
    <w:rsid w:val="00424D70"/>
    <w:rsid w:val="00425A2A"/>
    <w:rsid w:val="00432F1E"/>
    <w:rsid w:val="00433E2F"/>
    <w:rsid w:val="00436355"/>
    <w:rsid w:val="00443F2D"/>
    <w:rsid w:val="00447492"/>
    <w:rsid w:val="004508FE"/>
    <w:rsid w:val="00452519"/>
    <w:rsid w:val="0045439C"/>
    <w:rsid w:val="004549ED"/>
    <w:rsid w:val="0046376F"/>
    <w:rsid w:val="00466E15"/>
    <w:rsid w:val="00467FDF"/>
    <w:rsid w:val="00472E10"/>
    <w:rsid w:val="004754EB"/>
    <w:rsid w:val="00476AFE"/>
    <w:rsid w:val="00476D07"/>
    <w:rsid w:val="004779F7"/>
    <w:rsid w:val="0048003E"/>
    <w:rsid w:val="00480F77"/>
    <w:rsid w:val="00480F93"/>
    <w:rsid w:val="00483165"/>
    <w:rsid w:val="00484CDE"/>
    <w:rsid w:val="00487899"/>
    <w:rsid w:val="0049057B"/>
    <w:rsid w:val="004933E6"/>
    <w:rsid w:val="004938A3"/>
    <w:rsid w:val="004944EB"/>
    <w:rsid w:val="004948DC"/>
    <w:rsid w:val="004A0553"/>
    <w:rsid w:val="004A109A"/>
    <w:rsid w:val="004A36F8"/>
    <w:rsid w:val="004A699A"/>
    <w:rsid w:val="004B0E82"/>
    <w:rsid w:val="004B26C1"/>
    <w:rsid w:val="004B2F70"/>
    <w:rsid w:val="004B73C5"/>
    <w:rsid w:val="004C0473"/>
    <w:rsid w:val="004C515E"/>
    <w:rsid w:val="004C53A9"/>
    <w:rsid w:val="004C5CB2"/>
    <w:rsid w:val="004C61B8"/>
    <w:rsid w:val="004C75D6"/>
    <w:rsid w:val="004D1E38"/>
    <w:rsid w:val="004D3A61"/>
    <w:rsid w:val="004D53B0"/>
    <w:rsid w:val="004D56A0"/>
    <w:rsid w:val="004D690A"/>
    <w:rsid w:val="004E15CD"/>
    <w:rsid w:val="004E3968"/>
    <w:rsid w:val="004E4A78"/>
    <w:rsid w:val="004E5347"/>
    <w:rsid w:val="004E57AE"/>
    <w:rsid w:val="004E5B03"/>
    <w:rsid w:val="004E67E6"/>
    <w:rsid w:val="004F1080"/>
    <w:rsid w:val="004F4041"/>
    <w:rsid w:val="004F6B51"/>
    <w:rsid w:val="0050014B"/>
    <w:rsid w:val="00506222"/>
    <w:rsid w:val="0050697C"/>
    <w:rsid w:val="00506BC2"/>
    <w:rsid w:val="00510D4A"/>
    <w:rsid w:val="005137B8"/>
    <w:rsid w:val="00515499"/>
    <w:rsid w:val="00517FB0"/>
    <w:rsid w:val="005205E6"/>
    <w:rsid w:val="005222E0"/>
    <w:rsid w:val="00524B9E"/>
    <w:rsid w:val="00532904"/>
    <w:rsid w:val="0054089A"/>
    <w:rsid w:val="0054173F"/>
    <w:rsid w:val="005419AD"/>
    <w:rsid w:val="0054535F"/>
    <w:rsid w:val="00545626"/>
    <w:rsid w:val="00546468"/>
    <w:rsid w:val="00550911"/>
    <w:rsid w:val="00553621"/>
    <w:rsid w:val="0055505D"/>
    <w:rsid w:val="00556512"/>
    <w:rsid w:val="00556995"/>
    <w:rsid w:val="00563295"/>
    <w:rsid w:val="00565D0A"/>
    <w:rsid w:val="00565FCE"/>
    <w:rsid w:val="00570488"/>
    <w:rsid w:val="00571255"/>
    <w:rsid w:val="00571A70"/>
    <w:rsid w:val="00571CE6"/>
    <w:rsid w:val="005720F2"/>
    <w:rsid w:val="00576115"/>
    <w:rsid w:val="00577729"/>
    <w:rsid w:val="00583712"/>
    <w:rsid w:val="00590B54"/>
    <w:rsid w:val="005A013A"/>
    <w:rsid w:val="005A0709"/>
    <w:rsid w:val="005A1053"/>
    <w:rsid w:val="005A3AFC"/>
    <w:rsid w:val="005A4EE3"/>
    <w:rsid w:val="005A7B32"/>
    <w:rsid w:val="005B2297"/>
    <w:rsid w:val="005B3BDC"/>
    <w:rsid w:val="005B56ED"/>
    <w:rsid w:val="005B7760"/>
    <w:rsid w:val="005C237C"/>
    <w:rsid w:val="005C2D9C"/>
    <w:rsid w:val="005C53D9"/>
    <w:rsid w:val="005C59E5"/>
    <w:rsid w:val="005C6B95"/>
    <w:rsid w:val="005D35DA"/>
    <w:rsid w:val="005D383E"/>
    <w:rsid w:val="005D4901"/>
    <w:rsid w:val="005D6E40"/>
    <w:rsid w:val="005E0B4D"/>
    <w:rsid w:val="005E0E1D"/>
    <w:rsid w:val="005E38C6"/>
    <w:rsid w:val="005E436D"/>
    <w:rsid w:val="005E5A4F"/>
    <w:rsid w:val="005E5F30"/>
    <w:rsid w:val="005F35C3"/>
    <w:rsid w:val="005F3A4A"/>
    <w:rsid w:val="00600B23"/>
    <w:rsid w:val="006022EF"/>
    <w:rsid w:val="00613146"/>
    <w:rsid w:val="006147EF"/>
    <w:rsid w:val="00616F5D"/>
    <w:rsid w:val="00621A07"/>
    <w:rsid w:val="00623266"/>
    <w:rsid w:val="00624C46"/>
    <w:rsid w:val="006429A1"/>
    <w:rsid w:val="0064405F"/>
    <w:rsid w:val="00644F1F"/>
    <w:rsid w:val="00645533"/>
    <w:rsid w:val="00647A18"/>
    <w:rsid w:val="00650D0C"/>
    <w:rsid w:val="00650DEA"/>
    <w:rsid w:val="00651204"/>
    <w:rsid w:val="006613E4"/>
    <w:rsid w:val="00661F9C"/>
    <w:rsid w:val="006624B8"/>
    <w:rsid w:val="00664A3A"/>
    <w:rsid w:val="006703F4"/>
    <w:rsid w:val="00670E85"/>
    <w:rsid w:val="006710D3"/>
    <w:rsid w:val="00676472"/>
    <w:rsid w:val="0068056E"/>
    <w:rsid w:val="00681CE9"/>
    <w:rsid w:val="00682089"/>
    <w:rsid w:val="006851EC"/>
    <w:rsid w:val="006870B1"/>
    <w:rsid w:val="00690835"/>
    <w:rsid w:val="00690C38"/>
    <w:rsid w:val="00692515"/>
    <w:rsid w:val="00693347"/>
    <w:rsid w:val="00693522"/>
    <w:rsid w:val="00696267"/>
    <w:rsid w:val="00696599"/>
    <w:rsid w:val="006A1E16"/>
    <w:rsid w:val="006A3579"/>
    <w:rsid w:val="006A399D"/>
    <w:rsid w:val="006B24A4"/>
    <w:rsid w:val="006B572D"/>
    <w:rsid w:val="006B578E"/>
    <w:rsid w:val="006B64B3"/>
    <w:rsid w:val="006B762F"/>
    <w:rsid w:val="006C0A9C"/>
    <w:rsid w:val="006C615C"/>
    <w:rsid w:val="006D4C50"/>
    <w:rsid w:val="006D4E13"/>
    <w:rsid w:val="006D4E3E"/>
    <w:rsid w:val="006E3F28"/>
    <w:rsid w:val="006E6708"/>
    <w:rsid w:val="006E7262"/>
    <w:rsid w:val="006F2F78"/>
    <w:rsid w:val="006F45AE"/>
    <w:rsid w:val="006F7E16"/>
    <w:rsid w:val="00700140"/>
    <w:rsid w:val="00707417"/>
    <w:rsid w:val="007102FA"/>
    <w:rsid w:val="00711E32"/>
    <w:rsid w:val="00712F0F"/>
    <w:rsid w:val="00720437"/>
    <w:rsid w:val="00721494"/>
    <w:rsid w:val="00722C58"/>
    <w:rsid w:val="007233B4"/>
    <w:rsid w:val="007249F7"/>
    <w:rsid w:val="00725B91"/>
    <w:rsid w:val="00725BCB"/>
    <w:rsid w:val="00732E89"/>
    <w:rsid w:val="007368A5"/>
    <w:rsid w:val="00737134"/>
    <w:rsid w:val="0073713D"/>
    <w:rsid w:val="007404D0"/>
    <w:rsid w:val="00742B35"/>
    <w:rsid w:val="007432B6"/>
    <w:rsid w:val="00744F20"/>
    <w:rsid w:val="00747111"/>
    <w:rsid w:val="00747E59"/>
    <w:rsid w:val="00750B33"/>
    <w:rsid w:val="00750E31"/>
    <w:rsid w:val="00751E08"/>
    <w:rsid w:val="00754F2F"/>
    <w:rsid w:val="00757DCD"/>
    <w:rsid w:val="00762E27"/>
    <w:rsid w:val="00766399"/>
    <w:rsid w:val="007748C3"/>
    <w:rsid w:val="00777D6F"/>
    <w:rsid w:val="00782311"/>
    <w:rsid w:val="00787E7C"/>
    <w:rsid w:val="00791EB0"/>
    <w:rsid w:val="0079389D"/>
    <w:rsid w:val="00796D9C"/>
    <w:rsid w:val="00797C4D"/>
    <w:rsid w:val="007A320C"/>
    <w:rsid w:val="007A4988"/>
    <w:rsid w:val="007A537A"/>
    <w:rsid w:val="007B06D6"/>
    <w:rsid w:val="007B1A7B"/>
    <w:rsid w:val="007B2866"/>
    <w:rsid w:val="007B37AF"/>
    <w:rsid w:val="007B3B39"/>
    <w:rsid w:val="007C1492"/>
    <w:rsid w:val="007C14AA"/>
    <w:rsid w:val="007C2222"/>
    <w:rsid w:val="007C2D08"/>
    <w:rsid w:val="007D28BD"/>
    <w:rsid w:val="007D4631"/>
    <w:rsid w:val="007D4E5B"/>
    <w:rsid w:val="007E0C4B"/>
    <w:rsid w:val="007E5C60"/>
    <w:rsid w:val="007F0C20"/>
    <w:rsid w:val="007F184F"/>
    <w:rsid w:val="007F5109"/>
    <w:rsid w:val="007F5566"/>
    <w:rsid w:val="00804C6A"/>
    <w:rsid w:val="00805010"/>
    <w:rsid w:val="00805C10"/>
    <w:rsid w:val="00807308"/>
    <w:rsid w:val="0080782B"/>
    <w:rsid w:val="00810217"/>
    <w:rsid w:val="00810F85"/>
    <w:rsid w:val="008131EE"/>
    <w:rsid w:val="00814562"/>
    <w:rsid w:val="00814FA8"/>
    <w:rsid w:val="0081529C"/>
    <w:rsid w:val="00815701"/>
    <w:rsid w:val="00815A99"/>
    <w:rsid w:val="00820D2A"/>
    <w:rsid w:val="00821C24"/>
    <w:rsid w:val="00822C79"/>
    <w:rsid w:val="008230A0"/>
    <w:rsid w:val="00825942"/>
    <w:rsid w:val="0083273C"/>
    <w:rsid w:val="00832F41"/>
    <w:rsid w:val="008354F0"/>
    <w:rsid w:val="00836458"/>
    <w:rsid w:val="00837C1B"/>
    <w:rsid w:val="0084129B"/>
    <w:rsid w:val="008429A2"/>
    <w:rsid w:val="00843131"/>
    <w:rsid w:val="00843DE0"/>
    <w:rsid w:val="008459C8"/>
    <w:rsid w:val="0084744E"/>
    <w:rsid w:val="00847872"/>
    <w:rsid w:val="00851F22"/>
    <w:rsid w:val="008525E6"/>
    <w:rsid w:val="00855329"/>
    <w:rsid w:val="00856CC6"/>
    <w:rsid w:val="008579F0"/>
    <w:rsid w:val="00863F48"/>
    <w:rsid w:val="008658A5"/>
    <w:rsid w:val="00873037"/>
    <w:rsid w:val="00875894"/>
    <w:rsid w:val="00876015"/>
    <w:rsid w:val="008778EC"/>
    <w:rsid w:val="00877FD1"/>
    <w:rsid w:val="00881AA1"/>
    <w:rsid w:val="008826A5"/>
    <w:rsid w:val="008850E7"/>
    <w:rsid w:val="00886D29"/>
    <w:rsid w:val="00891689"/>
    <w:rsid w:val="00893151"/>
    <w:rsid w:val="0089333C"/>
    <w:rsid w:val="0089354A"/>
    <w:rsid w:val="008945FA"/>
    <w:rsid w:val="00894E11"/>
    <w:rsid w:val="00896878"/>
    <w:rsid w:val="008A1F29"/>
    <w:rsid w:val="008A67DE"/>
    <w:rsid w:val="008A7538"/>
    <w:rsid w:val="008A765A"/>
    <w:rsid w:val="008A77E0"/>
    <w:rsid w:val="008B0DD2"/>
    <w:rsid w:val="008B0F7D"/>
    <w:rsid w:val="008B1521"/>
    <w:rsid w:val="008B33AC"/>
    <w:rsid w:val="008B3D32"/>
    <w:rsid w:val="008C01CA"/>
    <w:rsid w:val="008C0F37"/>
    <w:rsid w:val="008C1893"/>
    <w:rsid w:val="008C56A4"/>
    <w:rsid w:val="008D681F"/>
    <w:rsid w:val="008D68AA"/>
    <w:rsid w:val="008E2227"/>
    <w:rsid w:val="008E2693"/>
    <w:rsid w:val="008E488E"/>
    <w:rsid w:val="008E5566"/>
    <w:rsid w:val="008E61DF"/>
    <w:rsid w:val="008F1601"/>
    <w:rsid w:val="008F1D5F"/>
    <w:rsid w:val="008F66E5"/>
    <w:rsid w:val="008F6920"/>
    <w:rsid w:val="008F6A64"/>
    <w:rsid w:val="008F7690"/>
    <w:rsid w:val="008F7DF0"/>
    <w:rsid w:val="00901047"/>
    <w:rsid w:val="009037B5"/>
    <w:rsid w:val="009041A1"/>
    <w:rsid w:val="00911528"/>
    <w:rsid w:val="00914363"/>
    <w:rsid w:val="00916607"/>
    <w:rsid w:val="009166DF"/>
    <w:rsid w:val="0092680A"/>
    <w:rsid w:val="0093457B"/>
    <w:rsid w:val="00935D71"/>
    <w:rsid w:val="009401F3"/>
    <w:rsid w:val="00940328"/>
    <w:rsid w:val="00944BBC"/>
    <w:rsid w:val="00951656"/>
    <w:rsid w:val="00951C71"/>
    <w:rsid w:val="00956317"/>
    <w:rsid w:val="00957882"/>
    <w:rsid w:val="00960F3A"/>
    <w:rsid w:val="00961E19"/>
    <w:rsid w:val="00962833"/>
    <w:rsid w:val="00963683"/>
    <w:rsid w:val="00966DA4"/>
    <w:rsid w:val="00970083"/>
    <w:rsid w:val="00970EF4"/>
    <w:rsid w:val="00973D4F"/>
    <w:rsid w:val="0097401D"/>
    <w:rsid w:val="00974D32"/>
    <w:rsid w:val="00975FEB"/>
    <w:rsid w:val="00987BAB"/>
    <w:rsid w:val="00991DD3"/>
    <w:rsid w:val="009920AD"/>
    <w:rsid w:val="00993DF6"/>
    <w:rsid w:val="00995940"/>
    <w:rsid w:val="009A0921"/>
    <w:rsid w:val="009A300A"/>
    <w:rsid w:val="009A790B"/>
    <w:rsid w:val="009D0E48"/>
    <w:rsid w:val="009D44DF"/>
    <w:rsid w:val="009D65B5"/>
    <w:rsid w:val="009D7EA0"/>
    <w:rsid w:val="009E0463"/>
    <w:rsid w:val="009E04D1"/>
    <w:rsid w:val="009E0DBC"/>
    <w:rsid w:val="009E29F7"/>
    <w:rsid w:val="009E3641"/>
    <w:rsid w:val="009E4726"/>
    <w:rsid w:val="009E6517"/>
    <w:rsid w:val="009E6D75"/>
    <w:rsid w:val="009E709C"/>
    <w:rsid w:val="009E71B7"/>
    <w:rsid w:val="009E7C0C"/>
    <w:rsid w:val="009F2C91"/>
    <w:rsid w:val="009F47E1"/>
    <w:rsid w:val="009F49A6"/>
    <w:rsid w:val="00A03EFC"/>
    <w:rsid w:val="00A102C9"/>
    <w:rsid w:val="00A1085C"/>
    <w:rsid w:val="00A12F39"/>
    <w:rsid w:val="00A148E9"/>
    <w:rsid w:val="00A14E8F"/>
    <w:rsid w:val="00A159A3"/>
    <w:rsid w:val="00A15A9B"/>
    <w:rsid w:val="00A16E06"/>
    <w:rsid w:val="00A175B3"/>
    <w:rsid w:val="00A227BB"/>
    <w:rsid w:val="00A25104"/>
    <w:rsid w:val="00A31717"/>
    <w:rsid w:val="00A31D62"/>
    <w:rsid w:val="00A32B80"/>
    <w:rsid w:val="00A33FE6"/>
    <w:rsid w:val="00A340BF"/>
    <w:rsid w:val="00A40261"/>
    <w:rsid w:val="00A4032B"/>
    <w:rsid w:val="00A43FE3"/>
    <w:rsid w:val="00A4543D"/>
    <w:rsid w:val="00A45C35"/>
    <w:rsid w:val="00A50EED"/>
    <w:rsid w:val="00A512F0"/>
    <w:rsid w:val="00A537A1"/>
    <w:rsid w:val="00A54172"/>
    <w:rsid w:val="00A54D4D"/>
    <w:rsid w:val="00A55D02"/>
    <w:rsid w:val="00A613D5"/>
    <w:rsid w:val="00A652BB"/>
    <w:rsid w:val="00A65AA9"/>
    <w:rsid w:val="00A66CF2"/>
    <w:rsid w:val="00A674E7"/>
    <w:rsid w:val="00A677BE"/>
    <w:rsid w:val="00A71E91"/>
    <w:rsid w:val="00A7484C"/>
    <w:rsid w:val="00A7631F"/>
    <w:rsid w:val="00A7638D"/>
    <w:rsid w:val="00A805DF"/>
    <w:rsid w:val="00A8109E"/>
    <w:rsid w:val="00A8246B"/>
    <w:rsid w:val="00A83FC3"/>
    <w:rsid w:val="00A8477E"/>
    <w:rsid w:val="00A85FA0"/>
    <w:rsid w:val="00A9172E"/>
    <w:rsid w:val="00A93E59"/>
    <w:rsid w:val="00A9484C"/>
    <w:rsid w:val="00A96B1F"/>
    <w:rsid w:val="00A972D1"/>
    <w:rsid w:val="00A97BF7"/>
    <w:rsid w:val="00AA0294"/>
    <w:rsid w:val="00AA1C34"/>
    <w:rsid w:val="00AA29FB"/>
    <w:rsid w:val="00AA35E9"/>
    <w:rsid w:val="00AA46E9"/>
    <w:rsid w:val="00AA5F70"/>
    <w:rsid w:val="00AA7FCD"/>
    <w:rsid w:val="00AB16D7"/>
    <w:rsid w:val="00AB24A9"/>
    <w:rsid w:val="00AB2B28"/>
    <w:rsid w:val="00AB3965"/>
    <w:rsid w:val="00AB41F7"/>
    <w:rsid w:val="00AC4EFE"/>
    <w:rsid w:val="00AC720F"/>
    <w:rsid w:val="00AC74A6"/>
    <w:rsid w:val="00AD28F6"/>
    <w:rsid w:val="00AD2EFA"/>
    <w:rsid w:val="00AD562E"/>
    <w:rsid w:val="00AD58AD"/>
    <w:rsid w:val="00AD7E43"/>
    <w:rsid w:val="00AE0551"/>
    <w:rsid w:val="00AE4FBB"/>
    <w:rsid w:val="00AE5169"/>
    <w:rsid w:val="00AF13B5"/>
    <w:rsid w:val="00AF54DD"/>
    <w:rsid w:val="00B00107"/>
    <w:rsid w:val="00B00997"/>
    <w:rsid w:val="00B034D2"/>
    <w:rsid w:val="00B11C1D"/>
    <w:rsid w:val="00B15CD0"/>
    <w:rsid w:val="00B15D77"/>
    <w:rsid w:val="00B17578"/>
    <w:rsid w:val="00B175DE"/>
    <w:rsid w:val="00B17A16"/>
    <w:rsid w:val="00B22A3B"/>
    <w:rsid w:val="00B24B3B"/>
    <w:rsid w:val="00B2712B"/>
    <w:rsid w:val="00B313CC"/>
    <w:rsid w:val="00B326AD"/>
    <w:rsid w:val="00B373E3"/>
    <w:rsid w:val="00B37B44"/>
    <w:rsid w:val="00B4243E"/>
    <w:rsid w:val="00B430AB"/>
    <w:rsid w:val="00B47360"/>
    <w:rsid w:val="00B506CE"/>
    <w:rsid w:val="00B537B1"/>
    <w:rsid w:val="00B538E3"/>
    <w:rsid w:val="00B542A7"/>
    <w:rsid w:val="00B553EF"/>
    <w:rsid w:val="00B568D9"/>
    <w:rsid w:val="00B57307"/>
    <w:rsid w:val="00B60188"/>
    <w:rsid w:val="00B60264"/>
    <w:rsid w:val="00B67516"/>
    <w:rsid w:val="00B678AB"/>
    <w:rsid w:val="00B76585"/>
    <w:rsid w:val="00B829DC"/>
    <w:rsid w:val="00B84320"/>
    <w:rsid w:val="00B87B85"/>
    <w:rsid w:val="00B9494F"/>
    <w:rsid w:val="00BA18C7"/>
    <w:rsid w:val="00BA75EA"/>
    <w:rsid w:val="00BB080C"/>
    <w:rsid w:val="00BB2C55"/>
    <w:rsid w:val="00BB4B38"/>
    <w:rsid w:val="00BB7A8C"/>
    <w:rsid w:val="00BC10CF"/>
    <w:rsid w:val="00BC1FE2"/>
    <w:rsid w:val="00BC3173"/>
    <w:rsid w:val="00BC38EF"/>
    <w:rsid w:val="00BC51B3"/>
    <w:rsid w:val="00BC6806"/>
    <w:rsid w:val="00BD1932"/>
    <w:rsid w:val="00BD3225"/>
    <w:rsid w:val="00BD4A20"/>
    <w:rsid w:val="00BD55F1"/>
    <w:rsid w:val="00BD56E0"/>
    <w:rsid w:val="00BE09ED"/>
    <w:rsid w:val="00BE0EBD"/>
    <w:rsid w:val="00BE1431"/>
    <w:rsid w:val="00BE7F06"/>
    <w:rsid w:val="00BF0B56"/>
    <w:rsid w:val="00BF1885"/>
    <w:rsid w:val="00BF2634"/>
    <w:rsid w:val="00BF2F4C"/>
    <w:rsid w:val="00BF4504"/>
    <w:rsid w:val="00C005D4"/>
    <w:rsid w:val="00C00E62"/>
    <w:rsid w:val="00C012DC"/>
    <w:rsid w:val="00C03325"/>
    <w:rsid w:val="00C04905"/>
    <w:rsid w:val="00C06945"/>
    <w:rsid w:val="00C06A60"/>
    <w:rsid w:val="00C10B7B"/>
    <w:rsid w:val="00C13935"/>
    <w:rsid w:val="00C17BF4"/>
    <w:rsid w:val="00C20B03"/>
    <w:rsid w:val="00C23B1C"/>
    <w:rsid w:val="00C246ED"/>
    <w:rsid w:val="00C24B93"/>
    <w:rsid w:val="00C27E5F"/>
    <w:rsid w:val="00C306DA"/>
    <w:rsid w:val="00C32069"/>
    <w:rsid w:val="00C32764"/>
    <w:rsid w:val="00C337E5"/>
    <w:rsid w:val="00C34E9B"/>
    <w:rsid w:val="00C354D4"/>
    <w:rsid w:val="00C41577"/>
    <w:rsid w:val="00C44C1E"/>
    <w:rsid w:val="00C465AA"/>
    <w:rsid w:val="00C5156F"/>
    <w:rsid w:val="00C51E86"/>
    <w:rsid w:val="00C523B2"/>
    <w:rsid w:val="00C527D3"/>
    <w:rsid w:val="00C52D9D"/>
    <w:rsid w:val="00C549AD"/>
    <w:rsid w:val="00C6349B"/>
    <w:rsid w:val="00C63CA4"/>
    <w:rsid w:val="00C65E48"/>
    <w:rsid w:val="00C6611B"/>
    <w:rsid w:val="00C67E0B"/>
    <w:rsid w:val="00C7099D"/>
    <w:rsid w:val="00C71840"/>
    <w:rsid w:val="00C73EE3"/>
    <w:rsid w:val="00C812C4"/>
    <w:rsid w:val="00C84416"/>
    <w:rsid w:val="00C85FC2"/>
    <w:rsid w:val="00C87554"/>
    <w:rsid w:val="00C87831"/>
    <w:rsid w:val="00C901C0"/>
    <w:rsid w:val="00C935C7"/>
    <w:rsid w:val="00C94886"/>
    <w:rsid w:val="00C94947"/>
    <w:rsid w:val="00C97397"/>
    <w:rsid w:val="00CA12B0"/>
    <w:rsid w:val="00CA3CC3"/>
    <w:rsid w:val="00CA4A92"/>
    <w:rsid w:val="00CB0295"/>
    <w:rsid w:val="00CB0948"/>
    <w:rsid w:val="00CB3AA0"/>
    <w:rsid w:val="00CB3F8E"/>
    <w:rsid w:val="00CB5CCD"/>
    <w:rsid w:val="00CB7644"/>
    <w:rsid w:val="00CC656E"/>
    <w:rsid w:val="00CC6B3E"/>
    <w:rsid w:val="00CC7A7A"/>
    <w:rsid w:val="00CD1553"/>
    <w:rsid w:val="00CD1571"/>
    <w:rsid w:val="00CD3F04"/>
    <w:rsid w:val="00CE01A6"/>
    <w:rsid w:val="00CE1631"/>
    <w:rsid w:val="00CE532E"/>
    <w:rsid w:val="00CE6D5F"/>
    <w:rsid w:val="00CF2A93"/>
    <w:rsid w:val="00CF3E3B"/>
    <w:rsid w:val="00CF4FA1"/>
    <w:rsid w:val="00CF6347"/>
    <w:rsid w:val="00D061DC"/>
    <w:rsid w:val="00D07403"/>
    <w:rsid w:val="00D106F3"/>
    <w:rsid w:val="00D121B2"/>
    <w:rsid w:val="00D16F98"/>
    <w:rsid w:val="00D21695"/>
    <w:rsid w:val="00D2241D"/>
    <w:rsid w:val="00D2521A"/>
    <w:rsid w:val="00D253D1"/>
    <w:rsid w:val="00D27CBC"/>
    <w:rsid w:val="00D40E8A"/>
    <w:rsid w:val="00D4341A"/>
    <w:rsid w:val="00D43B8A"/>
    <w:rsid w:val="00D4775C"/>
    <w:rsid w:val="00D50E26"/>
    <w:rsid w:val="00D5454C"/>
    <w:rsid w:val="00D553E0"/>
    <w:rsid w:val="00D56689"/>
    <w:rsid w:val="00D56868"/>
    <w:rsid w:val="00D60577"/>
    <w:rsid w:val="00D60723"/>
    <w:rsid w:val="00D615A3"/>
    <w:rsid w:val="00D63E51"/>
    <w:rsid w:val="00D65541"/>
    <w:rsid w:val="00D66562"/>
    <w:rsid w:val="00D7144A"/>
    <w:rsid w:val="00D71AA7"/>
    <w:rsid w:val="00D77886"/>
    <w:rsid w:val="00D80B72"/>
    <w:rsid w:val="00D82C97"/>
    <w:rsid w:val="00D840DE"/>
    <w:rsid w:val="00D86B69"/>
    <w:rsid w:val="00DA0ECA"/>
    <w:rsid w:val="00DA3106"/>
    <w:rsid w:val="00DA36BA"/>
    <w:rsid w:val="00DA6007"/>
    <w:rsid w:val="00DA68ED"/>
    <w:rsid w:val="00DB0644"/>
    <w:rsid w:val="00DB108E"/>
    <w:rsid w:val="00DB10E0"/>
    <w:rsid w:val="00DB13C3"/>
    <w:rsid w:val="00DB15A8"/>
    <w:rsid w:val="00DB3055"/>
    <w:rsid w:val="00DB7BF9"/>
    <w:rsid w:val="00DC1B53"/>
    <w:rsid w:val="00DC3102"/>
    <w:rsid w:val="00DC60D2"/>
    <w:rsid w:val="00DC685C"/>
    <w:rsid w:val="00DC7042"/>
    <w:rsid w:val="00DC7FBA"/>
    <w:rsid w:val="00DD03C5"/>
    <w:rsid w:val="00DD390A"/>
    <w:rsid w:val="00DD48FF"/>
    <w:rsid w:val="00DD6721"/>
    <w:rsid w:val="00DD7042"/>
    <w:rsid w:val="00DD73C6"/>
    <w:rsid w:val="00DE04E2"/>
    <w:rsid w:val="00DE1D82"/>
    <w:rsid w:val="00DE6648"/>
    <w:rsid w:val="00DF0EDD"/>
    <w:rsid w:val="00DF37F7"/>
    <w:rsid w:val="00DF48D4"/>
    <w:rsid w:val="00DF48E8"/>
    <w:rsid w:val="00E0054E"/>
    <w:rsid w:val="00E01096"/>
    <w:rsid w:val="00E0202D"/>
    <w:rsid w:val="00E04FFA"/>
    <w:rsid w:val="00E05245"/>
    <w:rsid w:val="00E05BE9"/>
    <w:rsid w:val="00E073E3"/>
    <w:rsid w:val="00E167F7"/>
    <w:rsid w:val="00E16C0E"/>
    <w:rsid w:val="00E2041E"/>
    <w:rsid w:val="00E22BE1"/>
    <w:rsid w:val="00E2383F"/>
    <w:rsid w:val="00E23FF9"/>
    <w:rsid w:val="00E2590F"/>
    <w:rsid w:val="00E3104F"/>
    <w:rsid w:val="00E33EC6"/>
    <w:rsid w:val="00E35B45"/>
    <w:rsid w:val="00E3654C"/>
    <w:rsid w:val="00E4023F"/>
    <w:rsid w:val="00E40A63"/>
    <w:rsid w:val="00E4273F"/>
    <w:rsid w:val="00E44067"/>
    <w:rsid w:val="00E445AA"/>
    <w:rsid w:val="00E4463F"/>
    <w:rsid w:val="00E46EC5"/>
    <w:rsid w:val="00E508DF"/>
    <w:rsid w:val="00E513BA"/>
    <w:rsid w:val="00E524A4"/>
    <w:rsid w:val="00E52CC9"/>
    <w:rsid w:val="00E54D51"/>
    <w:rsid w:val="00E5531B"/>
    <w:rsid w:val="00E56A76"/>
    <w:rsid w:val="00E57502"/>
    <w:rsid w:val="00E61989"/>
    <w:rsid w:val="00E62AC2"/>
    <w:rsid w:val="00E64317"/>
    <w:rsid w:val="00E64B9F"/>
    <w:rsid w:val="00E65BEA"/>
    <w:rsid w:val="00E67E32"/>
    <w:rsid w:val="00E703C4"/>
    <w:rsid w:val="00E71552"/>
    <w:rsid w:val="00E720A0"/>
    <w:rsid w:val="00E75E76"/>
    <w:rsid w:val="00E76C07"/>
    <w:rsid w:val="00E77B39"/>
    <w:rsid w:val="00E81BD0"/>
    <w:rsid w:val="00E8485C"/>
    <w:rsid w:val="00E84A45"/>
    <w:rsid w:val="00E87269"/>
    <w:rsid w:val="00E87FF4"/>
    <w:rsid w:val="00E91121"/>
    <w:rsid w:val="00E91720"/>
    <w:rsid w:val="00E9202A"/>
    <w:rsid w:val="00EA020B"/>
    <w:rsid w:val="00EA0B77"/>
    <w:rsid w:val="00EA2C40"/>
    <w:rsid w:val="00EA468A"/>
    <w:rsid w:val="00EB559D"/>
    <w:rsid w:val="00EC059A"/>
    <w:rsid w:val="00EC22B6"/>
    <w:rsid w:val="00ED13B4"/>
    <w:rsid w:val="00ED2DF2"/>
    <w:rsid w:val="00ED426E"/>
    <w:rsid w:val="00ED4616"/>
    <w:rsid w:val="00ED5B33"/>
    <w:rsid w:val="00EE0306"/>
    <w:rsid w:val="00EE4188"/>
    <w:rsid w:val="00EE4320"/>
    <w:rsid w:val="00EE4BBB"/>
    <w:rsid w:val="00EE5006"/>
    <w:rsid w:val="00EE67BC"/>
    <w:rsid w:val="00EE7E20"/>
    <w:rsid w:val="00EF2218"/>
    <w:rsid w:val="00EF3A2B"/>
    <w:rsid w:val="00EF446B"/>
    <w:rsid w:val="00EF57AB"/>
    <w:rsid w:val="00EF7BA0"/>
    <w:rsid w:val="00F02C88"/>
    <w:rsid w:val="00F073F4"/>
    <w:rsid w:val="00F07E9C"/>
    <w:rsid w:val="00F10981"/>
    <w:rsid w:val="00F122B0"/>
    <w:rsid w:val="00F12DE0"/>
    <w:rsid w:val="00F16968"/>
    <w:rsid w:val="00F20830"/>
    <w:rsid w:val="00F21254"/>
    <w:rsid w:val="00F21846"/>
    <w:rsid w:val="00F21F87"/>
    <w:rsid w:val="00F262F9"/>
    <w:rsid w:val="00F314F2"/>
    <w:rsid w:val="00F34453"/>
    <w:rsid w:val="00F3535B"/>
    <w:rsid w:val="00F36ABA"/>
    <w:rsid w:val="00F43756"/>
    <w:rsid w:val="00F451A1"/>
    <w:rsid w:val="00F45FEE"/>
    <w:rsid w:val="00F47F56"/>
    <w:rsid w:val="00F50439"/>
    <w:rsid w:val="00F5342E"/>
    <w:rsid w:val="00F603DE"/>
    <w:rsid w:val="00F60D89"/>
    <w:rsid w:val="00F62762"/>
    <w:rsid w:val="00F6422B"/>
    <w:rsid w:val="00F64341"/>
    <w:rsid w:val="00F7085B"/>
    <w:rsid w:val="00F70CAA"/>
    <w:rsid w:val="00F72C82"/>
    <w:rsid w:val="00F74FAC"/>
    <w:rsid w:val="00F86F16"/>
    <w:rsid w:val="00F87372"/>
    <w:rsid w:val="00FA0207"/>
    <w:rsid w:val="00FA26BF"/>
    <w:rsid w:val="00FA2884"/>
    <w:rsid w:val="00FA331E"/>
    <w:rsid w:val="00FA37F1"/>
    <w:rsid w:val="00FB0DEF"/>
    <w:rsid w:val="00FB41F1"/>
    <w:rsid w:val="00FB4E1C"/>
    <w:rsid w:val="00FB6E7E"/>
    <w:rsid w:val="00FC16D4"/>
    <w:rsid w:val="00FC28F7"/>
    <w:rsid w:val="00FC5B33"/>
    <w:rsid w:val="00FC629D"/>
    <w:rsid w:val="00FD4055"/>
    <w:rsid w:val="00FD49F6"/>
    <w:rsid w:val="00FD4B85"/>
    <w:rsid w:val="00FE10B1"/>
    <w:rsid w:val="00FE424A"/>
    <w:rsid w:val="00FE5AA7"/>
    <w:rsid w:val="00FE5EF6"/>
    <w:rsid w:val="00FE6F5C"/>
    <w:rsid w:val="00FF16D0"/>
    <w:rsid w:val="00FF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69AF48"/>
  <w14:defaultImageDpi w14:val="32767"/>
  <w15:docId w15:val="{AE73EAD3-C7BC-4B47-ADBC-0457CF75B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C58"/>
    <w:pPr>
      <w:spacing w:line="360" w:lineRule="auto"/>
    </w:pPr>
    <w:rPr>
      <w:rFonts w:asciiTheme="majorHAnsi" w:hAnsiTheme="majorHAnsi" w:cs="Times New Roman"/>
      <w:color w:val="595959" w:themeColor="text1" w:themeTint="A6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2C58"/>
    <w:pPr>
      <w:keepNext/>
      <w:keepLines/>
      <w:spacing w:before="480"/>
      <w:outlineLvl w:val="0"/>
    </w:pPr>
    <w:rPr>
      <w:rFonts w:eastAsiaTheme="majorEastAsia" w:cstheme="majorBidi"/>
      <w:b/>
      <w:bCs/>
      <w:color w:val="025BA1"/>
      <w:sz w:val="36"/>
      <w:szCs w:val="32"/>
    </w:rPr>
  </w:style>
  <w:style w:type="paragraph" w:styleId="Heading2">
    <w:name w:val="heading 2"/>
    <w:basedOn w:val="Normal"/>
    <w:link w:val="Heading2Char"/>
    <w:uiPriority w:val="9"/>
    <w:qFormat/>
    <w:rsid w:val="00722C58"/>
    <w:pPr>
      <w:spacing w:before="100" w:beforeAutospacing="1" w:after="100" w:afterAutospacing="1"/>
      <w:outlineLvl w:val="1"/>
    </w:pPr>
    <w:rPr>
      <w:b/>
      <w:bCs/>
      <w:color w:val="04A0E5"/>
      <w:sz w:val="32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6F5C"/>
    <w:pPr>
      <w:keepNext/>
      <w:keepLines/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xmsolistparagraph">
    <w:name w:val="x_xxmsolistparagraph"/>
    <w:basedOn w:val="Normal"/>
    <w:rsid w:val="00C10B7B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B24A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22C58"/>
    <w:rPr>
      <w:rFonts w:asciiTheme="majorHAnsi" w:hAnsiTheme="majorHAnsi" w:cs="Times New Roman"/>
      <w:b/>
      <w:bCs/>
      <w:color w:val="04A0E5"/>
      <w:sz w:val="32"/>
      <w:szCs w:val="36"/>
      <w:lang w:eastAsia="en-GB"/>
    </w:rPr>
  </w:style>
  <w:style w:type="character" w:customStyle="1" w:styleId="date1">
    <w:name w:val="date1"/>
    <w:basedOn w:val="DefaultParagraphFont"/>
    <w:rsid w:val="00137364"/>
  </w:style>
  <w:style w:type="character" w:customStyle="1" w:styleId="time">
    <w:name w:val="time"/>
    <w:basedOn w:val="DefaultParagraphFont"/>
    <w:rsid w:val="00137364"/>
  </w:style>
  <w:style w:type="character" w:styleId="Hyperlink">
    <w:name w:val="Hyperlink"/>
    <w:basedOn w:val="DefaultParagraphFont"/>
    <w:uiPriority w:val="99"/>
    <w:unhideWhenUsed/>
    <w:rsid w:val="00137364"/>
    <w:rPr>
      <w:color w:val="0000FF"/>
      <w:u w:val="single"/>
    </w:rPr>
  </w:style>
  <w:style w:type="character" w:customStyle="1" w:styleId="postauthor">
    <w:name w:val="post_author"/>
    <w:basedOn w:val="DefaultParagraphFont"/>
    <w:rsid w:val="00137364"/>
  </w:style>
  <w:style w:type="character" w:customStyle="1" w:styleId="socialsharetitle">
    <w:name w:val="social_share_title"/>
    <w:basedOn w:val="DefaultParagraphFont"/>
    <w:rsid w:val="00137364"/>
  </w:style>
  <w:style w:type="paragraph" w:styleId="NormalWeb">
    <w:name w:val="Normal (Web)"/>
    <w:basedOn w:val="Normal"/>
    <w:uiPriority w:val="99"/>
    <w:semiHidden/>
    <w:unhideWhenUsed/>
    <w:rsid w:val="0013736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37364"/>
    <w:rPr>
      <w:b/>
      <w:bCs/>
    </w:rPr>
  </w:style>
  <w:style w:type="character" w:styleId="Emphasis">
    <w:name w:val="Emphasis"/>
    <w:basedOn w:val="DefaultParagraphFont"/>
    <w:uiPriority w:val="20"/>
    <w:qFormat/>
    <w:rsid w:val="0013736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D28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8F6"/>
    <w:rPr>
      <w:rFonts w:ascii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D28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8F6"/>
    <w:rPr>
      <w:rFonts w:ascii="Times New Roman" w:hAnsi="Times New Roman" w:cs="Times New Roman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AD28F6"/>
  </w:style>
  <w:style w:type="paragraph" w:styleId="BalloonText">
    <w:name w:val="Balloon Text"/>
    <w:basedOn w:val="Normal"/>
    <w:link w:val="BalloonTextChar"/>
    <w:uiPriority w:val="99"/>
    <w:semiHidden/>
    <w:unhideWhenUsed/>
    <w:rsid w:val="004C53A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3A9"/>
    <w:rPr>
      <w:rFonts w:ascii="Lucida Grande" w:hAnsi="Lucida Grande" w:cs="Lucida Grande"/>
      <w:sz w:val="18"/>
      <w:szCs w:val="18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22C58"/>
    <w:rPr>
      <w:rFonts w:asciiTheme="majorHAnsi" w:eastAsiaTheme="majorEastAsia" w:hAnsiTheme="majorHAnsi" w:cstheme="majorBidi"/>
      <w:b/>
      <w:bCs/>
      <w:color w:val="025BA1"/>
      <w:sz w:val="36"/>
      <w:szCs w:val="32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F122B0"/>
    <w:pPr>
      <w:spacing w:line="276" w:lineRule="auto"/>
      <w:outlineLvl w:val="9"/>
    </w:pPr>
    <w:rPr>
      <w:color w:val="365F91" w:themeColor="accent1" w:themeShade="BF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F2A93"/>
    <w:pPr>
      <w:tabs>
        <w:tab w:val="right" w:leader="dot" w:pos="9010"/>
      </w:tabs>
      <w:spacing w:before="120" w:line="480" w:lineRule="auto"/>
    </w:pPr>
    <w:rPr>
      <w:rFonts w:asciiTheme="minorHAnsi" w:hAnsiTheme="minorHAnsi"/>
      <w:b/>
    </w:rPr>
  </w:style>
  <w:style w:type="paragraph" w:styleId="TOC2">
    <w:name w:val="toc 2"/>
    <w:basedOn w:val="Normal"/>
    <w:next w:val="Normal"/>
    <w:autoRedefine/>
    <w:uiPriority w:val="39"/>
    <w:unhideWhenUsed/>
    <w:rsid w:val="00FB6E7E"/>
    <w:pPr>
      <w:tabs>
        <w:tab w:val="right" w:leader="dot" w:pos="9010"/>
      </w:tabs>
      <w:spacing w:line="480" w:lineRule="auto"/>
      <w:ind w:left="240"/>
    </w:pPr>
    <w:rPr>
      <w:rFonts w:cs="Arial"/>
      <w:noProof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F122B0"/>
    <w:pPr>
      <w:ind w:left="480"/>
    </w:pPr>
    <w:rPr>
      <w:rFonts w:asciiTheme="minorHAnsi" w:hAnsiTheme="minorHAns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122B0"/>
    <w:pPr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122B0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122B0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122B0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122B0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122B0"/>
    <w:pPr>
      <w:ind w:left="1920"/>
    </w:pPr>
    <w:rPr>
      <w:rFonts w:asciiTheme="minorHAnsi" w:hAnsiTheme="minorHAnsi"/>
      <w:sz w:val="20"/>
      <w:szCs w:val="20"/>
    </w:rPr>
  </w:style>
  <w:style w:type="table" w:styleId="TableGrid">
    <w:name w:val="Table Grid"/>
    <w:basedOn w:val="TableNormal"/>
    <w:uiPriority w:val="39"/>
    <w:rsid w:val="00541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21795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en-US"/>
    </w:rPr>
  </w:style>
  <w:style w:type="character" w:customStyle="1" w:styleId="apple-converted-space">
    <w:name w:val="apple-converted-space"/>
    <w:basedOn w:val="DefaultParagraphFont"/>
    <w:rsid w:val="006A3579"/>
  </w:style>
  <w:style w:type="character" w:customStyle="1" w:styleId="Heading3Char">
    <w:name w:val="Heading 3 Char"/>
    <w:basedOn w:val="DefaultParagraphFont"/>
    <w:link w:val="Heading3"/>
    <w:uiPriority w:val="9"/>
    <w:rsid w:val="00FE6F5C"/>
    <w:rPr>
      <w:rFonts w:asciiTheme="majorHAnsi" w:eastAsiaTheme="majorEastAsia" w:hAnsiTheme="majorHAnsi" w:cstheme="majorBidi"/>
      <w:color w:val="243F60" w:themeColor="accent1" w:themeShade="7F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FE6F5C"/>
    <w:pPr>
      <w:widowControl w:val="0"/>
      <w:spacing w:line="240" w:lineRule="auto"/>
      <w:ind w:left="220"/>
    </w:pPr>
    <w:rPr>
      <w:rFonts w:ascii="Calibri" w:eastAsia="Calibri" w:hAnsi="Calibri"/>
      <w:color w:val="auto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E6F5C"/>
    <w:rPr>
      <w:rFonts w:ascii="Calibri" w:eastAsia="Calibri" w:hAnsi="Calibri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820D2A"/>
    <w:pPr>
      <w:widowControl w:val="0"/>
      <w:spacing w:line="240" w:lineRule="auto"/>
    </w:pPr>
    <w:rPr>
      <w:rFonts w:ascii="Calibri" w:eastAsia="Calibri" w:hAnsi="Calibri"/>
      <w:color w:val="auto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043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45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64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29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62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8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44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6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14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5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6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86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7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6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12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17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89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6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58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8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84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298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94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68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32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41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55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007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51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4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00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7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85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4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39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0309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9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77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47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51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5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12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32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1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66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361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2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6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3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3853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6066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4046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2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579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38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370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49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1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8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2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7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025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668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685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695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405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318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00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88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8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30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52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636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1729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12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639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180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635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8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29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620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80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4903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1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5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07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17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5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6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70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95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9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13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8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24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08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6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17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64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1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72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97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03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4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68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6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26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3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708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21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12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6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1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2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0731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251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86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402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258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8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1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9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4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6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019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821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678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70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35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72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424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193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079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386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523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8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42748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0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35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98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41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8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0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4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44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0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0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7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07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9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69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7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4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78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0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7780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5058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254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110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728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721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4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996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2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6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7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2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7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9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22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3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0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1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9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7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938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27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32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9478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950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728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44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792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98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8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981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52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402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8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015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92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54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36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0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54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5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3956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224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597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253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01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447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493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78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717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38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80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952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638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379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388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74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54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05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49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6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02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38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40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6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6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02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7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7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9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1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48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54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2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7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6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0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8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4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5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4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5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0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2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4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1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0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9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38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77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505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01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46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33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70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29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868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98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35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0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28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491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3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61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03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87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4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1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5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6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4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5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2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47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047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90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760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744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29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65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3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2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98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7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75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1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04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3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90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7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30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6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302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11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92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62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983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629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21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62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57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4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55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50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8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4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09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4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92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43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84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41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09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193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96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3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56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30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33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13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7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54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507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9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0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43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0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2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093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630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186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77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6361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4864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9841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8859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8318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4008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22766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3650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0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927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186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259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405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493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484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509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17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19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60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59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7776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610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924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324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518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745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12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4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0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27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57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4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989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2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2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80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2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03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8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2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0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11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56209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8942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52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8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6333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3228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230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0933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3962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3523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3560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4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71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06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063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52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4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5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80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1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4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74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8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90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877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14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0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52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695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01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47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5387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901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51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811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4903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5602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2665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4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838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81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6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63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5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5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549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48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0888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7942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9829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5938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7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30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9089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161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079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973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329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552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27267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2369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1762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5723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9514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940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775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939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919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69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937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078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39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5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4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4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025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694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151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303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420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115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4919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731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114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611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37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14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24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30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52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29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22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64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903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03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11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60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13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910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02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31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61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7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916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6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753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525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440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582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716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08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01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8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96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53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6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65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11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760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93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495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60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2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7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80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7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48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68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8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58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5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2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9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5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39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62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9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31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98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37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334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153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7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36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798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641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05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5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35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590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913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175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507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29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0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06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94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1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15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6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7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3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90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2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57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25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8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7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14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74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83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38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29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76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5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37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786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36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04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74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265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856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132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308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530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016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63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15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73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77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15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05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19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5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6392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376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01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60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8979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0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59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9099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821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487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962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040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86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6803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640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2856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572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70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480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843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63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44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7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984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89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0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8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7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7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3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6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2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4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4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2374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78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61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049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35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805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2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377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122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pyscape.com/" TargetMode="External"/><Relationship Id="rId18" Type="http://schemas.openxmlformats.org/officeDocument/2006/relationships/hyperlink" Target="http://www.opensiteexplorer.org/" TargetMode="External"/><Relationship Id="rId26" Type="http://schemas.microsoft.com/office/2007/relationships/diagramDrawing" Target="diagrams/drawing1.xml"/><Relationship Id="rId39" Type="http://schemas.openxmlformats.org/officeDocument/2006/relationships/image" Target="media/image4.png"/><Relationship Id="rId21" Type="http://schemas.openxmlformats.org/officeDocument/2006/relationships/header" Target="header1.xml"/><Relationship Id="rId34" Type="http://schemas.openxmlformats.org/officeDocument/2006/relationships/diagramData" Target="diagrams/data3.xml"/><Relationship Id="rId42" Type="http://schemas.openxmlformats.org/officeDocument/2006/relationships/image" Target="media/image7.png"/><Relationship Id="rId47" Type="http://schemas.openxmlformats.org/officeDocument/2006/relationships/image" Target="media/image12.png"/><Relationship Id="rId50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google.com/business" TargetMode="External"/><Relationship Id="rId29" Type="http://schemas.openxmlformats.org/officeDocument/2006/relationships/diagramQuickStyle" Target="diagrams/quickStyle2.xml"/><Relationship Id="rId11" Type="http://schemas.openxmlformats.org/officeDocument/2006/relationships/hyperlink" Target="https://developers.google.com/speed/pagespeed/insights/" TargetMode="External"/><Relationship Id="rId24" Type="http://schemas.openxmlformats.org/officeDocument/2006/relationships/diagramQuickStyle" Target="diagrams/quickStyle1.xml"/><Relationship Id="rId32" Type="http://schemas.openxmlformats.org/officeDocument/2006/relationships/image" Target="media/image3.png"/><Relationship Id="rId37" Type="http://schemas.openxmlformats.org/officeDocument/2006/relationships/diagramColors" Target="diagrams/colors3.xml"/><Relationship Id="rId40" Type="http://schemas.openxmlformats.org/officeDocument/2006/relationships/image" Target="media/image5.png"/><Relationship Id="rId45" Type="http://schemas.openxmlformats.org/officeDocument/2006/relationships/image" Target="media/image10.png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evelopers.google.com/speed/pagespeed/insights/" TargetMode="External"/><Relationship Id="rId19" Type="http://schemas.openxmlformats.org/officeDocument/2006/relationships/footer" Target="footer1.xml"/><Relationship Id="rId31" Type="http://schemas.microsoft.com/office/2007/relationships/diagramDrawing" Target="diagrams/drawing2.xml"/><Relationship Id="rId44" Type="http://schemas.openxmlformats.org/officeDocument/2006/relationships/image" Target="media/image9.png"/><Relationship Id="rId52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siteliner.com/" TargetMode="External"/><Relationship Id="rId22" Type="http://schemas.openxmlformats.org/officeDocument/2006/relationships/diagramData" Target="diagrams/data1.xml"/><Relationship Id="rId27" Type="http://schemas.openxmlformats.org/officeDocument/2006/relationships/diagramData" Target="diagrams/data2.xml"/><Relationship Id="rId30" Type="http://schemas.openxmlformats.org/officeDocument/2006/relationships/diagramColors" Target="diagrams/colors2.xml"/><Relationship Id="rId35" Type="http://schemas.openxmlformats.org/officeDocument/2006/relationships/diagramLayout" Target="diagrams/layout3.xml"/><Relationship Id="rId43" Type="http://schemas.openxmlformats.org/officeDocument/2006/relationships/image" Target="media/image8.png"/><Relationship Id="rId48" Type="http://schemas.openxmlformats.org/officeDocument/2006/relationships/image" Target="media/image13.png"/><Relationship Id="rId8" Type="http://schemas.openxmlformats.org/officeDocument/2006/relationships/image" Target="media/image1.jpeg"/><Relationship Id="rId51" Type="http://schemas.openxmlformats.org/officeDocument/2006/relationships/footer" Target="footer4.xml"/><Relationship Id="rId3" Type="http://schemas.openxmlformats.org/officeDocument/2006/relationships/styles" Target="styles.xml"/><Relationship Id="rId12" Type="http://schemas.openxmlformats.org/officeDocument/2006/relationships/hyperlink" Target="http://www.opensiteexplorer.org/" TargetMode="External"/><Relationship Id="rId17" Type="http://schemas.openxmlformats.org/officeDocument/2006/relationships/hyperlink" Target="http://www.opensiteexplorer.org/" TargetMode="External"/><Relationship Id="rId25" Type="http://schemas.openxmlformats.org/officeDocument/2006/relationships/diagramColors" Target="diagrams/colors1.xml"/><Relationship Id="rId33" Type="http://schemas.openxmlformats.org/officeDocument/2006/relationships/hyperlink" Target="https://mailchimp.com/resources/" TargetMode="External"/><Relationship Id="rId38" Type="http://schemas.microsoft.com/office/2007/relationships/diagramDrawing" Target="diagrams/drawing3.xml"/><Relationship Id="rId46" Type="http://schemas.openxmlformats.org/officeDocument/2006/relationships/image" Target="media/image11.png"/><Relationship Id="rId20" Type="http://schemas.openxmlformats.org/officeDocument/2006/relationships/footer" Target="footer2.xml"/><Relationship Id="rId41" Type="http://schemas.openxmlformats.org/officeDocument/2006/relationships/image" Target="media/image6.png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domain.ie/" TargetMode="External"/><Relationship Id="rId23" Type="http://schemas.openxmlformats.org/officeDocument/2006/relationships/diagramLayout" Target="diagrams/layout1.xml"/><Relationship Id="rId28" Type="http://schemas.openxmlformats.org/officeDocument/2006/relationships/diagramLayout" Target="diagrams/layout2.xml"/><Relationship Id="rId36" Type="http://schemas.openxmlformats.org/officeDocument/2006/relationships/diagramQuickStyle" Target="diagrams/quickStyle3.xml"/><Relationship Id="rId49" Type="http://schemas.openxmlformats.org/officeDocument/2006/relationships/image" Target="media/image1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89A5A5F-BBE7-9640-8787-6C6FFAEA0726}" type="doc">
      <dgm:prSet loTypeId="urn:microsoft.com/office/officeart/2005/8/layout/matrix1" loCatId="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D011D1CC-7A49-4A49-A28D-5144FCA4360E}">
      <dgm:prSet custT="1"/>
      <dgm:spPr>
        <a:solidFill>
          <a:schemeClr val="bg1"/>
        </a:solidFill>
      </dgm:spPr>
      <dgm:t>
        <a:bodyPr/>
        <a:lstStyle/>
        <a:p>
          <a:pPr rtl="0"/>
          <a:r>
            <a:rPr lang="en-US" sz="1400" b="1">
              <a:solidFill>
                <a:schemeClr val="tx1">
                  <a:lumMod val="65000"/>
                  <a:lumOff val="35000"/>
                </a:schemeClr>
              </a:solidFill>
              <a:latin typeface="Calibri" panose="020F0502020204030204" pitchFamily="34" charset="0"/>
              <a:cs typeface="Calibri" panose="020F0502020204030204" pitchFamily="34" charset="0"/>
            </a:rPr>
            <a:t>FOUR KEY PLANS</a:t>
          </a:r>
          <a:endParaRPr lang="en-US" sz="1400">
            <a:solidFill>
              <a:schemeClr val="tx1">
                <a:lumMod val="65000"/>
                <a:lumOff val="35000"/>
              </a:schemeClr>
            </a:solidFill>
            <a:latin typeface="Calibri" panose="020F0502020204030204" pitchFamily="34" charset="0"/>
            <a:cs typeface="Calibri" panose="020F0502020204030204" pitchFamily="34" charset="0"/>
          </a:endParaRPr>
        </a:p>
      </dgm:t>
    </dgm:pt>
    <dgm:pt modelId="{F64E250E-CD5A-D441-A4CE-3F720A1D9D5B}" type="parTrans" cxnId="{86CFF917-72A4-D84D-8B2E-A71DAE5D3C8C}">
      <dgm:prSet/>
      <dgm:spPr/>
      <dgm:t>
        <a:bodyPr/>
        <a:lstStyle/>
        <a:p>
          <a:endParaRPr lang="en-US"/>
        </a:p>
      </dgm:t>
    </dgm:pt>
    <dgm:pt modelId="{F082B5A9-EEA9-9A46-B69E-EAA62A62CA10}" type="sibTrans" cxnId="{86CFF917-72A4-D84D-8B2E-A71DAE5D3C8C}">
      <dgm:prSet/>
      <dgm:spPr/>
      <dgm:t>
        <a:bodyPr/>
        <a:lstStyle/>
        <a:p>
          <a:endParaRPr lang="en-US"/>
        </a:p>
      </dgm:t>
    </dgm:pt>
    <dgm:pt modelId="{1FD1EB8B-7148-D847-BF22-2A8001D2F050}">
      <dgm:prSet custT="1"/>
      <dgm:spPr>
        <a:solidFill>
          <a:srgbClr val="04A0E5"/>
        </a:solidFill>
      </dgm:spPr>
      <dgm:t>
        <a:bodyPr/>
        <a:lstStyle/>
        <a:p>
          <a:pPr rtl="0"/>
          <a:r>
            <a:rPr lang="en-US" sz="1400">
              <a:latin typeface="Calibri" panose="020F0502020204030204" pitchFamily="34" charset="0"/>
              <a:cs typeface="Calibri" panose="020F0502020204030204" pitchFamily="34" charset="0"/>
            </a:rPr>
            <a:t>18-month calendar</a:t>
          </a:r>
        </a:p>
      </dgm:t>
    </dgm:pt>
    <dgm:pt modelId="{CBF9FFC9-8851-4643-8A7A-6CAEB7987E2A}" type="parTrans" cxnId="{1D43544C-8524-924B-832D-D7F38835302E}">
      <dgm:prSet/>
      <dgm:spPr/>
      <dgm:t>
        <a:bodyPr/>
        <a:lstStyle/>
        <a:p>
          <a:endParaRPr lang="en-US"/>
        </a:p>
      </dgm:t>
    </dgm:pt>
    <dgm:pt modelId="{D6442973-669D-7448-ABBC-7274C60615BF}" type="sibTrans" cxnId="{1D43544C-8524-924B-832D-D7F38835302E}">
      <dgm:prSet/>
      <dgm:spPr/>
      <dgm:t>
        <a:bodyPr/>
        <a:lstStyle/>
        <a:p>
          <a:endParaRPr lang="en-US"/>
        </a:p>
      </dgm:t>
    </dgm:pt>
    <dgm:pt modelId="{BB1BEDDB-83F7-2D46-9F78-3EF23851A8C8}">
      <dgm:prSet custT="1"/>
      <dgm:spPr>
        <a:solidFill>
          <a:srgbClr val="025BA1"/>
        </a:solidFill>
      </dgm:spPr>
      <dgm:t>
        <a:bodyPr/>
        <a:lstStyle/>
        <a:p>
          <a:pPr rtl="0"/>
          <a:r>
            <a:rPr lang="en-US" sz="1400">
              <a:latin typeface="Calibri" panose="020F0502020204030204" pitchFamily="34" charset="0"/>
              <a:cs typeface="Calibri" panose="020F0502020204030204" pitchFamily="34" charset="0"/>
            </a:rPr>
            <a:t>Quarterly calendar</a:t>
          </a:r>
        </a:p>
      </dgm:t>
    </dgm:pt>
    <dgm:pt modelId="{BEB6C689-E2EC-7D4C-A6DB-4CAD8F2D4BD1}" type="parTrans" cxnId="{1B24EE74-24B8-9849-B729-D7A12F520352}">
      <dgm:prSet/>
      <dgm:spPr/>
      <dgm:t>
        <a:bodyPr/>
        <a:lstStyle/>
        <a:p>
          <a:endParaRPr lang="en-US"/>
        </a:p>
      </dgm:t>
    </dgm:pt>
    <dgm:pt modelId="{336DA7B4-CF97-9144-BF94-DF4AAAE78569}" type="sibTrans" cxnId="{1B24EE74-24B8-9849-B729-D7A12F520352}">
      <dgm:prSet/>
      <dgm:spPr/>
      <dgm:t>
        <a:bodyPr/>
        <a:lstStyle/>
        <a:p>
          <a:endParaRPr lang="en-US"/>
        </a:p>
      </dgm:t>
    </dgm:pt>
    <dgm:pt modelId="{BE9CF343-8A5E-594F-AF87-F96DC13E0C91}">
      <dgm:prSet custT="1"/>
      <dgm:spPr>
        <a:solidFill>
          <a:srgbClr val="025BA1"/>
        </a:solidFill>
      </dgm:spPr>
      <dgm:t>
        <a:bodyPr/>
        <a:lstStyle/>
        <a:p>
          <a:pPr rtl="0"/>
          <a:r>
            <a:rPr lang="en-US" sz="1400">
              <a:latin typeface="Calibri" panose="020F0502020204030204" pitchFamily="34" charset="0"/>
              <a:cs typeface="Calibri" panose="020F0502020204030204" pitchFamily="34" charset="0"/>
            </a:rPr>
            <a:t>Monthly calendar</a:t>
          </a:r>
        </a:p>
      </dgm:t>
    </dgm:pt>
    <dgm:pt modelId="{5995F64B-D9E6-FC4F-8F5A-285B46855C64}" type="parTrans" cxnId="{AA5A15AD-E3B6-7F47-8D31-97EBB57A7696}">
      <dgm:prSet/>
      <dgm:spPr/>
      <dgm:t>
        <a:bodyPr/>
        <a:lstStyle/>
        <a:p>
          <a:endParaRPr lang="en-US"/>
        </a:p>
      </dgm:t>
    </dgm:pt>
    <dgm:pt modelId="{414E474F-E1BC-0A49-B86A-C4D53AC6F7A8}" type="sibTrans" cxnId="{AA5A15AD-E3B6-7F47-8D31-97EBB57A7696}">
      <dgm:prSet/>
      <dgm:spPr/>
      <dgm:t>
        <a:bodyPr/>
        <a:lstStyle/>
        <a:p>
          <a:endParaRPr lang="en-US"/>
        </a:p>
      </dgm:t>
    </dgm:pt>
    <dgm:pt modelId="{43E09E58-851F-3A46-9141-7915FAB37E34}">
      <dgm:prSet custT="1"/>
      <dgm:spPr>
        <a:solidFill>
          <a:srgbClr val="04A0E5"/>
        </a:solidFill>
      </dgm:spPr>
      <dgm:t>
        <a:bodyPr/>
        <a:lstStyle/>
        <a:p>
          <a:pPr rtl="0"/>
          <a:r>
            <a:rPr lang="en-US" sz="1400">
              <a:latin typeface="Calibri" panose="020F0502020204030204" pitchFamily="34" charset="0"/>
              <a:cs typeface="Calibri" panose="020F0502020204030204" pitchFamily="34" charset="0"/>
            </a:rPr>
            <a:t>Weekly calendar</a:t>
          </a:r>
        </a:p>
      </dgm:t>
    </dgm:pt>
    <dgm:pt modelId="{77FF42F6-A7A7-C54D-9384-E0AF1AF3DB0A}" type="parTrans" cxnId="{3A1CBDC4-B4D6-D346-B54B-F1E7130D2DFB}">
      <dgm:prSet/>
      <dgm:spPr/>
      <dgm:t>
        <a:bodyPr/>
        <a:lstStyle/>
        <a:p>
          <a:endParaRPr lang="en-US"/>
        </a:p>
      </dgm:t>
    </dgm:pt>
    <dgm:pt modelId="{647214E0-D9AD-7541-9C10-18AEDDD133D0}" type="sibTrans" cxnId="{3A1CBDC4-B4D6-D346-B54B-F1E7130D2DFB}">
      <dgm:prSet/>
      <dgm:spPr/>
      <dgm:t>
        <a:bodyPr/>
        <a:lstStyle/>
        <a:p>
          <a:endParaRPr lang="en-US"/>
        </a:p>
      </dgm:t>
    </dgm:pt>
    <dgm:pt modelId="{B2C88FB9-6AF7-8344-9967-5EE96B8B4FE4}" type="pres">
      <dgm:prSet presAssocID="{089A5A5F-BBE7-9640-8787-6C6FFAEA0726}" presName="diagram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4BDF5B47-6E7E-A24F-BABB-F35F239EA6ED}" type="pres">
      <dgm:prSet presAssocID="{089A5A5F-BBE7-9640-8787-6C6FFAEA0726}" presName="matrix" presStyleCnt="0"/>
      <dgm:spPr/>
    </dgm:pt>
    <dgm:pt modelId="{A4F00975-90BC-E34B-AC0D-1CBDD923CE0B}" type="pres">
      <dgm:prSet presAssocID="{089A5A5F-BBE7-9640-8787-6C6FFAEA0726}" presName="tile1" presStyleLbl="node1" presStyleIdx="0" presStyleCnt="4"/>
      <dgm:spPr/>
    </dgm:pt>
    <dgm:pt modelId="{C05B427C-ECB4-434C-8D54-CCA80C6B10B2}" type="pres">
      <dgm:prSet presAssocID="{089A5A5F-BBE7-9640-8787-6C6FFAEA0726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E03D4320-3440-434E-B6CB-FF5E055D3F08}" type="pres">
      <dgm:prSet presAssocID="{089A5A5F-BBE7-9640-8787-6C6FFAEA0726}" presName="tile2" presStyleLbl="node1" presStyleIdx="1" presStyleCnt="4"/>
      <dgm:spPr/>
    </dgm:pt>
    <dgm:pt modelId="{6B7F562D-08A3-1841-B9F6-854A8877EFF8}" type="pres">
      <dgm:prSet presAssocID="{089A5A5F-BBE7-9640-8787-6C6FFAEA0726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83FD46E3-343A-6E43-8848-06B06DBEA1AE}" type="pres">
      <dgm:prSet presAssocID="{089A5A5F-BBE7-9640-8787-6C6FFAEA0726}" presName="tile3" presStyleLbl="node1" presStyleIdx="2" presStyleCnt="4"/>
      <dgm:spPr/>
    </dgm:pt>
    <dgm:pt modelId="{D702DBE9-60F9-FD4E-A640-446208BC8C5E}" type="pres">
      <dgm:prSet presAssocID="{089A5A5F-BBE7-9640-8787-6C6FFAEA0726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10A57FD9-5677-984B-927A-D0DF125AF057}" type="pres">
      <dgm:prSet presAssocID="{089A5A5F-BBE7-9640-8787-6C6FFAEA0726}" presName="tile4" presStyleLbl="node1" presStyleIdx="3" presStyleCnt="4"/>
      <dgm:spPr/>
    </dgm:pt>
    <dgm:pt modelId="{3459EDA6-9681-5F42-9BC3-ED15CE075793}" type="pres">
      <dgm:prSet presAssocID="{089A5A5F-BBE7-9640-8787-6C6FFAEA0726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CDE44DC5-B244-2B44-B9A7-A2A2CEADE4EC}" type="pres">
      <dgm:prSet presAssocID="{089A5A5F-BBE7-9640-8787-6C6FFAEA0726}" presName="centerTile" presStyleLbl="fgShp" presStyleIdx="0" presStyleCnt="1" custScaleX="161360">
        <dgm:presLayoutVars>
          <dgm:chMax val="0"/>
          <dgm:chPref val="0"/>
        </dgm:presLayoutVars>
      </dgm:prSet>
      <dgm:spPr/>
    </dgm:pt>
  </dgm:ptLst>
  <dgm:cxnLst>
    <dgm:cxn modelId="{86CFF917-72A4-D84D-8B2E-A71DAE5D3C8C}" srcId="{089A5A5F-BBE7-9640-8787-6C6FFAEA0726}" destId="{D011D1CC-7A49-4A49-A28D-5144FCA4360E}" srcOrd="0" destOrd="0" parTransId="{F64E250E-CD5A-D441-A4CE-3F720A1D9D5B}" sibTransId="{F082B5A9-EEA9-9A46-B69E-EAA62A62CA10}"/>
    <dgm:cxn modelId="{8498B62E-2FC4-B34A-856A-A65A68E70097}" type="presOf" srcId="{D011D1CC-7A49-4A49-A28D-5144FCA4360E}" destId="{CDE44DC5-B244-2B44-B9A7-A2A2CEADE4EC}" srcOrd="0" destOrd="0" presId="urn:microsoft.com/office/officeart/2005/8/layout/matrix1"/>
    <dgm:cxn modelId="{94A5113A-C858-C547-BC6E-16FC43468C1F}" type="presOf" srcId="{BE9CF343-8A5E-594F-AF87-F96DC13E0C91}" destId="{D702DBE9-60F9-FD4E-A640-446208BC8C5E}" srcOrd="1" destOrd="0" presId="urn:microsoft.com/office/officeart/2005/8/layout/matrix1"/>
    <dgm:cxn modelId="{B3358746-CBDF-B44B-AA2E-C0FC6143C3A9}" type="presOf" srcId="{BB1BEDDB-83F7-2D46-9F78-3EF23851A8C8}" destId="{6B7F562D-08A3-1841-B9F6-854A8877EFF8}" srcOrd="1" destOrd="0" presId="urn:microsoft.com/office/officeart/2005/8/layout/matrix1"/>
    <dgm:cxn modelId="{1D43544C-8524-924B-832D-D7F38835302E}" srcId="{D011D1CC-7A49-4A49-A28D-5144FCA4360E}" destId="{1FD1EB8B-7148-D847-BF22-2A8001D2F050}" srcOrd="0" destOrd="0" parTransId="{CBF9FFC9-8851-4643-8A7A-6CAEB7987E2A}" sibTransId="{D6442973-669D-7448-ABBC-7274C60615BF}"/>
    <dgm:cxn modelId="{CC3C1653-FD8E-4247-A79F-4C55593AFC81}" type="presOf" srcId="{43E09E58-851F-3A46-9141-7915FAB37E34}" destId="{3459EDA6-9681-5F42-9BC3-ED15CE075793}" srcOrd="1" destOrd="0" presId="urn:microsoft.com/office/officeart/2005/8/layout/matrix1"/>
    <dgm:cxn modelId="{1B24EE74-24B8-9849-B729-D7A12F520352}" srcId="{D011D1CC-7A49-4A49-A28D-5144FCA4360E}" destId="{BB1BEDDB-83F7-2D46-9F78-3EF23851A8C8}" srcOrd="1" destOrd="0" parTransId="{BEB6C689-E2EC-7D4C-A6DB-4CAD8F2D4BD1}" sibTransId="{336DA7B4-CF97-9144-BF94-DF4AAAE78569}"/>
    <dgm:cxn modelId="{06ABECA0-F288-5F43-B587-3532E46EAAF3}" type="presOf" srcId="{43E09E58-851F-3A46-9141-7915FAB37E34}" destId="{10A57FD9-5677-984B-927A-D0DF125AF057}" srcOrd="0" destOrd="0" presId="urn:microsoft.com/office/officeart/2005/8/layout/matrix1"/>
    <dgm:cxn modelId="{AA5A15AD-E3B6-7F47-8D31-97EBB57A7696}" srcId="{D011D1CC-7A49-4A49-A28D-5144FCA4360E}" destId="{BE9CF343-8A5E-594F-AF87-F96DC13E0C91}" srcOrd="2" destOrd="0" parTransId="{5995F64B-D9E6-FC4F-8F5A-285B46855C64}" sibTransId="{414E474F-E1BC-0A49-B86A-C4D53AC6F7A8}"/>
    <dgm:cxn modelId="{3A1CBDC4-B4D6-D346-B54B-F1E7130D2DFB}" srcId="{D011D1CC-7A49-4A49-A28D-5144FCA4360E}" destId="{43E09E58-851F-3A46-9141-7915FAB37E34}" srcOrd="3" destOrd="0" parTransId="{77FF42F6-A7A7-C54D-9384-E0AF1AF3DB0A}" sibTransId="{647214E0-D9AD-7541-9C10-18AEDDD133D0}"/>
    <dgm:cxn modelId="{5CFFABDB-EFE8-424D-A341-2376B29E2015}" type="presOf" srcId="{BB1BEDDB-83F7-2D46-9F78-3EF23851A8C8}" destId="{E03D4320-3440-434E-B6CB-FF5E055D3F08}" srcOrd="0" destOrd="0" presId="urn:microsoft.com/office/officeart/2005/8/layout/matrix1"/>
    <dgm:cxn modelId="{C6BF2CE3-2E82-D04B-A7C8-E80B507D93ED}" type="presOf" srcId="{1FD1EB8B-7148-D847-BF22-2A8001D2F050}" destId="{C05B427C-ECB4-434C-8D54-CCA80C6B10B2}" srcOrd="1" destOrd="0" presId="urn:microsoft.com/office/officeart/2005/8/layout/matrix1"/>
    <dgm:cxn modelId="{276827E9-4941-D242-9A34-B40B931FBBEF}" type="presOf" srcId="{089A5A5F-BBE7-9640-8787-6C6FFAEA0726}" destId="{B2C88FB9-6AF7-8344-9967-5EE96B8B4FE4}" srcOrd="0" destOrd="0" presId="urn:microsoft.com/office/officeart/2005/8/layout/matrix1"/>
    <dgm:cxn modelId="{305B6DE9-75AD-5F49-AE72-6D14A98DC16D}" type="presOf" srcId="{1FD1EB8B-7148-D847-BF22-2A8001D2F050}" destId="{A4F00975-90BC-E34B-AC0D-1CBDD923CE0B}" srcOrd="0" destOrd="0" presId="urn:microsoft.com/office/officeart/2005/8/layout/matrix1"/>
    <dgm:cxn modelId="{518511F1-D634-5B4C-A029-A52DBB87C1B2}" type="presOf" srcId="{BE9CF343-8A5E-594F-AF87-F96DC13E0C91}" destId="{83FD46E3-343A-6E43-8848-06B06DBEA1AE}" srcOrd="0" destOrd="0" presId="urn:microsoft.com/office/officeart/2005/8/layout/matrix1"/>
    <dgm:cxn modelId="{AFDC3575-1EFA-8348-8705-BBDCA6B56A83}" type="presParOf" srcId="{B2C88FB9-6AF7-8344-9967-5EE96B8B4FE4}" destId="{4BDF5B47-6E7E-A24F-BABB-F35F239EA6ED}" srcOrd="0" destOrd="0" presId="urn:microsoft.com/office/officeart/2005/8/layout/matrix1"/>
    <dgm:cxn modelId="{9E62B938-0882-C743-8560-CD1BE95AC9A0}" type="presParOf" srcId="{4BDF5B47-6E7E-A24F-BABB-F35F239EA6ED}" destId="{A4F00975-90BC-E34B-AC0D-1CBDD923CE0B}" srcOrd="0" destOrd="0" presId="urn:microsoft.com/office/officeart/2005/8/layout/matrix1"/>
    <dgm:cxn modelId="{A5AD6E76-AD55-AC49-93DD-E3643D725DBB}" type="presParOf" srcId="{4BDF5B47-6E7E-A24F-BABB-F35F239EA6ED}" destId="{C05B427C-ECB4-434C-8D54-CCA80C6B10B2}" srcOrd="1" destOrd="0" presId="urn:microsoft.com/office/officeart/2005/8/layout/matrix1"/>
    <dgm:cxn modelId="{607F0CB0-9DFA-3741-9749-C3ABB068730F}" type="presParOf" srcId="{4BDF5B47-6E7E-A24F-BABB-F35F239EA6ED}" destId="{E03D4320-3440-434E-B6CB-FF5E055D3F08}" srcOrd="2" destOrd="0" presId="urn:microsoft.com/office/officeart/2005/8/layout/matrix1"/>
    <dgm:cxn modelId="{D8B3EA4D-8075-CF43-A693-994852F41B75}" type="presParOf" srcId="{4BDF5B47-6E7E-A24F-BABB-F35F239EA6ED}" destId="{6B7F562D-08A3-1841-B9F6-854A8877EFF8}" srcOrd="3" destOrd="0" presId="urn:microsoft.com/office/officeart/2005/8/layout/matrix1"/>
    <dgm:cxn modelId="{A8989E78-2379-2341-9D23-28CA389D9BCE}" type="presParOf" srcId="{4BDF5B47-6E7E-A24F-BABB-F35F239EA6ED}" destId="{83FD46E3-343A-6E43-8848-06B06DBEA1AE}" srcOrd="4" destOrd="0" presId="urn:microsoft.com/office/officeart/2005/8/layout/matrix1"/>
    <dgm:cxn modelId="{C09B7AD9-F8B9-6747-B3D2-F34E834D63D5}" type="presParOf" srcId="{4BDF5B47-6E7E-A24F-BABB-F35F239EA6ED}" destId="{D702DBE9-60F9-FD4E-A640-446208BC8C5E}" srcOrd="5" destOrd="0" presId="urn:microsoft.com/office/officeart/2005/8/layout/matrix1"/>
    <dgm:cxn modelId="{595C31CC-2C8E-1B4F-9681-F8C3D80D9130}" type="presParOf" srcId="{4BDF5B47-6E7E-A24F-BABB-F35F239EA6ED}" destId="{10A57FD9-5677-984B-927A-D0DF125AF057}" srcOrd="6" destOrd="0" presId="urn:microsoft.com/office/officeart/2005/8/layout/matrix1"/>
    <dgm:cxn modelId="{065FFC60-AA61-0444-A13B-EE5A937D49C8}" type="presParOf" srcId="{4BDF5B47-6E7E-A24F-BABB-F35F239EA6ED}" destId="{3459EDA6-9681-5F42-9BC3-ED15CE075793}" srcOrd="7" destOrd="0" presId="urn:microsoft.com/office/officeart/2005/8/layout/matrix1"/>
    <dgm:cxn modelId="{AA45E5E3-9F55-3345-83EF-EB863B6C555D}" type="presParOf" srcId="{B2C88FB9-6AF7-8344-9967-5EE96B8B4FE4}" destId="{CDE44DC5-B244-2B44-B9A7-A2A2CEADE4EC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7FD5357-C022-224F-879A-2634A2FDEC06}" type="doc">
      <dgm:prSet loTypeId="urn:microsoft.com/office/officeart/2005/8/layout/vProcess5" loCatId="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4CB26FF7-F21F-B54C-B2AF-D42B21B9C92D}">
      <dgm:prSet custT="1"/>
      <dgm:spPr>
        <a:solidFill>
          <a:srgbClr val="04A0E5"/>
        </a:solidFill>
      </dgm:spPr>
      <dgm:t>
        <a:bodyPr/>
        <a:lstStyle/>
        <a:p>
          <a:pPr rtl="0"/>
          <a:r>
            <a:rPr lang="en-US" sz="1000" b="1" dirty="0">
              <a:solidFill>
                <a:schemeClr val="bg1"/>
              </a:solidFill>
              <a:latin typeface="Calibri" panose="020F0502020204030204" pitchFamily="34" charset="0"/>
              <a:cs typeface="Calibri" panose="020F0502020204030204" pitchFamily="34" charset="0"/>
            </a:rPr>
            <a:t>1. 18-Month Focus: Planning &amp; Processes</a:t>
          </a:r>
        </a:p>
      </dgm:t>
    </dgm:pt>
    <dgm:pt modelId="{FD07D428-6201-6446-8040-A782332BDAF6}" type="parTrans" cxnId="{50CE586B-0146-A444-9C8F-F918CF40456A}">
      <dgm:prSet/>
      <dgm:spPr/>
      <dgm:t>
        <a:bodyPr/>
        <a:lstStyle/>
        <a:p>
          <a:endParaRPr lang="en-US" sz="1000"/>
        </a:p>
      </dgm:t>
    </dgm:pt>
    <dgm:pt modelId="{B64DCBEA-C14D-C446-A22F-D4F390BF629B}" type="sibTrans" cxnId="{50CE586B-0146-A444-9C8F-F918CF40456A}">
      <dgm:prSet custT="1"/>
      <dgm:spPr/>
      <dgm:t>
        <a:bodyPr/>
        <a:lstStyle/>
        <a:p>
          <a:endParaRPr lang="en-US" sz="1000"/>
        </a:p>
      </dgm:t>
    </dgm:pt>
    <dgm:pt modelId="{EE39C050-ED6C-D643-BD59-D54E1B06C98C}">
      <dgm:prSet custT="1"/>
      <dgm:spPr>
        <a:solidFill>
          <a:srgbClr val="025BA1"/>
        </a:solidFill>
      </dgm:spPr>
      <dgm:t>
        <a:bodyPr/>
        <a:lstStyle/>
        <a:p>
          <a:r>
            <a:rPr lang="en-US" sz="1000" b="1" dirty="0">
              <a:solidFill>
                <a:schemeClr val="bg1"/>
              </a:solidFill>
              <a:latin typeface="Calibri" panose="020F0502020204030204" pitchFamily="34" charset="0"/>
              <a:cs typeface="Calibri" panose="020F0502020204030204" pitchFamily="34" charset="0"/>
            </a:rPr>
            <a:t>2. Quarterly Focus: Editorial Planning</a:t>
          </a:r>
        </a:p>
      </dgm:t>
    </dgm:pt>
    <dgm:pt modelId="{ED5FC14D-405D-1642-9561-69C755DB339B}" type="parTrans" cxnId="{27ADB8AD-557F-DF48-A5FD-864935B0E253}">
      <dgm:prSet/>
      <dgm:spPr/>
      <dgm:t>
        <a:bodyPr/>
        <a:lstStyle/>
        <a:p>
          <a:endParaRPr lang="en-US" sz="1000"/>
        </a:p>
      </dgm:t>
    </dgm:pt>
    <dgm:pt modelId="{13582A4F-846D-ED49-B2A3-9E0AA85125D1}" type="sibTrans" cxnId="{27ADB8AD-557F-DF48-A5FD-864935B0E253}">
      <dgm:prSet custT="1"/>
      <dgm:spPr/>
      <dgm:t>
        <a:bodyPr/>
        <a:lstStyle/>
        <a:p>
          <a:endParaRPr lang="en-US" sz="1000"/>
        </a:p>
      </dgm:t>
    </dgm:pt>
    <dgm:pt modelId="{ABF0F8ED-A4C6-074D-927A-CC7B9A6CC526}">
      <dgm:prSet custT="1"/>
      <dgm:spPr>
        <a:solidFill>
          <a:srgbClr val="04A0E5"/>
        </a:solidFill>
      </dgm:spPr>
      <dgm:t>
        <a:bodyPr/>
        <a:lstStyle/>
        <a:p>
          <a:r>
            <a:rPr lang="en-US" sz="1000" b="1" dirty="0">
              <a:solidFill>
                <a:schemeClr val="bg1"/>
              </a:solidFill>
              <a:latin typeface="Calibri" panose="020F0502020204030204" pitchFamily="34" charset="0"/>
              <a:cs typeface="Calibri" panose="020F0502020204030204" pitchFamily="34" charset="0"/>
            </a:rPr>
            <a:t>3. Quarterly Focus: Authority</a:t>
          </a:r>
          <a:endParaRPr lang="en-US" sz="1000" b="1">
            <a:solidFill>
              <a:schemeClr val="bg1"/>
            </a:solidFill>
            <a:latin typeface="Calibri" panose="020F0502020204030204" pitchFamily="34" charset="0"/>
            <a:cs typeface="Calibri" panose="020F0502020204030204" pitchFamily="34" charset="0"/>
          </a:endParaRPr>
        </a:p>
      </dgm:t>
    </dgm:pt>
    <dgm:pt modelId="{8473FD3C-B36A-BD4F-8391-335B2F49534B}" type="parTrans" cxnId="{662E3DD2-F707-3841-9214-ADB791DD5D68}">
      <dgm:prSet/>
      <dgm:spPr/>
      <dgm:t>
        <a:bodyPr/>
        <a:lstStyle/>
        <a:p>
          <a:endParaRPr lang="en-US" sz="1000"/>
        </a:p>
      </dgm:t>
    </dgm:pt>
    <dgm:pt modelId="{6D18DC6C-82C7-6041-9464-8D92EE45B26A}" type="sibTrans" cxnId="{662E3DD2-F707-3841-9214-ADB791DD5D68}">
      <dgm:prSet custT="1"/>
      <dgm:spPr/>
      <dgm:t>
        <a:bodyPr/>
        <a:lstStyle/>
        <a:p>
          <a:endParaRPr lang="en-US" sz="1000"/>
        </a:p>
      </dgm:t>
    </dgm:pt>
    <dgm:pt modelId="{4C4FE95C-9165-EE45-912C-6E0E45173626}">
      <dgm:prSet custT="1"/>
      <dgm:spPr>
        <a:solidFill>
          <a:srgbClr val="025BA1"/>
        </a:solidFill>
      </dgm:spPr>
      <dgm:t>
        <a:bodyPr/>
        <a:lstStyle/>
        <a:p>
          <a:r>
            <a:rPr lang="en-US" sz="1000" b="1" dirty="0">
              <a:solidFill>
                <a:schemeClr val="bg1"/>
              </a:solidFill>
              <a:latin typeface="Calibri" panose="020F0502020204030204" pitchFamily="34" charset="0"/>
              <a:cs typeface="Calibri" panose="020F0502020204030204" pitchFamily="34" charset="0"/>
            </a:rPr>
            <a:t>4. Monthly Focus: Creating &amp; Reporting </a:t>
          </a:r>
        </a:p>
      </dgm:t>
    </dgm:pt>
    <dgm:pt modelId="{6395FF37-EB5F-934E-BCED-CBCE9DA72475}" type="parTrans" cxnId="{03AB7B08-1E4A-2A46-9AF5-B498AD2BCA2F}">
      <dgm:prSet/>
      <dgm:spPr/>
      <dgm:t>
        <a:bodyPr/>
        <a:lstStyle/>
        <a:p>
          <a:endParaRPr lang="en-US" sz="1000"/>
        </a:p>
      </dgm:t>
    </dgm:pt>
    <dgm:pt modelId="{5FE6CE4D-2BD1-D14D-8768-875BB0242F8B}" type="sibTrans" cxnId="{03AB7B08-1E4A-2A46-9AF5-B498AD2BCA2F}">
      <dgm:prSet custT="1"/>
      <dgm:spPr/>
      <dgm:t>
        <a:bodyPr/>
        <a:lstStyle/>
        <a:p>
          <a:endParaRPr lang="en-US" sz="1000"/>
        </a:p>
      </dgm:t>
    </dgm:pt>
    <dgm:pt modelId="{D2D9CA08-2AB1-884D-8BAA-F0691305052A}">
      <dgm:prSet custT="1"/>
      <dgm:spPr>
        <a:solidFill>
          <a:srgbClr val="04A0E5"/>
        </a:solidFill>
      </dgm:spPr>
      <dgm:t>
        <a:bodyPr/>
        <a:lstStyle/>
        <a:p>
          <a:r>
            <a:rPr lang="en-US" sz="1000" b="1" dirty="0">
              <a:solidFill>
                <a:schemeClr val="bg1"/>
              </a:solidFill>
              <a:latin typeface="Calibri" panose="020F0502020204030204" pitchFamily="34" charset="0"/>
              <a:cs typeface="Calibri" panose="020F0502020204030204" pitchFamily="34" charset="0"/>
            </a:rPr>
            <a:t>5. Weekly Focus: Execution &amp; Engagement</a:t>
          </a:r>
        </a:p>
      </dgm:t>
    </dgm:pt>
    <dgm:pt modelId="{01BB8E38-6B9D-0345-83CC-CB6E28B8A32F}" type="parTrans" cxnId="{F3512AD4-B118-F649-A040-D70F1F00A1AF}">
      <dgm:prSet/>
      <dgm:spPr/>
      <dgm:t>
        <a:bodyPr/>
        <a:lstStyle/>
        <a:p>
          <a:endParaRPr lang="en-US" sz="1000"/>
        </a:p>
      </dgm:t>
    </dgm:pt>
    <dgm:pt modelId="{9EAA395B-E6BD-664B-8ED4-9D740C69173C}" type="sibTrans" cxnId="{F3512AD4-B118-F649-A040-D70F1F00A1AF}">
      <dgm:prSet/>
      <dgm:spPr/>
      <dgm:t>
        <a:bodyPr/>
        <a:lstStyle/>
        <a:p>
          <a:endParaRPr lang="en-US" sz="1000"/>
        </a:p>
      </dgm:t>
    </dgm:pt>
    <dgm:pt modelId="{62E896F0-9808-484A-A2E6-702C551D4252}">
      <dgm:prSet custT="1"/>
      <dgm:spPr>
        <a:solidFill>
          <a:srgbClr val="04A0E5"/>
        </a:solidFill>
      </dgm:spPr>
      <dgm:t>
        <a:bodyPr/>
        <a:lstStyle/>
        <a:p>
          <a:pPr rtl="0"/>
          <a:r>
            <a:rPr lang="en-US" sz="1000" dirty="0">
              <a:solidFill>
                <a:schemeClr val="bg1"/>
              </a:solidFill>
              <a:latin typeface="Calibri" panose="020F0502020204030204" pitchFamily="34" charset="0"/>
              <a:cs typeface="Calibri" panose="020F0502020204030204" pitchFamily="34" charset="0"/>
            </a:rPr>
            <a:t>Main content calendar developed (70% planned V 30% real-time content)</a:t>
          </a:r>
          <a:endParaRPr lang="en-US" sz="1000" b="1" dirty="0">
            <a:solidFill>
              <a:schemeClr val="bg1"/>
            </a:solidFill>
            <a:latin typeface="Calibri" panose="020F0502020204030204" pitchFamily="34" charset="0"/>
            <a:cs typeface="Calibri" panose="020F0502020204030204" pitchFamily="34" charset="0"/>
          </a:endParaRPr>
        </a:p>
      </dgm:t>
    </dgm:pt>
    <dgm:pt modelId="{BC5AD8D8-CE4F-8D42-A259-BA55FFF67CC4}" type="parTrans" cxnId="{1FBFD278-9400-E144-818C-E9EB92BA03C0}">
      <dgm:prSet/>
      <dgm:spPr/>
      <dgm:t>
        <a:bodyPr/>
        <a:lstStyle/>
        <a:p>
          <a:endParaRPr lang="en-GB"/>
        </a:p>
      </dgm:t>
    </dgm:pt>
    <dgm:pt modelId="{21CD7995-92CB-E047-912F-E2A70B32EDA2}" type="sibTrans" cxnId="{1FBFD278-9400-E144-818C-E9EB92BA03C0}">
      <dgm:prSet/>
      <dgm:spPr/>
      <dgm:t>
        <a:bodyPr/>
        <a:lstStyle/>
        <a:p>
          <a:endParaRPr lang="en-GB"/>
        </a:p>
      </dgm:t>
    </dgm:pt>
    <dgm:pt modelId="{CC8BFB0A-0FE8-0C45-A54D-0CE0AF118516}">
      <dgm:prSet custT="1"/>
      <dgm:spPr>
        <a:solidFill>
          <a:srgbClr val="025BA1"/>
        </a:solidFill>
      </dgm:spPr>
      <dgm:t>
        <a:bodyPr/>
        <a:lstStyle/>
        <a:p>
          <a:r>
            <a:rPr lang="en-US" sz="1000" dirty="0">
              <a:solidFill>
                <a:schemeClr val="bg1"/>
              </a:solidFill>
              <a:latin typeface="Calibri" panose="020F0502020204030204" pitchFamily="34" charset="0"/>
              <a:cs typeface="Calibri" panose="020F0502020204030204" pitchFamily="34" charset="0"/>
            </a:rPr>
            <a:t>With subject matter experts/partners/suppliers to brainstorm key topics for niche audiences/customer personas.</a:t>
          </a:r>
          <a:endParaRPr lang="en-US" sz="1000" b="1" dirty="0">
            <a:solidFill>
              <a:schemeClr val="bg1"/>
            </a:solidFill>
            <a:latin typeface="Calibri" panose="020F0502020204030204" pitchFamily="34" charset="0"/>
            <a:cs typeface="Calibri" panose="020F0502020204030204" pitchFamily="34" charset="0"/>
          </a:endParaRPr>
        </a:p>
      </dgm:t>
    </dgm:pt>
    <dgm:pt modelId="{98CEBF35-2981-D14A-9745-210238D694BC}" type="parTrans" cxnId="{CCBFD3F6-090E-0242-A437-64BBC35A02A4}">
      <dgm:prSet/>
      <dgm:spPr/>
      <dgm:t>
        <a:bodyPr/>
        <a:lstStyle/>
        <a:p>
          <a:endParaRPr lang="en-GB"/>
        </a:p>
      </dgm:t>
    </dgm:pt>
    <dgm:pt modelId="{38FE7166-E2F1-7143-9F0B-CF527B91CEE8}" type="sibTrans" cxnId="{CCBFD3F6-090E-0242-A437-64BBC35A02A4}">
      <dgm:prSet/>
      <dgm:spPr/>
      <dgm:t>
        <a:bodyPr/>
        <a:lstStyle/>
        <a:p>
          <a:endParaRPr lang="en-GB"/>
        </a:p>
      </dgm:t>
    </dgm:pt>
    <dgm:pt modelId="{AAF682D0-F7F4-CB4F-AFB4-C4FF197C4CDA}">
      <dgm:prSet custT="1"/>
      <dgm:spPr>
        <a:solidFill>
          <a:srgbClr val="04A0E5"/>
        </a:solidFill>
      </dgm:spPr>
      <dgm:t>
        <a:bodyPr/>
        <a:lstStyle/>
        <a:p>
          <a:r>
            <a:rPr lang="en-US" sz="1000" dirty="0">
              <a:solidFill>
                <a:schemeClr val="bg1"/>
              </a:solidFill>
              <a:latin typeface="Calibri" panose="020F0502020204030204" pitchFamily="34" charset="0"/>
              <a:cs typeface="Calibri" panose="020F0502020204030204" pitchFamily="34" charset="0"/>
            </a:rPr>
            <a:t>Plan videos, webinars, podcasts, livestreams, blogs</a:t>
          </a:r>
          <a:endParaRPr lang="en-US" sz="1000" b="1">
            <a:solidFill>
              <a:schemeClr val="bg1"/>
            </a:solidFill>
            <a:latin typeface="Calibri" panose="020F0502020204030204" pitchFamily="34" charset="0"/>
            <a:cs typeface="Calibri" panose="020F0502020204030204" pitchFamily="34" charset="0"/>
          </a:endParaRPr>
        </a:p>
      </dgm:t>
    </dgm:pt>
    <dgm:pt modelId="{A38000D4-6DBB-EB46-B2D5-B5B91836C54B}" type="parTrans" cxnId="{F1AA3C88-C57B-7341-BEAD-6571F97BE70A}">
      <dgm:prSet/>
      <dgm:spPr/>
      <dgm:t>
        <a:bodyPr/>
        <a:lstStyle/>
        <a:p>
          <a:endParaRPr lang="en-GB"/>
        </a:p>
      </dgm:t>
    </dgm:pt>
    <dgm:pt modelId="{A3204A35-5D6D-D04F-817B-5D40A1151469}" type="sibTrans" cxnId="{F1AA3C88-C57B-7341-BEAD-6571F97BE70A}">
      <dgm:prSet/>
      <dgm:spPr/>
      <dgm:t>
        <a:bodyPr/>
        <a:lstStyle/>
        <a:p>
          <a:endParaRPr lang="en-GB"/>
        </a:p>
      </dgm:t>
    </dgm:pt>
    <dgm:pt modelId="{FA7241E7-20DC-5D4C-A4B3-E878EAD1C600}">
      <dgm:prSet custT="1"/>
      <dgm:spPr>
        <a:solidFill>
          <a:srgbClr val="025BA1"/>
        </a:solidFill>
      </dgm:spPr>
      <dgm:t>
        <a:bodyPr/>
        <a:lstStyle/>
        <a:p>
          <a:r>
            <a:rPr lang="en-US" sz="1000" dirty="0">
              <a:solidFill>
                <a:schemeClr val="bg1"/>
              </a:solidFill>
              <a:latin typeface="Calibri" panose="020F0502020204030204" pitchFamily="34" charset="0"/>
              <a:cs typeface="Calibri" panose="020F0502020204030204" pitchFamily="34" charset="0"/>
            </a:rPr>
            <a:t>Create long-form content and schedule / review monthly metrics   </a:t>
          </a:r>
          <a:endParaRPr lang="en-US" sz="1000" b="1" dirty="0">
            <a:solidFill>
              <a:schemeClr val="bg1"/>
            </a:solidFill>
            <a:latin typeface="Calibri" panose="020F0502020204030204" pitchFamily="34" charset="0"/>
            <a:cs typeface="Calibri" panose="020F0502020204030204" pitchFamily="34" charset="0"/>
          </a:endParaRPr>
        </a:p>
      </dgm:t>
    </dgm:pt>
    <dgm:pt modelId="{FEDDEE35-1E4C-0446-BDBC-F7FC4A2FDEF6}" type="parTrans" cxnId="{F8801495-769F-214C-B1D2-3051EA0BA1CD}">
      <dgm:prSet/>
      <dgm:spPr/>
      <dgm:t>
        <a:bodyPr/>
        <a:lstStyle/>
        <a:p>
          <a:endParaRPr lang="en-GB"/>
        </a:p>
      </dgm:t>
    </dgm:pt>
    <dgm:pt modelId="{F43C5751-5F40-9F48-8E65-2F619C9A215C}" type="sibTrans" cxnId="{F8801495-769F-214C-B1D2-3051EA0BA1CD}">
      <dgm:prSet/>
      <dgm:spPr/>
      <dgm:t>
        <a:bodyPr/>
        <a:lstStyle/>
        <a:p>
          <a:endParaRPr lang="en-GB"/>
        </a:p>
      </dgm:t>
    </dgm:pt>
    <dgm:pt modelId="{097C9D43-32FB-8448-A95D-BF91D9C5F6AF}">
      <dgm:prSet custT="1"/>
      <dgm:spPr>
        <a:solidFill>
          <a:srgbClr val="04A0E5"/>
        </a:solidFill>
      </dgm:spPr>
      <dgm:t>
        <a:bodyPr/>
        <a:lstStyle/>
        <a:p>
          <a:r>
            <a:rPr lang="en-US" sz="1000" dirty="0">
              <a:solidFill>
                <a:schemeClr val="bg1"/>
              </a:solidFill>
              <a:latin typeface="Calibri" panose="020F0502020204030204" pitchFamily="34" charset="0"/>
              <a:cs typeface="Calibri" panose="020F0502020204030204" pitchFamily="34" charset="0"/>
            </a:rPr>
            <a:t>Repurpose long-form content for social media and engage with audiences on social </a:t>
          </a:r>
          <a:endParaRPr lang="en-US" sz="1000" b="1" dirty="0">
            <a:solidFill>
              <a:schemeClr val="bg1"/>
            </a:solidFill>
            <a:latin typeface="Calibri" panose="020F0502020204030204" pitchFamily="34" charset="0"/>
            <a:cs typeface="Calibri" panose="020F0502020204030204" pitchFamily="34" charset="0"/>
          </a:endParaRPr>
        </a:p>
      </dgm:t>
    </dgm:pt>
    <dgm:pt modelId="{4FFD0E40-A9E4-7E44-881F-42032F0C74E7}" type="parTrans" cxnId="{A2FF7892-251C-3347-85DD-F1D99A2433FC}">
      <dgm:prSet/>
      <dgm:spPr/>
      <dgm:t>
        <a:bodyPr/>
        <a:lstStyle/>
        <a:p>
          <a:endParaRPr lang="en-GB"/>
        </a:p>
      </dgm:t>
    </dgm:pt>
    <dgm:pt modelId="{19AB7CB5-A6DB-5944-B671-4FB835478519}" type="sibTrans" cxnId="{A2FF7892-251C-3347-85DD-F1D99A2433FC}">
      <dgm:prSet/>
      <dgm:spPr/>
      <dgm:t>
        <a:bodyPr/>
        <a:lstStyle/>
        <a:p>
          <a:endParaRPr lang="en-GB"/>
        </a:p>
      </dgm:t>
    </dgm:pt>
    <dgm:pt modelId="{75FD7ADC-AB95-A146-ACC2-D6D5A22A6430}" type="pres">
      <dgm:prSet presAssocID="{17FD5357-C022-224F-879A-2634A2FDEC06}" presName="outerComposite" presStyleCnt="0">
        <dgm:presLayoutVars>
          <dgm:chMax val="5"/>
          <dgm:dir/>
          <dgm:resizeHandles val="exact"/>
        </dgm:presLayoutVars>
      </dgm:prSet>
      <dgm:spPr/>
    </dgm:pt>
    <dgm:pt modelId="{3610E7A4-F886-2B4E-B744-FAFE7CDEF94B}" type="pres">
      <dgm:prSet presAssocID="{17FD5357-C022-224F-879A-2634A2FDEC06}" presName="dummyMaxCanvas" presStyleCnt="0">
        <dgm:presLayoutVars/>
      </dgm:prSet>
      <dgm:spPr/>
    </dgm:pt>
    <dgm:pt modelId="{3CEF25EF-8654-8748-9DD9-3518D86B9A93}" type="pres">
      <dgm:prSet presAssocID="{17FD5357-C022-224F-879A-2634A2FDEC06}" presName="FiveNodes_1" presStyleLbl="node1" presStyleIdx="0" presStyleCnt="5">
        <dgm:presLayoutVars>
          <dgm:bulletEnabled val="1"/>
        </dgm:presLayoutVars>
      </dgm:prSet>
      <dgm:spPr/>
    </dgm:pt>
    <dgm:pt modelId="{E1EB1A30-F83E-C34B-A99D-C817B0A8A0DD}" type="pres">
      <dgm:prSet presAssocID="{17FD5357-C022-224F-879A-2634A2FDEC06}" presName="FiveNodes_2" presStyleLbl="node1" presStyleIdx="1" presStyleCnt="5" custScaleX="109349" custScaleY="110143">
        <dgm:presLayoutVars>
          <dgm:bulletEnabled val="1"/>
        </dgm:presLayoutVars>
      </dgm:prSet>
      <dgm:spPr/>
    </dgm:pt>
    <dgm:pt modelId="{AD72F1E6-F657-9044-A623-9913F942AF7E}" type="pres">
      <dgm:prSet presAssocID="{17FD5357-C022-224F-879A-2634A2FDEC06}" presName="FiveNodes_3" presStyleLbl="node1" presStyleIdx="2" presStyleCnt="5">
        <dgm:presLayoutVars>
          <dgm:bulletEnabled val="1"/>
        </dgm:presLayoutVars>
      </dgm:prSet>
      <dgm:spPr/>
    </dgm:pt>
    <dgm:pt modelId="{394646D9-DCAF-4244-88F4-EE8D433604F4}" type="pres">
      <dgm:prSet presAssocID="{17FD5357-C022-224F-879A-2634A2FDEC06}" presName="FiveNodes_4" presStyleLbl="node1" presStyleIdx="3" presStyleCnt="5">
        <dgm:presLayoutVars>
          <dgm:bulletEnabled val="1"/>
        </dgm:presLayoutVars>
      </dgm:prSet>
      <dgm:spPr/>
    </dgm:pt>
    <dgm:pt modelId="{2AE01386-3052-F242-8247-11CF12E98AB2}" type="pres">
      <dgm:prSet presAssocID="{17FD5357-C022-224F-879A-2634A2FDEC06}" presName="FiveNodes_5" presStyleLbl="node1" presStyleIdx="4" presStyleCnt="5">
        <dgm:presLayoutVars>
          <dgm:bulletEnabled val="1"/>
        </dgm:presLayoutVars>
      </dgm:prSet>
      <dgm:spPr/>
    </dgm:pt>
    <dgm:pt modelId="{6DF1D4A3-C7B0-B24F-8E28-1581C7F53F22}" type="pres">
      <dgm:prSet presAssocID="{17FD5357-C022-224F-879A-2634A2FDEC06}" presName="FiveConn_1-2" presStyleLbl="fgAccFollowNode1" presStyleIdx="0" presStyleCnt="4">
        <dgm:presLayoutVars>
          <dgm:bulletEnabled val="1"/>
        </dgm:presLayoutVars>
      </dgm:prSet>
      <dgm:spPr/>
    </dgm:pt>
    <dgm:pt modelId="{86B13F9B-A2BB-9B42-AF14-D54919F1EFE3}" type="pres">
      <dgm:prSet presAssocID="{17FD5357-C022-224F-879A-2634A2FDEC06}" presName="FiveConn_2-3" presStyleLbl="fgAccFollowNode1" presStyleIdx="1" presStyleCnt="4">
        <dgm:presLayoutVars>
          <dgm:bulletEnabled val="1"/>
        </dgm:presLayoutVars>
      </dgm:prSet>
      <dgm:spPr/>
    </dgm:pt>
    <dgm:pt modelId="{A364374A-4FFB-1F41-ACC8-0827327E1844}" type="pres">
      <dgm:prSet presAssocID="{17FD5357-C022-224F-879A-2634A2FDEC06}" presName="FiveConn_3-4" presStyleLbl="fgAccFollowNode1" presStyleIdx="2" presStyleCnt="4">
        <dgm:presLayoutVars>
          <dgm:bulletEnabled val="1"/>
        </dgm:presLayoutVars>
      </dgm:prSet>
      <dgm:spPr/>
    </dgm:pt>
    <dgm:pt modelId="{4263EECD-DF6A-6147-AC83-51A869F3F400}" type="pres">
      <dgm:prSet presAssocID="{17FD5357-C022-224F-879A-2634A2FDEC06}" presName="FiveConn_4-5" presStyleLbl="fgAccFollowNode1" presStyleIdx="3" presStyleCnt="4">
        <dgm:presLayoutVars>
          <dgm:bulletEnabled val="1"/>
        </dgm:presLayoutVars>
      </dgm:prSet>
      <dgm:spPr/>
    </dgm:pt>
    <dgm:pt modelId="{15D61F43-B865-8048-97E5-3E0BDB443B07}" type="pres">
      <dgm:prSet presAssocID="{17FD5357-C022-224F-879A-2634A2FDEC06}" presName="FiveNodes_1_text" presStyleLbl="node1" presStyleIdx="4" presStyleCnt="5">
        <dgm:presLayoutVars>
          <dgm:bulletEnabled val="1"/>
        </dgm:presLayoutVars>
      </dgm:prSet>
      <dgm:spPr/>
    </dgm:pt>
    <dgm:pt modelId="{AE4CFCEA-600C-6A4D-9699-2E2C372BAD09}" type="pres">
      <dgm:prSet presAssocID="{17FD5357-C022-224F-879A-2634A2FDEC06}" presName="FiveNodes_2_text" presStyleLbl="node1" presStyleIdx="4" presStyleCnt="5">
        <dgm:presLayoutVars>
          <dgm:bulletEnabled val="1"/>
        </dgm:presLayoutVars>
      </dgm:prSet>
      <dgm:spPr/>
    </dgm:pt>
    <dgm:pt modelId="{9821929A-501A-4B49-8035-5CC080770852}" type="pres">
      <dgm:prSet presAssocID="{17FD5357-C022-224F-879A-2634A2FDEC06}" presName="FiveNodes_3_text" presStyleLbl="node1" presStyleIdx="4" presStyleCnt="5">
        <dgm:presLayoutVars>
          <dgm:bulletEnabled val="1"/>
        </dgm:presLayoutVars>
      </dgm:prSet>
      <dgm:spPr/>
    </dgm:pt>
    <dgm:pt modelId="{DB0B63A4-E471-EB48-8FC1-77D4FC00615C}" type="pres">
      <dgm:prSet presAssocID="{17FD5357-C022-224F-879A-2634A2FDEC06}" presName="FiveNodes_4_text" presStyleLbl="node1" presStyleIdx="4" presStyleCnt="5">
        <dgm:presLayoutVars>
          <dgm:bulletEnabled val="1"/>
        </dgm:presLayoutVars>
      </dgm:prSet>
      <dgm:spPr/>
    </dgm:pt>
    <dgm:pt modelId="{AB73C4DC-FD74-8845-88DD-D6FFA8A719BA}" type="pres">
      <dgm:prSet presAssocID="{17FD5357-C022-224F-879A-2634A2FDEC06}" presName="FiveNodes_5_text" presStyleLbl="node1" presStyleIdx="4" presStyleCnt="5">
        <dgm:presLayoutVars>
          <dgm:bulletEnabled val="1"/>
        </dgm:presLayoutVars>
      </dgm:prSet>
      <dgm:spPr/>
    </dgm:pt>
  </dgm:ptLst>
  <dgm:cxnLst>
    <dgm:cxn modelId="{71CE2000-38AD-0D46-AF15-F16E0317D82C}" type="presOf" srcId="{EE39C050-ED6C-D643-BD59-D54E1B06C98C}" destId="{E1EB1A30-F83E-C34B-A99D-C817B0A8A0DD}" srcOrd="0" destOrd="0" presId="urn:microsoft.com/office/officeart/2005/8/layout/vProcess5"/>
    <dgm:cxn modelId="{202C2201-01EC-0E46-A305-FD2809ED7904}" type="presOf" srcId="{FA7241E7-20DC-5D4C-A4B3-E878EAD1C600}" destId="{394646D9-DCAF-4244-88F4-EE8D433604F4}" srcOrd="0" destOrd="1" presId="urn:microsoft.com/office/officeart/2005/8/layout/vProcess5"/>
    <dgm:cxn modelId="{03AB7B08-1E4A-2A46-9AF5-B498AD2BCA2F}" srcId="{17FD5357-C022-224F-879A-2634A2FDEC06}" destId="{4C4FE95C-9165-EE45-912C-6E0E45173626}" srcOrd="3" destOrd="0" parTransId="{6395FF37-EB5F-934E-BCED-CBCE9DA72475}" sibTransId="{5FE6CE4D-2BD1-D14D-8768-875BB0242F8B}"/>
    <dgm:cxn modelId="{01FA4D13-C0CF-7441-9D00-BFA9C3D2955D}" type="presOf" srcId="{EE39C050-ED6C-D643-BD59-D54E1B06C98C}" destId="{AE4CFCEA-600C-6A4D-9699-2E2C372BAD09}" srcOrd="1" destOrd="0" presId="urn:microsoft.com/office/officeart/2005/8/layout/vProcess5"/>
    <dgm:cxn modelId="{DE548520-9564-4748-AA34-079CC9664C2F}" type="presOf" srcId="{13582A4F-846D-ED49-B2A3-9E0AA85125D1}" destId="{86B13F9B-A2BB-9B42-AF14-D54919F1EFE3}" srcOrd="0" destOrd="0" presId="urn:microsoft.com/office/officeart/2005/8/layout/vProcess5"/>
    <dgm:cxn modelId="{23BD982F-1ED8-3543-910A-C04E39CACC72}" type="presOf" srcId="{62E896F0-9808-484A-A2E6-702C551D4252}" destId="{3CEF25EF-8654-8748-9DD9-3518D86B9A93}" srcOrd="0" destOrd="1" presId="urn:microsoft.com/office/officeart/2005/8/layout/vProcess5"/>
    <dgm:cxn modelId="{99578435-EC92-DC47-A19A-35D1F102BEF3}" type="presOf" srcId="{4CB26FF7-F21F-B54C-B2AF-D42B21B9C92D}" destId="{15D61F43-B865-8048-97E5-3E0BDB443B07}" srcOrd="1" destOrd="0" presId="urn:microsoft.com/office/officeart/2005/8/layout/vProcess5"/>
    <dgm:cxn modelId="{D8212747-8AB0-974E-98FE-98140EC59326}" type="presOf" srcId="{AAF682D0-F7F4-CB4F-AFB4-C4FF197C4CDA}" destId="{AD72F1E6-F657-9044-A623-9913F942AF7E}" srcOrd="0" destOrd="1" presId="urn:microsoft.com/office/officeart/2005/8/layout/vProcess5"/>
    <dgm:cxn modelId="{94E7434C-2F30-474B-8F3D-72DD379BE058}" type="presOf" srcId="{17FD5357-C022-224F-879A-2634A2FDEC06}" destId="{75FD7ADC-AB95-A146-ACC2-D6D5A22A6430}" srcOrd="0" destOrd="0" presId="urn:microsoft.com/office/officeart/2005/8/layout/vProcess5"/>
    <dgm:cxn modelId="{C3AED74F-6BAD-114C-99FF-2D0DF89E55FF}" type="presOf" srcId="{FA7241E7-20DC-5D4C-A4B3-E878EAD1C600}" destId="{DB0B63A4-E471-EB48-8FC1-77D4FC00615C}" srcOrd="1" destOrd="1" presId="urn:microsoft.com/office/officeart/2005/8/layout/vProcess5"/>
    <dgm:cxn modelId="{7358C066-DD16-FE46-A7BE-0CB59CCFF24F}" type="presOf" srcId="{5FE6CE4D-2BD1-D14D-8768-875BB0242F8B}" destId="{4263EECD-DF6A-6147-AC83-51A869F3F400}" srcOrd="0" destOrd="0" presId="urn:microsoft.com/office/officeart/2005/8/layout/vProcess5"/>
    <dgm:cxn modelId="{7BA1D868-F498-BE4D-B7E2-38E49199113A}" type="presOf" srcId="{4CB26FF7-F21F-B54C-B2AF-D42B21B9C92D}" destId="{3CEF25EF-8654-8748-9DD9-3518D86B9A93}" srcOrd="0" destOrd="0" presId="urn:microsoft.com/office/officeart/2005/8/layout/vProcess5"/>
    <dgm:cxn modelId="{50CE586B-0146-A444-9C8F-F918CF40456A}" srcId="{17FD5357-C022-224F-879A-2634A2FDEC06}" destId="{4CB26FF7-F21F-B54C-B2AF-D42B21B9C92D}" srcOrd="0" destOrd="0" parTransId="{FD07D428-6201-6446-8040-A782332BDAF6}" sibTransId="{B64DCBEA-C14D-C446-A22F-D4F390BF629B}"/>
    <dgm:cxn modelId="{5654A36F-C3A2-B945-A2BE-9F4C3062CDB8}" type="presOf" srcId="{6D18DC6C-82C7-6041-9464-8D92EE45B26A}" destId="{A364374A-4FFB-1F41-ACC8-0827327E1844}" srcOrd="0" destOrd="0" presId="urn:microsoft.com/office/officeart/2005/8/layout/vProcess5"/>
    <dgm:cxn modelId="{1FBFD278-9400-E144-818C-E9EB92BA03C0}" srcId="{4CB26FF7-F21F-B54C-B2AF-D42B21B9C92D}" destId="{62E896F0-9808-484A-A2E6-702C551D4252}" srcOrd="0" destOrd="0" parTransId="{BC5AD8D8-CE4F-8D42-A259-BA55FFF67CC4}" sibTransId="{21CD7995-92CB-E047-912F-E2A70B32EDA2}"/>
    <dgm:cxn modelId="{77DF157D-BE97-FF4F-9A9C-D41DB44F2C01}" type="presOf" srcId="{CC8BFB0A-0FE8-0C45-A54D-0CE0AF118516}" destId="{AE4CFCEA-600C-6A4D-9699-2E2C372BAD09}" srcOrd="1" destOrd="1" presId="urn:microsoft.com/office/officeart/2005/8/layout/vProcess5"/>
    <dgm:cxn modelId="{F1AA3C88-C57B-7341-BEAD-6571F97BE70A}" srcId="{ABF0F8ED-A4C6-074D-927A-CC7B9A6CC526}" destId="{AAF682D0-F7F4-CB4F-AFB4-C4FF197C4CDA}" srcOrd="0" destOrd="0" parTransId="{A38000D4-6DBB-EB46-B2D5-B5B91836C54B}" sibTransId="{A3204A35-5D6D-D04F-817B-5D40A1151469}"/>
    <dgm:cxn modelId="{F4FA218D-162A-2346-A183-BF4E342AB955}" type="presOf" srcId="{D2D9CA08-2AB1-884D-8BAA-F0691305052A}" destId="{2AE01386-3052-F242-8247-11CF12E98AB2}" srcOrd="0" destOrd="0" presId="urn:microsoft.com/office/officeart/2005/8/layout/vProcess5"/>
    <dgm:cxn modelId="{6272498D-FDFA-E34D-AE78-74641EB4FABA}" type="presOf" srcId="{ABF0F8ED-A4C6-074D-927A-CC7B9A6CC526}" destId="{9821929A-501A-4B49-8035-5CC080770852}" srcOrd="1" destOrd="0" presId="urn:microsoft.com/office/officeart/2005/8/layout/vProcess5"/>
    <dgm:cxn modelId="{A2FF7892-251C-3347-85DD-F1D99A2433FC}" srcId="{D2D9CA08-2AB1-884D-8BAA-F0691305052A}" destId="{097C9D43-32FB-8448-A95D-BF91D9C5F6AF}" srcOrd="0" destOrd="0" parTransId="{4FFD0E40-A9E4-7E44-881F-42032F0C74E7}" sibTransId="{19AB7CB5-A6DB-5944-B671-4FB835478519}"/>
    <dgm:cxn modelId="{F8801495-769F-214C-B1D2-3051EA0BA1CD}" srcId="{4C4FE95C-9165-EE45-912C-6E0E45173626}" destId="{FA7241E7-20DC-5D4C-A4B3-E878EAD1C600}" srcOrd="0" destOrd="0" parTransId="{FEDDEE35-1E4C-0446-BDBC-F7FC4A2FDEF6}" sibTransId="{F43C5751-5F40-9F48-8E65-2F619C9A215C}"/>
    <dgm:cxn modelId="{27ADB8AD-557F-DF48-A5FD-864935B0E253}" srcId="{17FD5357-C022-224F-879A-2634A2FDEC06}" destId="{EE39C050-ED6C-D643-BD59-D54E1B06C98C}" srcOrd="1" destOrd="0" parTransId="{ED5FC14D-405D-1642-9561-69C755DB339B}" sibTransId="{13582A4F-846D-ED49-B2A3-9E0AA85125D1}"/>
    <dgm:cxn modelId="{DCE88BB2-C64A-1547-A54C-B3B9BB1AB89F}" type="presOf" srcId="{4C4FE95C-9165-EE45-912C-6E0E45173626}" destId="{394646D9-DCAF-4244-88F4-EE8D433604F4}" srcOrd="0" destOrd="0" presId="urn:microsoft.com/office/officeart/2005/8/layout/vProcess5"/>
    <dgm:cxn modelId="{5F740FC2-6794-354D-BE04-26CCE278C369}" type="presOf" srcId="{D2D9CA08-2AB1-884D-8BAA-F0691305052A}" destId="{AB73C4DC-FD74-8845-88DD-D6FFA8A719BA}" srcOrd="1" destOrd="0" presId="urn:microsoft.com/office/officeart/2005/8/layout/vProcess5"/>
    <dgm:cxn modelId="{351CC7C4-D347-E044-B08D-332244D48E96}" type="presOf" srcId="{097C9D43-32FB-8448-A95D-BF91D9C5F6AF}" destId="{2AE01386-3052-F242-8247-11CF12E98AB2}" srcOrd="0" destOrd="1" presId="urn:microsoft.com/office/officeart/2005/8/layout/vProcess5"/>
    <dgm:cxn modelId="{662E3DD2-F707-3841-9214-ADB791DD5D68}" srcId="{17FD5357-C022-224F-879A-2634A2FDEC06}" destId="{ABF0F8ED-A4C6-074D-927A-CC7B9A6CC526}" srcOrd="2" destOrd="0" parTransId="{8473FD3C-B36A-BD4F-8391-335B2F49534B}" sibTransId="{6D18DC6C-82C7-6041-9464-8D92EE45B26A}"/>
    <dgm:cxn modelId="{F3512AD4-B118-F649-A040-D70F1F00A1AF}" srcId="{17FD5357-C022-224F-879A-2634A2FDEC06}" destId="{D2D9CA08-2AB1-884D-8BAA-F0691305052A}" srcOrd="4" destOrd="0" parTransId="{01BB8E38-6B9D-0345-83CC-CB6E28B8A32F}" sibTransId="{9EAA395B-E6BD-664B-8ED4-9D740C69173C}"/>
    <dgm:cxn modelId="{36A31DD5-78FB-8946-AE7A-CC76F93FBC4A}" type="presOf" srcId="{CC8BFB0A-0FE8-0C45-A54D-0CE0AF118516}" destId="{E1EB1A30-F83E-C34B-A99D-C817B0A8A0DD}" srcOrd="0" destOrd="1" presId="urn:microsoft.com/office/officeart/2005/8/layout/vProcess5"/>
    <dgm:cxn modelId="{4AEDA1D5-FB2E-0F4E-A52E-7A382020A874}" type="presOf" srcId="{B64DCBEA-C14D-C446-A22F-D4F390BF629B}" destId="{6DF1D4A3-C7B0-B24F-8E28-1581C7F53F22}" srcOrd="0" destOrd="0" presId="urn:microsoft.com/office/officeart/2005/8/layout/vProcess5"/>
    <dgm:cxn modelId="{B252CADF-059A-7841-AF92-E4609EBA53C2}" type="presOf" srcId="{4C4FE95C-9165-EE45-912C-6E0E45173626}" destId="{DB0B63A4-E471-EB48-8FC1-77D4FC00615C}" srcOrd="1" destOrd="0" presId="urn:microsoft.com/office/officeart/2005/8/layout/vProcess5"/>
    <dgm:cxn modelId="{C2206CE2-4216-F545-ADCE-575B4A8D99E2}" type="presOf" srcId="{AAF682D0-F7F4-CB4F-AFB4-C4FF197C4CDA}" destId="{9821929A-501A-4B49-8035-5CC080770852}" srcOrd="1" destOrd="1" presId="urn:microsoft.com/office/officeart/2005/8/layout/vProcess5"/>
    <dgm:cxn modelId="{CCBFD3F6-090E-0242-A437-64BBC35A02A4}" srcId="{EE39C050-ED6C-D643-BD59-D54E1B06C98C}" destId="{CC8BFB0A-0FE8-0C45-A54D-0CE0AF118516}" srcOrd="0" destOrd="0" parTransId="{98CEBF35-2981-D14A-9745-210238D694BC}" sibTransId="{38FE7166-E2F1-7143-9F0B-CF527B91CEE8}"/>
    <dgm:cxn modelId="{9AE794FC-2FA1-A94E-9B43-9B749EED47B8}" type="presOf" srcId="{ABF0F8ED-A4C6-074D-927A-CC7B9A6CC526}" destId="{AD72F1E6-F657-9044-A623-9913F942AF7E}" srcOrd="0" destOrd="0" presId="urn:microsoft.com/office/officeart/2005/8/layout/vProcess5"/>
    <dgm:cxn modelId="{5EA6A6FF-DF91-1D49-A411-F714F1372202}" type="presOf" srcId="{097C9D43-32FB-8448-A95D-BF91D9C5F6AF}" destId="{AB73C4DC-FD74-8845-88DD-D6FFA8A719BA}" srcOrd="1" destOrd="1" presId="urn:microsoft.com/office/officeart/2005/8/layout/vProcess5"/>
    <dgm:cxn modelId="{9027B4FF-D98A-D349-9E45-24C4720E024F}" type="presOf" srcId="{62E896F0-9808-484A-A2E6-702C551D4252}" destId="{15D61F43-B865-8048-97E5-3E0BDB443B07}" srcOrd="1" destOrd="1" presId="urn:microsoft.com/office/officeart/2005/8/layout/vProcess5"/>
    <dgm:cxn modelId="{9E823754-E248-9B4F-91B3-31C9491C52B6}" type="presParOf" srcId="{75FD7ADC-AB95-A146-ACC2-D6D5A22A6430}" destId="{3610E7A4-F886-2B4E-B744-FAFE7CDEF94B}" srcOrd="0" destOrd="0" presId="urn:microsoft.com/office/officeart/2005/8/layout/vProcess5"/>
    <dgm:cxn modelId="{74692D6F-BF2A-3541-A0EE-7E9F48DBFD65}" type="presParOf" srcId="{75FD7ADC-AB95-A146-ACC2-D6D5A22A6430}" destId="{3CEF25EF-8654-8748-9DD9-3518D86B9A93}" srcOrd="1" destOrd="0" presId="urn:microsoft.com/office/officeart/2005/8/layout/vProcess5"/>
    <dgm:cxn modelId="{60CEE3AB-17A0-0C4E-863C-F4C4C8983FB6}" type="presParOf" srcId="{75FD7ADC-AB95-A146-ACC2-D6D5A22A6430}" destId="{E1EB1A30-F83E-C34B-A99D-C817B0A8A0DD}" srcOrd="2" destOrd="0" presId="urn:microsoft.com/office/officeart/2005/8/layout/vProcess5"/>
    <dgm:cxn modelId="{23E98F31-0E01-6746-8C65-8BF6A277F8D1}" type="presParOf" srcId="{75FD7ADC-AB95-A146-ACC2-D6D5A22A6430}" destId="{AD72F1E6-F657-9044-A623-9913F942AF7E}" srcOrd="3" destOrd="0" presId="urn:microsoft.com/office/officeart/2005/8/layout/vProcess5"/>
    <dgm:cxn modelId="{E39B2241-402A-2542-8E77-71682CAE72FD}" type="presParOf" srcId="{75FD7ADC-AB95-A146-ACC2-D6D5A22A6430}" destId="{394646D9-DCAF-4244-88F4-EE8D433604F4}" srcOrd="4" destOrd="0" presId="urn:microsoft.com/office/officeart/2005/8/layout/vProcess5"/>
    <dgm:cxn modelId="{1D0A1EF9-F424-7E4C-B674-1AE629FD83B3}" type="presParOf" srcId="{75FD7ADC-AB95-A146-ACC2-D6D5A22A6430}" destId="{2AE01386-3052-F242-8247-11CF12E98AB2}" srcOrd="5" destOrd="0" presId="urn:microsoft.com/office/officeart/2005/8/layout/vProcess5"/>
    <dgm:cxn modelId="{2EAE8557-BF5C-F64D-BC42-13DE4941731A}" type="presParOf" srcId="{75FD7ADC-AB95-A146-ACC2-D6D5A22A6430}" destId="{6DF1D4A3-C7B0-B24F-8E28-1581C7F53F22}" srcOrd="6" destOrd="0" presId="urn:microsoft.com/office/officeart/2005/8/layout/vProcess5"/>
    <dgm:cxn modelId="{8D7EF0CC-0708-0647-9DDD-7858AF11BFD8}" type="presParOf" srcId="{75FD7ADC-AB95-A146-ACC2-D6D5A22A6430}" destId="{86B13F9B-A2BB-9B42-AF14-D54919F1EFE3}" srcOrd="7" destOrd="0" presId="urn:microsoft.com/office/officeart/2005/8/layout/vProcess5"/>
    <dgm:cxn modelId="{F23F14DD-60DF-9345-8B09-1B053639AE60}" type="presParOf" srcId="{75FD7ADC-AB95-A146-ACC2-D6D5A22A6430}" destId="{A364374A-4FFB-1F41-ACC8-0827327E1844}" srcOrd="8" destOrd="0" presId="urn:microsoft.com/office/officeart/2005/8/layout/vProcess5"/>
    <dgm:cxn modelId="{15AA257C-E56E-5A40-8FA7-AB0E7D376761}" type="presParOf" srcId="{75FD7ADC-AB95-A146-ACC2-D6D5A22A6430}" destId="{4263EECD-DF6A-6147-AC83-51A869F3F400}" srcOrd="9" destOrd="0" presId="urn:microsoft.com/office/officeart/2005/8/layout/vProcess5"/>
    <dgm:cxn modelId="{F9331753-AD3D-304C-A58D-F86951C147A9}" type="presParOf" srcId="{75FD7ADC-AB95-A146-ACC2-D6D5A22A6430}" destId="{15D61F43-B865-8048-97E5-3E0BDB443B07}" srcOrd="10" destOrd="0" presId="urn:microsoft.com/office/officeart/2005/8/layout/vProcess5"/>
    <dgm:cxn modelId="{0FDBBA90-B0B4-554B-8101-AF145565BCFD}" type="presParOf" srcId="{75FD7ADC-AB95-A146-ACC2-D6D5A22A6430}" destId="{AE4CFCEA-600C-6A4D-9699-2E2C372BAD09}" srcOrd="11" destOrd="0" presId="urn:microsoft.com/office/officeart/2005/8/layout/vProcess5"/>
    <dgm:cxn modelId="{FB3B83E6-BEAF-574E-8D30-013755D1F085}" type="presParOf" srcId="{75FD7ADC-AB95-A146-ACC2-D6D5A22A6430}" destId="{9821929A-501A-4B49-8035-5CC080770852}" srcOrd="12" destOrd="0" presId="urn:microsoft.com/office/officeart/2005/8/layout/vProcess5"/>
    <dgm:cxn modelId="{7FF87D74-76CD-3A44-885F-98435E374570}" type="presParOf" srcId="{75FD7ADC-AB95-A146-ACC2-D6D5A22A6430}" destId="{DB0B63A4-E471-EB48-8FC1-77D4FC00615C}" srcOrd="13" destOrd="0" presId="urn:microsoft.com/office/officeart/2005/8/layout/vProcess5"/>
    <dgm:cxn modelId="{92D43C30-10C3-3742-924D-5689CCF5DCF0}" type="presParOf" srcId="{75FD7ADC-AB95-A146-ACC2-D6D5A22A6430}" destId="{AB73C4DC-FD74-8845-88DD-D6FFA8A719BA}" srcOrd="14" destOrd="0" presId="urn:microsoft.com/office/officeart/2005/8/layout/vProcess5"/>
  </dgm:cxnLst>
  <dgm:bg/>
  <dgm:whole/>
  <dgm:extLst>
    <a:ext uri="http://schemas.microsoft.com/office/drawing/2008/diagram">
      <dsp:dataModelExt xmlns:dsp="http://schemas.microsoft.com/office/drawing/2008/diagram" relId="rId31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57DC6932-DD58-644A-AAF1-A15B189C673C}" type="doc">
      <dgm:prSet loTypeId="urn:microsoft.com/office/officeart/2005/8/layout/process4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BD042112-3F8A-2744-AE22-F7FC9C05067B}">
      <dgm:prSet custT="1"/>
      <dgm:spPr>
        <a:solidFill>
          <a:srgbClr val="11ABE4"/>
        </a:solidFill>
      </dgm:spPr>
      <dgm:t>
        <a:bodyPr/>
        <a:lstStyle/>
        <a:p>
          <a:pPr algn="l">
            <a:lnSpc>
              <a:spcPct val="100000"/>
            </a:lnSpc>
          </a:pPr>
          <a:r>
            <a:rPr lang="en-US" sz="1200" b="1" i="0" dirty="0">
              <a:latin typeface="Calibri" panose="020F0502020204030204" pitchFamily="34" charset="0"/>
              <a:cs typeface="Calibri" panose="020F0502020204030204" pitchFamily="34" charset="0"/>
            </a:rPr>
            <a:t>Calendars and priority planning</a:t>
          </a:r>
          <a:endParaRPr lang="en-AU" sz="1200" b="1" i="0" dirty="0">
            <a:latin typeface="Calibri" panose="020F0502020204030204" pitchFamily="34" charset="0"/>
            <a:cs typeface="Calibri" panose="020F0502020204030204" pitchFamily="34" charset="0"/>
          </a:endParaRPr>
        </a:p>
      </dgm:t>
    </dgm:pt>
    <dgm:pt modelId="{B5D40DF7-65B5-F84C-9C10-C012CE936491}" type="parTrans" cxnId="{1E67866A-6690-8F4F-968A-E48008E7EC9E}">
      <dgm:prSet/>
      <dgm:spPr/>
      <dgm:t>
        <a:bodyPr/>
        <a:lstStyle/>
        <a:p>
          <a:endParaRPr lang="en-GB"/>
        </a:p>
      </dgm:t>
    </dgm:pt>
    <dgm:pt modelId="{4F4BC965-97EE-0049-82B6-73ADD6D38623}" type="sibTrans" cxnId="{1E67866A-6690-8F4F-968A-E48008E7EC9E}">
      <dgm:prSet/>
      <dgm:spPr/>
      <dgm:t>
        <a:bodyPr/>
        <a:lstStyle/>
        <a:p>
          <a:endParaRPr lang="en-GB"/>
        </a:p>
      </dgm:t>
    </dgm:pt>
    <dgm:pt modelId="{D49A95FB-736D-484E-B985-7F3EE1AE8B1D}">
      <dgm:prSet custT="1"/>
      <dgm:spPr>
        <a:solidFill>
          <a:srgbClr val="025BA1"/>
        </a:solidFill>
      </dgm:spPr>
      <dgm:t>
        <a:bodyPr/>
        <a:lstStyle/>
        <a:p>
          <a:pPr algn="l">
            <a:lnSpc>
              <a:spcPct val="100000"/>
            </a:lnSpc>
          </a:pPr>
          <a:r>
            <a:rPr lang="en-US" sz="1200" b="1" i="0" dirty="0">
              <a:latin typeface="Calibri" panose="020F0502020204030204" pitchFamily="34" charset="0"/>
              <a:cs typeface="Calibri" panose="020F0502020204030204" pitchFamily="34" charset="0"/>
            </a:rPr>
            <a:t>Work practices and processes</a:t>
          </a:r>
          <a:endParaRPr lang="en-AU" sz="1200" b="1" i="0" dirty="0">
            <a:latin typeface="Calibri" panose="020F0502020204030204" pitchFamily="34" charset="0"/>
            <a:cs typeface="Calibri" panose="020F0502020204030204" pitchFamily="34" charset="0"/>
          </a:endParaRPr>
        </a:p>
      </dgm:t>
    </dgm:pt>
    <dgm:pt modelId="{9CED084D-8396-AB42-97AA-E82306296C1E}" type="parTrans" cxnId="{13D10AD9-C524-F04A-A811-2426D2B58A9B}">
      <dgm:prSet/>
      <dgm:spPr/>
      <dgm:t>
        <a:bodyPr/>
        <a:lstStyle/>
        <a:p>
          <a:endParaRPr lang="en-GB"/>
        </a:p>
      </dgm:t>
    </dgm:pt>
    <dgm:pt modelId="{47664E64-4FC9-7E47-BF0D-DFC1F9E1E951}" type="sibTrans" cxnId="{13D10AD9-C524-F04A-A811-2426D2B58A9B}">
      <dgm:prSet/>
      <dgm:spPr/>
      <dgm:t>
        <a:bodyPr/>
        <a:lstStyle/>
        <a:p>
          <a:endParaRPr lang="en-GB"/>
        </a:p>
      </dgm:t>
    </dgm:pt>
    <dgm:pt modelId="{34A733F1-0A39-5448-82C9-193D200C9843}">
      <dgm:prSet custT="1"/>
      <dgm:spPr>
        <a:solidFill>
          <a:srgbClr val="04A0E5"/>
        </a:solidFill>
      </dgm:spPr>
      <dgm:t>
        <a:bodyPr/>
        <a:lstStyle/>
        <a:p>
          <a:pPr algn="l">
            <a:lnSpc>
              <a:spcPct val="100000"/>
            </a:lnSpc>
          </a:pPr>
          <a:r>
            <a:rPr lang="en-US" sz="1200" b="1" i="0" dirty="0">
              <a:latin typeface="Calibri" panose="020F0502020204030204" pitchFamily="34" charset="0"/>
              <a:cs typeface="Calibri" panose="020F0502020204030204" pitchFamily="34" charset="0"/>
            </a:rPr>
            <a:t>Software, apps and tools </a:t>
          </a:r>
          <a:endParaRPr lang="en-AU" sz="1200" b="1" i="0" dirty="0">
            <a:latin typeface="Calibri" panose="020F0502020204030204" pitchFamily="34" charset="0"/>
            <a:cs typeface="Calibri" panose="020F0502020204030204" pitchFamily="34" charset="0"/>
          </a:endParaRPr>
        </a:p>
      </dgm:t>
    </dgm:pt>
    <dgm:pt modelId="{11FE94D7-A440-BF45-BE9E-7E1057A23C80}" type="parTrans" cxnId="{C99877B8-FF0B-5447-B128-F502FE496D9D}">
      <dgm:prSet/>
      <dgm:spPr/>
      <dgm:t>
        <a:bodyPr/>
        <a:lstStyle/>
        <a:p>
          <a:endParaRPr lang="en-GB"/>
        </a:p>
      </dgm:t>
    </dgm:pt>
    <dgm:pt modelId="{20E84C25-D4FA-8940-AD3F-54E286E86405}" type="sibTrans" cxnId="{C99877B8-FF0B-5447-B128-F502FE496D9D}">
      <dgm:prSet/>
      <dgm:spPr/>
      <dgm:t>
        <a:bodyPr/>
        <a:lstStyle/>
        <a:p>
          <a:endParaRPr lang="en-GB"/>
        </a:p>
      </dgm:t>
    </dgm:pt>
    <dgm:pt modelId="{4D9CB69C-36D2-2A4A-BDF6-B341DB79F988}" type="pres">
      <dgm:prSet presAssocID="{57DC6932-DD58-644A-AAF1-A15B189C673C}" presName="Name0" presStyleCnt="0">
        <dgm:presLayoutVars>
          <dgm:dir/>
          <dgm:animLvl val="lvl"/>
          <dgm:resizeHandles val="exact"/>
        </dgm:presLayoutVars>
      </dgm:prSet>
      <dgm:spPr/>
    </dgm:pt>
    <dgm:pt modelId="{49239FCC-8C02-8F44-81B6-81B0943CE5D9}" type="pres">
      <dgm:prSet presAssocID="{34A733F1-0A39-5448-82C9-193D200C9843}" presName="boxAndChildren" presStyleCnt="0"/>
      <dgm:spPr/>
    </dgm:pt>
    <dgm:pt modelId="{6F3207BC-9C38-F148-8939-8DFB6A8F0A04}" type="pres">
      <dgm:prSet presAssocID="{34A733F1-0A39-5448-82C9-193D200C9843}" presName="parentTextBox" presStyleLbl="node1" presStyleIdx="0" presStyleCnt="3"/>
      <dgm:spPr/>
    </dgm:pt>
    <dgm:pt modelId="{E61395C1-5D7E-3844-B585-D51F8F41A5BB}" type="pres">
      <dgm:prSet presAssocID="{47664E64-4FC9-7E47-BF0D-DFC1F9E1E951}" presName="sp" presStyleCnt="0"/>
      <dgm:spPr/>
    </dgm:pt>
    <dgm:pt modelId="{41A5932E-80D8-3D4F-82D6-D123E5D51080}" type="pres">
      <dgm:prSet presAssocID="{D49A95FB-736D-484E-B985-7F3EE1AE8B1D}" presName="arrowAndChildren" presStyleCnt="0"/>
      <dgm:spPr/>
    </dgm:pt>
    <dgm:pt modelId="{5C6101D0-2622-0941-AA69-FA0FA1EF19E7}" type="pres">
      <dgm:prSet presAssocID="{D49A95FB-736D-484E-B985-7F3EE1AE8B1D}" presName="parentTextArrow" presStyleLbl="node1" presStyleIdx="1" presStyleCnt="3"/>
      <dgm:spPr/>
    </dgm:pt>
    <dgm:pt modelId="{90F778A3-5F90-E548-827C-69C062CCFDAC}" type="pres">
      <dgm:prSet presAssocID="{4F4BC965-97EE-0049-82B6-73ADD6D38623}" presName="sp" presStyleCnt="0"/>
      <dgm:spPr/>
    </dgm:pt>
    <dgm:pt modelId="{FAF1CBD5-4774-9045-9812-0EAFFBB76BB8}" type="pres">
      <dgm:prSet presAssocID="{BD042112-3F8A-2744-AE22-F7FC9C05067B}" presName="arrowAndChildren" presStyleCnt="0"/>
      <dgm:spPr/>
    </dgm:pt>
    <dgm:pt modelId="{05D1FE7B-776D-8143-9C31-43B4DE4AC6A2}" type="pres">
      <dgm:prSet presAssocID="{BD042112-3F8A-2744-AE22-F7FC9C05067B}" presName="parentTextArrow" presStyleLbl="node1" presStyleIdx="2" presStyleCnt="3"/>
      <dgm:spPr/>
    </dgm:pt>
  </dgm:ptLst>
  <dgm:cxnLst>
    <dgm:cxn modelId="{CB924500-E738-4F4F-B19B-AF78F158DEC6}" type="presOf" srcId="{34A733F1-0A39-5448-82C9-193D200C9843}" destId="{6F3207BC-9C38-F148-8939-8DFB6A8F0A04}" srcOrd="0" destOrd="0" presId="urn:microsoft.com/office/officeart/2005/8/layout/process4"/>
    <dgm:cxn modelId="{1E67866A-6690-8F4F-968A-E48008E7EC9E}" srcId="{57DC6932-DD58-644A-AAF1-A15B189C673C}" destId="{BD042112-3F8A-2744-AE22-F7FC9C05067B}" srcOrd="0" destOrd="0" parTransId="{B5D40DF7-65B5-F84C-9C10-C012CE936491}" sibTransId="{4F4BC965-97EE-0049-82B6-73ADD6D38623}"/>
    <dgm:cxn modelId="{C3A38C71-6077-0B4A-BEA2-B323442D4337}" type="presOf" srcId="{D49A95FB-736D-484E-B985-7F3EE1AE8B1D}" destId="{5C6101D0-2622-0941-AA69-FA0FA1EF19E7}" srcOrd="0" destOrd="0" presId="urn:microsoft.com/office/officeart/2005/8/layout/process4"/>
    <dgm:cxn modelId="{B43FD4AB-C0CA-AC4D-8A0B-5407D44725F5}" type="presOf" srcId="{BD042112-3F8A-2744-AE22-F7FC9C05067B}" destId="{05D1FE7B-776D-8143-9C31-43B4DE4AC6A2}" srcOrd="0" destOrd="0" presId="urn:microsoft.com/office/officeart/2005/8/layout/process4"/>
    <dgm:cxn modelId="{D522CDAC-CC77-CC42-A3AD-24C6071CCA8E}" type="presOf" srcId="{57DC6932-DD58-644A-AAF1-A15B189C673C}" destId="{4D9CB69C-36D2-2A4A-BDF6-B341DB79F988}" srcOrd="0" destOrd="0" presId="urn:microsoft.com/office/officeart/2005/8/layout/process4"/>
    <dgm:cxn modelId="{C99877B8-FF0B-5447-B128-F502FE496D9D}" srcId="{57DC6932-DD58-644A-AAF1-A15B189C673C}" destId="{34A733F1-0A39-5448-82C9-193D200C9843}" srcOrd="2" destOrd="0" parTransId="{11FE94D7-A440-BF45-BE9E-7E1057A23C80}" sibTransId="{20E84C25-D4FA-8940-AD3F-54E286E86405}"/>
    <dgm:cxn modelId="{13D10AD9-C524-F04A-A811-2426D2B58A9B}" srcId="{57DC6932-DD58-644A-AAF1-A15B189C673C}" destId="{D49A95FB-736D-484E-B985-7F3EE1AE8B1D}" srcOrd="1" destOrd="0" parTransId="{9CED084D-8396-AB42-97AA-E82306296C1E}" sibTransId="{47664E64-4FC9-7E47-BF0D-DFC1F9E1E951}"/>
    <dgm:cxn modelId="{7E5EB12C-87E9-D249-B538-9B7C0E31B8D7}" type="presParOf" srcId="{4D9CB69C-36D2-2A4A-BDF6-B341DB79F988}" destId="{49239FCC-8C02-8F44-81B6-81B0943CE5D9}" srcOrd="0" destOrd="0" presId="urn:microsoft.com/office/officeart/2005/8/layout/process4"/>
    <dgm:cxn modelId="{FF38B757-4B9D-A145-91BE-6868D1C67AF8}" type="presParOf" srcId="{49239FCC-8C02-8F44-81B6-81B0943CE5D9}" destId="{6F3207BC-9C38-F148-8939-8DFB6A8F0A04}" srcOrd="0" destOrd="0" presId="urn:microsoft.com/office/officeart/2005/8/layout/process4"/>
    <dgm:cxn modelId="{6DE826EA-895A-E84B-8061-8EC3E56E3F39}" type="presParOf" srcId="{4D9CB69C-36D2-2A4A-BDF6-B341DB79F988}" destId="{E61395C1-5D7E-3844-B585-D51F8F41A5BB}" srcOrd="1" destOrd="0" presId="urn:microsoft.com/office/officeart/2005/8/layout/process4"/>
    <dgm:cxn modelId="{89E56A7D-1D7A-7B44-BD41-D51220F34261}" type="presParOf" srcId="{4D9CB69C-36D2-2A4A-BDF6-B341DB79F988}" destId="{41A5932E-80D8-3D4F-82D6-D123E5D51080}" srcOrd="2" destOrd="0" presId="urn:microsoft.com/office/officeart/2005/8/layout/process4"/>
    <dgm:cxn modelId="{723E86BC-5CDA-AF4B-BA75-BE74B14D3D76}" type="presParOf" srcId="{41A5932E-80D8-3D4F-82D6-D123E5D51080}" destId="{5C6101D0-2622-0941-AA69-FA0FA1EF19E7}" srcOrd="0" destOrd="0" presId="urn:microsoft.com/office/officeart/2005/8/layout/process4"/>
    <dgm:cxn modelId="{917D8C9B-5393-2145-9019-09B16400288A}" type="presParOf" srcId="{4D9CB69C-36D2-2A4A-BDF6-B341DB79F988}" destId="{90F778A3-5F90-E548-827C-69C062CCFDAC}" srcOrd="3" destOrd="0" presId="urn:microsoft.com/office/officeart/2005/8/layout/process4"/>
    <dgm:cxn modelId="{C0513E23-1057-754A-A82B-ABD68CDB896F}" type="presParOf" srcId="{4D9CB69C-36D2-2A4A-BDF6-B341DB79F988}" destId="{FAF1CBD5-4774-9045-9812-0EAFFBB76BB8}" srcOrd="4" destOrd="0" presId="urn:microsoft.com/office/officeart/2005/8/layout/process4"/>
    <dgm:cxn modelId="{A0E56201-CAB6-A046-B261-992900F11401}" type="presParOf" srcId="{FAF1CBD5-4774-9045-9812-0EAFFBB76BB8}" destId="{05D1FE7B-776D-8143-9C31-43B4DE4AC6A2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3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4F00975-90BC-E34B-AC0D-1CBDD923CE0B}">
      <dsp:nvSpPr>
        <dsp:cNvPr id="0" name=""/>
        <dsp:cNvSpPr/>
      </dsp:nvSpPr>
      <dsp:spPr>
        <a:xfrm rot="16200000">
          <a:off x="984592" y="-984592"/>
          <a:ext cx="894666" cy="2863850"/>
        </a:xfrm>
        <a:prstGeom prst="round1Rect">
          <a:avLst/>
        </a:prstGeom>
        <a:solidFill>
          <a:srgbClr val="04A0E5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latin typeface="Calibri" panose="020F0502020204030204" pitchFamily="34" charset="0"/>
              <a:cs typeface="Calibri" panose="020F0502020204030204" pitchFamily="34" charset="0"/>
            </a:rPr>
            <a:t>18-month calendar</a:t>
          </a:r>
        </a:p>
      </dsp:txBody>
      <dsp:txXfrm rot="5400000">
        <a:off x="0" y="0"/>
        <a:ext cx="2863850" cy="670999"/>
      </dsp:txXfrm>
    </dsp:sp>
    <dsp:sp modelId="{E03D4320-3440-434E-B6CB-FF5E055D3F08}">
      <dsp:nvSpPr>
        <dsp:cNvPr id="0" name=""/>
        <dsp:cNvSpPr/>
      </dsp:nvSpPr>
      <dsp:spPr>
        <a:xfrm>
          <a:off x="2863850" y="0"/>
          <a:ext cx="2863850" cy="894666"/>
        </a:xfrm>
        <a:prstGeom prst="round1Rect">
          <a:avLst/>
        </a:prstGeom>
        <a:solidFill>
          <a:srgbClr val="025BA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latin typeface="Calibri" panose="020F0502020204030204" pitchFamily="34" charset="0"/>
              <a:cs typeface="Calibri" panose="020F0502020204030204" pitchFamily="34" charset="0"/>
            </a:rPr>
            <a:t>Quarterly calendar</a:t>
          </a:r>
        </a:p>
      </dsp:txBody>
      <dsp:txXfrm>
        <a:off x="2863850" y="0"/>
        <a:ext cx="2863850" cy="670999"/>
      </dsp:txXfrm>
    </dsp:sp>
    <dsp:sp modelId="{83FD46E3-343A-6E43-8848-06B06DBEA1AE}">
      <dsp:nvSpPr>
        <dsp:cNvPr id="0" name=""/>
        <dsp:cNvSpPr/>
      </dsp:nvSpPr>
      <dsp:spPr>
        <a:xfrm rot="10800000">
          <a:off x="0" y="894666"/>
          <a:ext cx="2863850" cy="894666"/>
        </a:xfrm>
        <a:prstGeom prst="round1Rect">
          <a:avLst/>
        </a:prstGeom>
        <a:solidFill>
          <a:srgbClr val="025BA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latin typeface="Calibri" panose="020F0502020204030204" pitchFamily="34" charset="0"/>
              <a:cs typeface="Calibri" panose="020F0502020204030204" pitchFamily="34" charset="0"/>
            </a:rPr>
            <a:t>Monthly calendar</a:t>
          </a:r>
        </a:p>
      </dsp:txBody>
      <dsp:txXfrm rot="10800000">
        <a:off x="0" y="1118332"/>
        <a:ext cx="2863850" cy="670999"/>
      </dsp:txXfrm>
    </dsp:sp>
    <dsp:sp modelId="{10A57FD9-5677-984B-927A-D0DF125AF057}">
      <dsp:nvSpPr>
        <dsp:cNvPr id="0" name=""/>
        <dsp:cNvSpPr/>
      </dsp:nvSpPr>
      <dsp:spPr>
        <a:xfrm rot="5400000">
          <a:off x="3848442" y="-89926"/>
          <a:ext cx="894666" cy="2863850"/>
        </a:xfrm>
        <a:prstGeom prst="round1Rect">
          <a:avLst/>
        </a:prstGeom>
        <a:solidFill>
          <a:srgbClr val="04A0E5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latin typeface="Calibri" panose="020F0502020204030204" pitchFamily="34" charset="0"/>
              <a:cs typeface="Calibri" panose="020F0502020204030204" pitchFamily="34" charset="0"/>
            </a:rPr>
            <a:t>Weekly calendar</a:t>
          </a:r>
        </a:p>
      </dsp:txBody>
      <dsp:txXfrm rot="-5400000">
        <a:off x="2863850" y="1118332"/>
        <a:ext cx="2863850" cy="670999"/>
      </dsp:txXfrm>
    </dsp:sp>
    <dsp:sp modelId="{CDE44DC5-B244-2B44-B9A7-A2A2CEADE4EC}">
      <dsp:nvSpPr>
        <dsp:cNvPr id="0" name=""/>
        <dsp:cNvSpPr/>
      </dsp:nvSpPr>
      <dsp:spPr>
        <a:xfrm>
          <a:off x="1477517" y="670999"/>
          <a:ext cx="2772665" cy="447333"/>
        </a:xfrm>
        <a:prstGeom prst="roundRect">
          <a:avLst/>
        </a:prstGeom>
        <a:solidFill>
          <a:schemeClr val="bg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>
              <a:solidFill>
                <a:schemeClr val="tx1">
                  <a:lumMod val="65000"/>
                  <a:lumOff val="35000"/>
                </a:schemeClr>
              </a:solidFill>
              <a:latin typeface="Calibri" panose="020F0502020204030204" pitchFamily="34" charset="0"/>
              <a:cs typeface="Calibri" panose="020F0502020204030204" pitchFamily="34" charset="0"/>
            </a:rPr>
            <a:t>FOUR KEY PLANS</a:t>
          </a:r>
          <a:endParaRPr lang="en-US" sz="1400" kern="1200">
            <a:solidFill>
              <a:schemeClr val="tx1">
                <a:lumMod val="65000"/>
                <a:lumOff val="35000"/>
              </a:schemeClr>
            </a:solidFill>
            <a:latin typeface="Calibri" panose="020F0502020204030204" pitchFamily="34" charset="0"/>
            <a:cs typeface="Calibri" panose="020F0502020204030204" pitchFamily="34" charset="0"/>
          </a:endParaRPr>
        </a:p>
      </dsp:txBody>
      <dsp:txXfrm>
        <a:off x="1499354" y="692836"/>
        <a:ext cx="2728991" cy="40365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CEF25EF-8654-8748-9DD9-3518D86B9A93}">
      <dsp:nvSpPr>
        <dsp:cNvPr id="0" name=""/>
        <dsp:cNvSpPr/>
      </dsp:nvSpPr>
      <dsp:spPr>
        <a:xfrm>
          <a:off x="0" y="0"/>
          <a:ext cx="4410329" cy="680852"/>
        </a:xfrm>
        <a:prstGeom prst="roundRect">
          <a:avLst>
            <a:gd name="adj" fmla="val 10000"/>
          </a:avLst>
        </a:prstGeom>
        <a:solidFill>
          <a:srgbClr val="04A0E5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l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>
              <a:solidFill>
                <a:schemeClr val="bg1"/>
              </a:solidFill>
              <a:latin typeface="Calibri" panose="020F0502020204030204" pitchFamily="34" charset="0"/>
              <a:cs typeface="Calibri" panose="020F0502020204030204" pitchFamily="34" charset="0"/>
            </a:rPr>
            <a:t>1. 18-Month Focus: Planning &amp; Processes</a:t>
          </a:r>
        </a:p>
        <a:p>
          <a:pPr marL="57150" lvl="1" indent="-57150" algn="l" defTabSz="4445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 dirty="0">
              <a:solidFill>
                <a:schemeClr val="bg1"/>
              </a:solidFill>
              <a:latin typeface="Calibri" panose="020F0502020204030204" pitchFamily="34" charset="0"/>
              <a:cs typeface="Calibri" panose="020F0502020204030204" pitchFamily="34" charset="0"/>
            </a:rPr>
            <a:t>Main content calendar developed (70% planned V 30% real-time content)</a:t>
          </a:r>
          <a:endParaRPr lang="en-US" sz="1000" b="1" kern="1200" dirty="0">
            <a:solidFill>
              <a:schemeClr val="bg1"/>
            </a:solidFill>
            <a:latin typeface="Calibri" panose="020F0502020204030204" pitchFamily="34" charset="0"/>
            <a:cs typeface="Calibri" panose="020F0502020204030204" pitchFamily="34" charset="0"/>
          </a:endParaRPr>
        </a:p>
      </dsp:txBody>
      <dsp:txXfrm>
        <a:off x="19941" y="19941"/>
        <a:ext cx="3595977" cy="640970"/>
      </dsp:txXfrm>
    </dsp:sp>
    <dsp:sp modelId="{E1EB1A30-F83E-C34B-A99D-C817B0A8A0DD}">
      <dsp:nvSpPr>
        <dsp:cNvPr id="0" name=""/>
        <dsp:cNvSpPr/>
      </dsp:nvSpPr>
      <dsp:spPr>
        <a:xfrm>
          <a:off x="123181" y="740885"/>
          <a:ext cx="4822650" cy="749910"/>
        </a:xfrm>
        <a:prstGeom prst="roundRect">
          <a:avLst>
            <a:gd name="adj" fmla="val 10000"/>
          </a:avLst>
        </a:prstGeom>
        <a:solidFill>
          <a:srgbClr val="025BA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>
              <a:solidFill>
                <a:schemeClr val="bg1"/>
              </a:solidFill>
              <a:latin typeface="Calibri" panose="020F0502020204030204" pitchFamily="34" charset="0"/>
              <a:cs typeface="Calibri" panose="020F0502020204030204" pitchFamily="34" charset="0"/>
            </a:rPr>
            <a:t>2. Quarterly Focus: Editorial Planning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 dirty="0">
              <a:solidFill>
                <a:schemeClr val="bg1"/>
              </a:solidFill>
              <a:latin typeface="Calibri" panose="020F0502020204030204" pitchFamily="34" charset="0"/>
              <a:cs typeface="Calibri" panose="020F0502020204030204" pitchFamily="34" charset="0"/>
            </a:rPr>
            <a:t>With subject matter experts/partners/suppliers to brainstorm key topics for niche audiences/customer personas.</a:t>
          </a:r>
          <a:endParaRPr lang="en-US" sz="1000" b="1" kern="1200" dirty="0">
            <a:solidFill>
              <a:schemeClr val="bg1"/>
            </a:solidFill>
            <a:latin typeface="Calibri" panose="020F0502020204030204" pitchFamily="34" charset="0"/>
            <a:cs typeface="Calibri" panose="020F0502020204030204" pitchFamily="34" charset="0"/>
          </a:endParaRPr>
        </a:p>
      </dsp:txBody>
      <dsp:txXfrm>
        <a:off x="145145" y="762849"/>
        <a:ext cx="3934661" cy="705982"/>
      </dsp:txXfrm>
    </dsp:sp>
    <dsp:sp modelId="{AD72F1E6-F657-9044-A623-9913F942AF7E}">
      <dsp:nvSpPr>
        <dsp:cNvPr id="0" name=""/>
        <dsp:cNvSpPr/>
      </dsp:nvSpPr>
      <dsp:spPr>
        <a:xfrm>
          <a:off x="658685" y="1550829"/>
          <a:ext cx="4410329" cy="680852"/>
        </a:xfrm>
        <a:prstGeom prst="roundRect">
          <a:avLst>
            <a:gd name="adj" fmla="val 10000"/>
          </a:avLst>
        </a:prstGeom>
        <a:solidFill>
          <a:srgbClr val="04A0E5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>
              <a:solidFill>
                <a:schemeClr val="bg1"/>
              </a:solidFill>
              <a:latin typeface="Calibri" panose="020F0502020204030204" pitchFamily="34" charset="0"/>
              <a:cs typeface="Calibri" panose="020F0502020204030204" pitchFamily="34" charset="0"/>
            </a:rPr>
            <a:t>3. Quarterly Focus: Authority</a:t>
          </a:r>
          <a:endParaRPr lang="en-US" sz="1000" b="1" kern="1200">
            <a:solidFill>
              <a:schemeClr val="bg1"/>
            </a:solidFill>
            <a:latin typeface="Calibri" panose="020F0502020204030204" pitchFamily="34" charset="0"/>
            <a:cs typeface="Calibri" panose="020F0502020204030204" pitchFamily="34" charset="0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 dirty="0">
              <a:solidFill>
                <a:schemeClr val="bg1"/>
              </a:solidFill>
              <a:latin typeface="Calibri" panose="020F0502020204030204" pitchFamily="34" charset="0"/>
              <a:cs typeface="Calibri" panose="020F0502020204030204" pitchFamily="34" charset="0"/>
            </a:rPr>
            <a:t>Plan videos, webinars, podcasts, livestreams, blogs</a:t>
          </a:r>
          <a:endParaRPr lang="en-US" sz="1000" b="1" kern="1200">
            <a:solidFill>
              <a:schemeClr val="bg1"/>
            </a:solidFill>
            <a:latin typeface="Calibri" panose="020F0502020204030204" pitchFamily="34" charset="0"/>
            <a:cs typeface="Calibri" panose="020F0502020204030204" pitchFamily="34" charset="0"/>
          </a:endParaRPr>
        </a:p>
      </dsp:txBody>
      <dsp:txXfrm>
        <a:off x="678626" y="1570770"/>
        <a:ext cx="3598550" cy="640970"/>
      </dsp:txXfrm>
    </dsp:sp>
    <dsp:sp modelId="{394646D9-DCAF-4244-88F4-EE8D433604F4}">
      <dsp:nvSpPr>
        <dsp:cNvPr id="0" name=""/>
        <dsp:cNvSpPr/>
      </dsp:nvSpPr>
      <dsp:spPr>
        <a:xfrm>
          <a:off x="988028" y="2326244"/>
          <a:ext cx="4410329" cy="680852"/>
        </a:xfrm>
        <a:prstGeom prst="roundRect">
          <a:avLst>
            <a:gd name="adj" fmla="val 10000"/>
          </a:avLst>
        </a:prstGeom>
        <a:solidFill>
          <a:srgbClr val="025BA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>
              <a:solidFill>
                <a:schemeClr val="bg1"/>
              </a:solidFill>
              <a:latin typeface="Calibri" panose="020F0502020204030204" pitchFamily="34" charset="0"/>
              <a:cs typeface="Calibri" panose="020F0502020204030204" pitchFamily="34" charset="0"/>
            </a:rPr>
            <a:t>4. Monthly Focus: Creating &amp; Reporting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 dirty="0">
              <a:solidFill>
                <a:schemeClr val="bg1"/>
              </a:solidFill>
              <a:latin typeface="Calibri" panose="020F0502020204030204" pitchFamily="34" charset="0"/>
              <a:cs typeface="Calibri" panose="020F0502020204030204" pitchFamily="34" charset="0"/>
            </a:rPr>
            <a:t>Create long-form content and schedule / review monthly metrics   </a:t>
          </a:r>
          <a:endParaRPr lang="en-US" sz="1000" b="1" kern="1200" dirty="0">
            <a:solidFill>
              <a:schemeClr val="bg1"/>
            </a:solidFill>
            <a:latin typeface="Calibri" panose="020F0502020204030204" pitchFamily="34" charset="0"/>
            <a:cs typeface="Calibri" panose="020F0502020204030204" pitchFamily="34" charset="0"/>
          </a:endParaRPr>
        </a:p>
      </dsp:txBody>
      <dsp:txXfrm>
        <a:off x="1007969" y="2346185"/>
        <a:ext cx="3598550" cy="640970"/>
      </dsp:txXfrm>
    </dsp:sp>
    <dsp:sp modelId="{2AE01386-3052-F242-8247-11CF12E98AB2}">
      <dsp:nvSpPr>
        <dsp:cNvPr id="0" name=""/>
        <dsp:cNvSpPr/>
      </dsp:nvSpPr>
      <dsp:spPr>
        <a:xfrm>
          <a:off x="1317371" y="3101659"/>
          <a:ext cx="4410329" cy="680852"/>
        </a:xfrm>
        <a:prstGeom prst="roundRect">
          <a:avLst>
            <a:gd name="adj" fmla="val 10000"/>
          </a:avLst>
        </a:prstGeom>
        <a:solidFill>
          <a:srgbClr val="04A0E5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>
              <a:solidFill>
                <a:schemeClr val="bg1"/>
              </a:solidFill>
              <a:latin typeface="Calibri" panose="020F0502020204030204" pitchFamily="34" charset="0"/>
              <a:cs typeface="Calibri" panose="020F0502020204030204" pitchFamily="34" charset="0"/>
            </a:rPr>
            <a:t>5. Weekly Focus: Execution &amp; Engagement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 dirty="0">
              <a:solidFill>
                <a:schemeClr val="bg1"/>
              </a:solidFill>
              <a:latin typeface="Calibri" panose="020F0502020204030204" pitchFamily="34" charset="0"/>
              <a:cs typeface="Calibri" panose="020F0502020204030204" pitchFamily="34" charset="0"/>
            </a:rPr>
            <a:t>Repurpose long-form content for social media and engage with audiences on social </a:t>
          </a:r>
          <a:endParaRPr lang="en-US" sz="1000" b="1" kern="1200" dirty="0">
            <a:solidFill>
              <a:schemeClr val="bg1"/>
            </a:solidFill>
            <a:latin typeface="Calibri" panose="020F0502020204030204" pitchFamily="34" charset="0"/>
            <a:cs typeface="Calibri" panose="020F0502020204030204" pitchFamily="34" charset="0"/>
          </a:endParaRPr>
        </a:p>
      </dsp:txBody>
      <dsp:txXfrm>
        <a:off x="1337312" y="3121600"/>
        <a:ext cx="3598550" cy="640970"/>
      </dsp:txXfrm>
    </dsp:sp>
    <dsp:sp modelId="{6DF1D4A3-C7B0-B24F-8E28-1581C7F53F22}">
      <dsp:nvSpPr>
        <dsp:cNvPr id="0" name=""/>
        <dsp:cNvSpPr/>
      </dsp:nvSpPr>
      <dsp:spPr>
        <a:xfrm>
          <a:off x="3967775" y="497400"/>
          <a:ext cx="442553" cy="442553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4067349" y="497400"/>
        <a:ext cx="243405" cy="333021"/>
      </dsp:txXfrm>
    </dsp:sp>
    <dsp:sp modelId="{86B13F9B-A2BB-9B42-AF14-D54919F1EFE3}">
      <dsp:nvSpPr>
        <dsp:cNvPr id="0" name=""/>
        <dsp:cNvSpPr/>
      </dsp:nvSpPr>
      <dsp:spPr>
        <a:xfrm>
          <a:off x="4297117" y="1272815"/>
          <a:ext cx="442553" cy="442553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4396691" y="1272815"/>
        <a:ext cx="243405" cy="333021"/>
      </dsp:txXfrm>
    </dsp:sp>
    <dsp:sp modelId="{A364374A-4FFB-1F41-ACC8-0827327E1844}">
      <dsp:nvSpPr>
        <dsp:cNvPr id="0" name=""/>
        <dsp:cNvSpPr/>
      </dsp:nvSpPr>
      <dsp:spPr>
        <a:xfrm>
          <a:off x="4626460" y="2036882"/>
          <a:ext cx="442553" cy="442553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4726034" y="2036882"/>
        <a:ext cx="243405" cy="333021"/>
      </dsp:txXfrm>
    </dsp:sp>
    <dsp:sp modelId="{4263EECD-DF6A-6147-AC83-51A869F3F400}">
      <dsp:nvSpPr>
        <dsp:cNvPr id="0" name=""/>
        <dsp:cNvSpPr/>
      </dsp:nvSpPr>
      <dsp:spPr>
        <a:xfrm>
          <a:off x="4955803" y="2819862"/>
          <a:ext cx="442553" cy="442553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5055377" y="2819862"/>
        <a:ext cx="243405" cy="333021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F3207BC-9C38-F148-8939-8DFB6A8F0A04}">
      <dsp:nvSpPr>
        <dsp:cNvPr id="0" name=""/>
        <dsp:cNvSpPr/>
      </dsp:nvSpPr>
      <dsp:spPr>
        <a:xfrm>
          <a:off x="0" y="996442"/>
          <a:ext cx="5727700" cy="327054"/>
        </a:xfrm>
        <a:prstGeom prst="rect">
          <a:avLst/>
        </a:prstGeom>
        <a:solidFill>
          <a:srgbClr val="04A0E5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l" defTabSz="53340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i="0" kern="1200" dirty="0">
              <a:latin typeface="Calibri" panose="020F0502020204030204" pitchFamily="34" charset="0"/>
              <a:cs typeface="Calibri" panose="020F0502020204030204" pitchFamily="34" charset="0"/>
            </a:rPr>
            <a:t>Software, apps and tools </a:t>
          </a:r>
          <a:endParaRPr lang="en-AU" sz="1200" b="1" i="0" kern="1200" dirty="0">
            <a:latin typeface="Calibri" panose="020F0502020204030204" pitchFamily="34" charset="0"/>
            <a:cs typeface="Calibri" panose="020F0502020204030204" pitchFamily="34" charset="0"/>
          </a:endParaRPr>
        </a:p>
      </dsp:txBody>
      <dsp:txXfrm>
        <a:off x="0" y="996442"/>
        <a:ext cx="5727700" cy="327054"/>
      </dsp:txXfrm>
    </dsp:sp>
    <dsp:sp modelId="{5C6101D0-2622-0941-AA69-FA0FA1EF19E7}">
      <dsp:nvSpPr>
        <dsp:cNvPr id="0" name=""/>
        <dsp:cNvSpPr/>
      </dsp:nvSpPr>
      <dsp:spPr>
        <a:xfrm rot="10800000">
          <a:off x="0" y="498338"/>
          <a:ext cx="5727700" cy="503010"/>
        </a:xfrm>
        <a:prstGeom prst="upArrowCallout">
          <a:avLst/>
        </a:prstGeom>
        <a:solidFill>
          <a:srgbClr val="025BA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l" defTabSz="53340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i="0" kern="1200" dirty="0">
              <a:latin typeface="Calibri" panose="020F0502020204030204" pitchFamily="34" charset="0"/>
              <a:cs typeface="Calibri" panose="020F0502020204030204" pitchFamily="34" charset="0"/>
            </a:rPr>
            <a:t>Work practices and processes</a:t>
          </a:r>
          <a:endParaRPr lang="en-AU" sz="1200" b="1" i="0" kern="1200" dirty="0">
            <a:latin typeface="Calibri" panose="020F0502020204030204" pitchFamily="34" charset="0"/>
            <a:cs typeface="Calibri" panose="020F0502020204030204" pitchFamily="34" charset="0"/>
          </a:endParaRPr>
        </a:p>
      </dsp:txBody>
      <dsp:txXfrm rot="10800000">
        <a:off x="0" y="498338"/>
        <a:ext cx="5727700" cy="326841"/>
      </dsp:txXfrm>
    </dsp:sp>
    <dsp:sp modelId="{05D1FE7B-776D-8143-9C31-43B4DE4AC6A2}">
      <dsp:nvSpPr>
        <dsp:cNvPr id="0" name=""/>
        <dsp:cNvSpPr/>
      </dsp:nvSpPr>
      <dsp:spPr>
        <a:xfrm rot="10800000">
          <a:off x="0" y="233"/>
          <a:ext cx="5727700" cy="503010"/>
        </a:xfrm>
        <a:prstGeom prst="upArrowCallout">
          <a:avLst/>
        </a:prstGeom>
        <a:solidFill>
          <a:srgbClr val="11ABE4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l" defTabSz="53340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i="0" kern="1200" dirty="0">
              <a:latin typeface="Calibri" panose="020F0502020204030204" pitchFamily="34" charset="0"/>
              <a:cs typeface="Calibri" panose="020F0502020204030204" pitchFamily="34" charset="0"/>
            </a:rPr>
            <a:t>Calendars and priority planning</a:t>
          </a:r>
          <a:endParaRPr lang="en-AU" sz="1200" b="1" i="0" kern="1200" dirty="0">
            <a:latin typeface="Calibri" panose="020F0502020204030204" pitchFamily="34" charset="0"/>
            <a:cs typeface="Calibri" panose="020F0502020204030204" pitchFamily="34" charset="0"/>
          </a:endParaRPr>
        </a:p>
      </dsp:txBody>
      <dsp:txXfrm rot="10800000">
        <a:off x="0" y="233"/>
        <a:ext cx="5727700" cy="32684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707371-C4A3-9148-9861-C5B25C4E1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28</Pages>
  <Words>3553</Words>
  <Characters>20255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Sweeney-Burke</dc:creator>
  <cp:keywords/>
  <dc:description/>
  <cp:lastModifiedBy>Djameela Daniels</cp:lastModifiedBy>
  <cp:revision>12</cp:revision>
  <cp:lastPrinted>2018-03-02T06:16:00Z</cp:lastPrinted>
  <dcterms:created xsi:type="dcterms:W3CDTF">2021-01-06T08:44:00Z</dcterms:created>
  <dcterms:modified xsi:type="dcterms:W3CDTF">2021-01-06T11:41:00Z</dcterms:modified>
</cp:coreProperties>
</file>